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3d9e8a5592c476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53" w:rsidRPr="0031371C" w:rsidRDefault="00093D53" w:rsidP="0031371C">
      <w:pPr>
        <w:pStyle w:val="Heading1"/>
        <w:jc w:val="both"/>
        <w:rPr>
          <w:b w:val="0"/>
          <w:sz w:val="24"/>
        </w:rPr>
      </w:pPr>
      <w:r w:rsidRPr="0031371C">
        <w:rPr>
          <w:b w:val="0"/>
          <w:sz w:val="24"/>
        </w:rPr>
        <w:t xml:space="preserve">TỔNG C.TY CP XD ĐIỆN VIỆT </w:t>
      </w:r>
      <w:smartTag w:uri="urn:schemas-microsoft-com:office:smarttags" w:element="country-region">
        <w:r w:rsidRPr="0031371C">
          <w:rPr>
            <w:b w:val="0"/>
            <w:sz w:val="24"/>
          </w:rPr>
          <w:t>NAM</w:t>
        </w:r>
      </w:smartTag>
      <w:r w:rsidRPr="0031371C">
        <w:rPr>
          <w:b w:val="0"/>
          <w:sz w:val="24"/>
        </w:rPr>
        <w:t xml:space="preserve">            CỘNG HÒA XÃ HỘI CHỦ NGHĨA VIỆT </w:t>
      </w:r>
      <w:smartTag w:uri="urn:schemas-microsoft-com:office:smarttags" w:element="place">
        <w:smartTag w:uri="urn:schemas-microsoft-com:office:smarttags" w:element="country-region">
          <w:r w:rsidRPr="0031371C">
            <w:rPr>
              <w:b w:val="0"/>
              <w:sz w:val="24"/>
            </w:rPr>
            <w:t>NAM</w:t>
          </w:r>
        </w:smartTag>
      </w:smartTag>
    </w:p>
    <w:p w:rsidR="00093D53" w:rsidRPr="0031371C" w:rsidRDefault="00093D53" w:rsidP="0031371C">
      <w:pPr>
        <w:jc w:val="both"/>
      </w:pPr>
      <w:r w:rsidRPr="0031371C">
        <w:rPr>
          <w:b/>
          <w:sz w:val="26"/>
        </w:rPr>
        <w:t>CÔNG TY CP XD ĐIỆN VNECO3</w:t>
      </w:r>
      <w:r w:rsidRPr="0031371C">
        <w:rPr>
          <w:sz w:val="26"/>
        </w:rPr>
        <w:t xml:space="preserve"> </w:t>
      </w:r>
      <w:r w:rsidRPr="0031371C">
        <w:t xml:space="preserve">                        Độc lập - Tự do - Hạnh phúc</w:t>
      </w:r>
    </w:p>
    <w:p w:rsidR="00093D53" w:rsidRPr="0031371C" w:rsidRDefault="00093D53" w:rsidP="0031371C">
      <w:pPr>
        <w:jc w:val="both"/>
        <w:rPr>
          <w:rFonts w:ascii=".VnTimeH" w:hAnsi=".VnTimeH"/>
          <w:sz w:val="20"/>
        </w:rPr>
      </w:pPr>
      <w:r w:rsidRPr="0031371C">
        <w:rPr>
          <w:rFonts w:ascii=".VnTimeH" w:hAnsi=".VnTimeH"/>
          <w:sz w:val="20"/>
        </w:rPr>
        <w:t xml:space="preserve">                            --------</w:t>
      </w:r>
      <w:r w:rsidRPr="0031371C">
        <w:rPr>
          <w:rFonts w:ascii=".VnTimeH" w:hAnsi=".VnTimeH"/>
          <w:sz w:val="20"/>
        </w:rPr>
        <w:sym w:font="Wingdings" w:char="F098"/>
      </w:r>
      <w:r w:rsidRPr="0031371C">
        <w:rPr>
          <w:rFonts w:ascii=".VnTimeH" w:hAnsi=".VnTimeH"/>
          <w:sz w:val="20"/>
        </w:rPr>
        <w:sym w:font="Wingdings" w:char="F0AB"/>
      </w:r>
      <w:r w:rsidRPr="0031371C">
        <w:rPr>
          <w:rFonts w:ascii=".VnTimeH" w:hAnsi=".VnTimeH"/>
          <w:sz w:val="20"/>
        </w:rPr>
        <w:sym w:font="Wingdings" w:char="F099"/>
      </w:r>
      <w:r w:rsidRPr="0031371C">
        <w:rPr>
          <w:rFonts w:ascii=".VnTimeH" w:hAnsi=".VnTimeH"/>
          <w:sz w:val="20"/>
        </w:rPr>
        <w:t>-------                                                                  --------</w:t>
      </w:r>
      <w:r w:rsidRPr="0031371C">
        <w:rPr>
          <w:rFonts w:ascii=".VnTimeH" w:hAnsi=".VnTimeH"/>
          <w:sz w:val="20"/>
        </w:rPr>
        <w:sym w:font="Wingdings" w:char="F098"/>
      </w:r>
      <w:r w:rsidRPr="0031371C">
        <w:rPr>
          <w:rFonts w:ascii=".VnTimeH" w:hAnsi=".VnTimeH"/>
          <w:sz w:val="20"/>
        </w:rPr>
        <w:sym w:font="Wingdings" w:char="F0AB"/>
      </w:r>
      <w:r w:rsidRPr="0031371C">
        <w:rPr>
          <w:rFonts w:ascii=".VnTimeH" w:hAnsi=".VnTimeH"/>
          <w:sz w:val="20"/>
        </w:rPr>
        <w:sym w:font="Wingdings" w:char="F099"/>
      </w:r>
      <w:r w:rsidRPr="0031371C">
        <w:rPr>
          <w:rFonts w:ascii=".VnTimeH" w:hAnsi=".VnTimeH"/>
          <w:sz w:val="20"/>
        </w:rPr>
        <w:t>-------</w:t>
      </w:r>
    </w:p>
    <w:p w:rsidR="00093D53" w:rsidRPr="0031371C" w:rsidRDefault="00093D53" w:rsidP="0031371C">
      <w:pPr>
        <w:spacing w:before="120"/>
        <w:jc w:val="both"/>
        <w:rPr>
          <w:i/>
        </w:rPr>
      </w:pPr>
      <w:r w:rsidRPr="0031371C">
        <w:tab/>
      </w:r>
      <w:r w:rsidRPr="0031371C">
        <w:tab/>
      </w:r>
      <w:r w:rsidRPr="0031371C">
        <w:tab/>
      </w:r>
      <w:r w:rsidRPr="0031371C">
        <w:tab/>
      </w:r>
      <w:r w:rsidRPr="0031371C">
        <w:tab/>
      </w:r>
      <w:r w:rsidRPr="0031371C">
        <w:tab/>
        <w:t xml:space="preserve">         </w:t>
      </w:r>
      <w:r w:rsidRPr="0031371C">
        <w:rPr>
          <w:i/>
        </w:rPr>
        <w:t>Vinh, ngày 20 tháng  04 năm 2015</w:t>
      </w:r>
    </w:p>
    <w:p w:rsidR="00093D53" w:rsidRPr="0031371C" w:rsidRDefault="00093D53" w:rsidP="0031371C">
      <w:pPr>
        <w:spacing w:before="120"/>
        <w:jc w:val="center"/>
        <w:rPr>
          <w:i/>
          <w:sz w:val="16"/>
        </w:rPr>
      </w:pPr>
    </w:p>
    <w:p w:rsidR="00093D53" w:rsidRPr="0031371C" w:rsidRDefault="00093D53" w:rsidP="0031371C">
      <w:pPr>
        <w:jc w:val="center"/>
        <w:rPr>
          <w:b/>
          <w:bCs/>
        </w:rPr>
      </w:pPr>
      <w:r w:rsidRPr="0031371C">
        <w:rPr>
          <w:b/>
          <w:bCs/>
        </w:rPr>
        <w:t>BIÊN BẢN</w:t>
      </w:r>
    </w:p>
    <w:p w:rsidR="00093D53" w:rsidRPr="0031371C" w:rsidRDefault="00093D53" w:rsidP="0031371C">
      <w:pPr>
        <w:jc w:val="center"/>
        <w:rPr>
          <w:b/>
          <w:bCs/>
        </w:rPr>
      </w:pPr>
      <w:r w:rsidRPr="0031371C">
        <w:rPr>
          <w:b/>
          <w:bCs/>
        </w:rPr>
        <w:t>HỌP ĐẠI HỘI ĐỒNG CỔ ĐÔNG THƯỜNG NIÊN 2015</w:t>
      </w:r>
    </w:p>
    <w:p w:rsidR="00093D53" w:rsidRPr="0031371C" w:rsidRDefault="00093D53" w:rsidP="0031371C">
      <w:pPr>
        <w:pStyle w:val="Heading2"/>
        <w:rPr>
          <w:bCs/>
        </w:rPr>
      </w:pPr>
      <w:r w:rsidRPr="0031371C">
        <w:rPr>
          <w:bCs/>
        </w:rPr>
        <w:t>CÔNG TY CỔ PHẦN XÂY DỰNG ĐIỆN VNECO3</w:t>
      </w:r>
    </w:p>
    <w:p w:rsidR="00093D53" w:rsidRPr="0031371C" w:rsidRDefault="00093D53" w:rsidP="0031371C">
      <w:pPr>
        <w:jc w:val="both"/>
        <w:rPr>
          <w:sz w:val="14"/>
        </w:rPr>
      </w:pPr>
    </w:p>
    <w:p w:rsidR="00093D53" w:rsidRPr="0031371C" w:rsidRDefault="00093D53" w:rsidP="0031371C">
      <w:pPr>
        <w:spacing w:line="312" w:lineRule="auto"/>
        <w:ind w:firstLine="720"/>
        <w:jc w:val="both"/>
        <w:rPr>
          <w:sz w:val="26"/>
          <w:szCs w:val="26"/>
        </w:rPr>
      </w:pPr>
      <w:r w:rsidRPr="0031371C">
        <w:rPr>
          <w:sz w:val="26"/>
          <w:szCs w:val="26"/>
        </w:rPr>
        <w:t xml:space="preserve">Cuộc họp Đại hội đồng cổ đông thường niên năm 2015 Công ty Cổ phần Xây dựng điện VNECO3 được khai mạc vào hồi 8 giờ 30 phút ngày 20 tháng 4 năm 2015 </w:t>
      </w:r>
    </w:p>
    <w:p w:rsidR="00093D53" w:rsidRPr="0031371C" w:rsidRDefault="00093D53" w:rsidP="0031371C">
      <w:pPr>
        <w:spacing w:line="312" w:lineRule="auto"/>
        <w:ind w:firstLine="720"/>
        <w:jc w:val="both"/>
        <w:rPr>
          <w:sz w:val="26"/>
          <w:szCs w:val="26"/>
        </w:rPr>
      </w:pPr>
      <w:r w:rsidRPr="0031371C">
        <w:rPr>
          <w:sz w:val="26"/>
          <w:szCs w:val="26"/>
        </w:rPr>
        <w:t>Địa điểm: Tại Hội trường Công ty - Khối 3 - Phường Trung Đô - Thành phố Vinh - Tỉnh Nghệ An.</w:t>
      </w:r>
    </w:p>
    <w:p w:rsidR="00093D53" w:rsidRPr="0031371C" w:rsidRDefault="00093D53" w:rsidP="0031371C">
      <w:pPr>
        <w:spacing w:line="312" w:lineRule="auto"/>
        <w:ind w:firstLine="720"/>
        <w:jc w:val="both"/>
        <w:rPr>
          <w:sz w:val="26"/>
          <w:szCs w:val="26"/>
        </w:rPr>
      </w:pPr>
      <w:r w:rsidRPr="0031371C">
        <w:rPr>
          <w:b/>
          <w:sz w:val="26"/>
          <w:szCs w:val="26"/>
        </w:rPr>
        <w:t>Thành phần tham dự:</w:t>
      </w:r>
      <w:r w:rsidRPr="0031371C">
        <w:rPr>
          <w:sz w:val="26"/>
          <w:szCs w:val="26"/>
        </w:rPr>
        <w:t xml:space="preserve"> </w:t>
      </w:r>
    </w:p>
    <w:p w:rsidR="00093D53" w:rsidRPr="0031371C" w:rsidRDefault="00093D53" w:rsidP="0031371C">
      <w:pPr>
        <w:spacing w:line="312" w:lineRule="auto"/>
        <w:jc w:val="both"/>
        <w:rPr>
          <w:sz w:val="26"/>
          <w:szCs w:val="26"/>
        </w:rPr>
      </w:pPr>
      <w:r w:rsidRPr="0031371C">
        <w:rPr>
          <w:sz w:val="26"/>
          <w:szCs w:val="26"/>
        </w:rPr>
        <w:t xml:space="preserve">       * Tổng số cổ đông được mời dự họp : 246 cổ đông, với:  1.319.710  Cổ phần</w:t>
      </w:r>
    </w:p>
    <w:p w:rsidR="00093D53" w:rsidRPr="0031371C" w:rsidRDefault="00093D53" w:rsidP="0031371C">
      <w:pPr>
        <w:spacing w:line="312" w:lineRule="auto"/>
        <w:ind w:left="567" w:hanging="98"/>
        <w:jc w:val="both"/>
        <w:rPr>
          <w:sz w:val="26"/>
          <w:szCs w:val="26"/>
        </w:rPr>
      </w:pPr>
      <w:r w:rsidRPr="0031371C">
        <w:rPr>
          <w:sz w:val="26"/>
          <w:szCs w:val="26"/>
        </w:rPr>
        <w:t xml:space="preserve"> * Tổng số cổ đông có mặt 19  cổ đông và 24    cổ đông  uỷ quyền đại diện cho 902.452 cổ phần trên tổng số 1.319.710  Cổ phần có quyền biểu quyết , đạt tỷ lệ 68,38%.</w:t>
      </w:r>
    </w:p>
    <w:p w:rsidR="00093D53" w:rsidRPr="0031371C" w:rsidRDefault="00093D53" w:rsidP="0031371C">
      <w:pPr>
        <w:spacing w:line="312" w:lineRule="auto"/>
        <w:jc w:val="both"/>
        <w:rPr>
          <w:sz w:val="26"/>
          <w:szCs w:val="26"/>
        </w:rPr>
      </w:pPr>
      <w:r w:rsidRPr="0031371C">
        <w:rPr>
          <w:sz w:val="26"/>
          <w:szCs w:val="26"/>
        </w:rPr>
        <w:t xml:space="preserve">        * Điều hành cuộc họp:   Ông Trần Văn Huy     - Chủ tịch HĐQT Công ty.</w:t>
      </w:r>
    </w:p>
    <w:p w:rsidR="00093D53" w:rsidRPr="0031371C" w:rsidRDefault="00093D53" w:rsidP="0031371C">
      <w:pPr>
        <w:spacing w:line="312" w:lineRule="auto"/>
        <w:jc w:val="both"/>
        <w:rPr>
          <w:sz w:val="26"/>
          <w:szCs w:val="26"/>
        </w:rPr>
      </w:pPr>
      <w:r w:rsidRPr="0031371C">
        <w:rPr>
          <w:sz w:val="26"/>
          <w:szCs w:val="26"/>
        </w:rPr>
        <w:t xml:space="preserve">        * Thư ký cuộc họp: </w:t>
      </w:r>
      <w:r w:rsidRPr="0031371C">
        <w:rPr>
          <w:sz w:val="26"/>
          <w:szCs w:val="26"/>
        </w:rPr>
        <w:tab/>
        <w:t xml:space="preserve">  Ông: Hồ Hữu Phước</w:t>
      </w:r>
    </w:p>
    <w:p w:rsidR="00093D53" w:rsidRPr="0031371C" w:rsidRDefault="00093D53" w:rsidP="0031371C">
      <w:pPr>
        <w:spacing w:line="312" w:lineRule="auto"/>
        <w:jc w:val="both"/>
        <w:rPr>
          <w:sz w:val="26"/>
          <w:szCs w:val="26"/>
        </w:rPr>
      </w:pPr>
      <w:r w:rsidRPr="0031371C">
        <w:rPr>
          <w:sz w:val="26"/>
          <w:szCs w:val="26"/>
        </w:rPr>
        <w:tab/>
      </w:r>
      <w:r w:rsidRPr="0031371C">
        <w:rPr>
          <w:sz w:val="26"/>
          <w:szCs w:val="26"/>
        </w:rPr>
        <w:tab/>
      </w:r>
      <w:r w:rsidRPr="0031371C">
        <w:rPr>
          <w:b/>
          <w:sz w:val="26"/>
          <w:szCs w:val="26"/>
        </w:rPr>
        <w:t>Cuộc họp đã tiến hành với các nội dung như sau:</w:t>
      </w:r>
    </w:p>
    <w:p w:rsidR="00093D53" w:rsidRPr="0031371C" w:rsidRDefault="00093D53" w:rsidP="0031371C">
      <w:pPr>
        <w:spacing w:line="312" w:lineRule="auto"/>
        <w:jc w:val="both"/>
        <w:rPr>
          <w:sz w:val="26"/>
          <w:szCs w:val="26"/>
        </w:rPr>
      </w:pPr>
      <w:r w:rsidRPr="0031371C">
        <w:rPr>
          <w:b/>
          <w:sz w:val="26"/>
          <w:szCs w:val="26"/>
        </w:rPr>
        <w:tab/>
      </w:r>
      <w:r w:rsidRPr="0031371C">
        <w:rPr>
          <w:sz w:val="26"/>
          <w:szCs w:val="26"/>
        </w:rPr>
        <w:t>1.Ông Trần Văn Huy  - Chủ tịch Hội đồng quản trị công ty thông qua chương trình cuộc họp ĐHĐCĐ thường niên năm 2015</w:t>
      </w:r>
    </w:p>
    <w:p w:rsidR="00093D53" w:rsidRPr="0031371C" w:rsidRDefault="00093D53" w:rsidP="0031371C">
      <w:pPr>
        <w:spacing w:line="312" w:lineRule="auto"/>
        <w:ind w:firstLine="720"/>
        <w:jc w:val="both"/>
        <w:rPr>
          <w:rFonts w:ascii=".VnTime" w:hAnsi=".VnTime" w:cs="Arial"/>
          <w:sz w:val="26"/>
          <w:szCs w:val="26"/>
        </w:rPr>
      </w:pPr>
      <w:r w:rsidRPr="0031371C">
        <w:rPr>
          <w:sz w:val="26"/>
          <w:szCs w:val="26"/>
        </w:rPr>
        <w:t>2. Ông Trần Đức Thanh – Thành viên HĐQT , Giám đốc công ty Báo cáo hoạt động của HĐQT và kết quả SXKD năm 2014 , kế hoạch SXKD năm 2015</w:t>
      </w:r>
    </w:p>
    <w:p w:rsidR="00093D53" w:rsidRPr="0031371C" w:rsidRDefault="00093D53" w:rsidP="0031371C">
      <w:pPr>
        <w:spacing w:line="312" w:lineRule="auto"/>
        <w:jc w:val="both"/>
        <w:rPr>
          <w:rFonts w:ascii=".VnTime" w:hAnsi=".VnTime" w:cs="Arial"/>
          <w:sz w:val="26"/>
          <w:szCs w:val="26"/>
        </w:rPr>
      </w:pPr>
      <w:r w:rsidRPr="0031371C">
        <w:rPr>
          <w:rFonts w:ascii=".VnTime" w:hAnsi=".VnTime" w:cs="Arial"/>
          <w:sz w:val="26"/>
          <w:szCs w:val="26"/>
        </w:rPr>
        <w:tab/>
      </w:r>
      <w:r w:rsidRPr="0031371C">
        <w:rPr>
          <w:sz w:val="26"/>
          <w:szCs w:val="26"/>
        </w:rPr>
        <w:t>3.Bà Nguyễn Thị Hồng Vinh – Trưởng ban kiểm soát đọc báo cáo công tác kiểm tra , giám sát của ban kiểm soát công ty năm 2014</w:t>
      </w:r>
      <w:r w:rsidRPr="0031371C">
        <w:rPr>
          <w:rFonts w:ascii=".VnTime" w:hAnsi=".VnTime" w:cs="Arial"/>
          <w:sz w:val="26"/>
          <w:szCs w:val="26"/>
        </w:rPr>
        <w:t xml:space="preserve"> </w:t>
      </w:r>
    </w:p>
    <w:p w:rsidR="00093D53" w:rsidRPr="0031371C" w:rsidRDefault="00093D53" w:rsidP="0031371C">
      <w:pPr>
        <w:spacing w:line="312" w:lineRule="auto"/>
        <w:jc w:val="both"/>
        <w:rPr>
          <w:sz w:val="26"/>
          <w:szCs w:val="26"/>
        </w:rPr>
      </w:pPr>
      <w:r w:rsidRPr="0031371C">
        <w:rPr>
          <w:rFonts w:ascii=".VnTime" w:hAnsi=".VnTime" w:cs="Arial"/>
          <w:sz w:val="26"/>
          <w:szCs w:val="26"/>
        </w:rPr>
        <w:tab/>
      </w:r>
      <w:r w:rsidRPr="0031371C">
        <w:rPr>
          <w:sz w:val="26"/>
          <w:szCs w:val="26"/>
        </w:rPr>
        <w:t>4. Bà Trần Thị Lương  - Thành viên HĐQT, Kế toán trưởng công ty đọc báo cáo tài chính năm 2014 và dự kiến phân phối lợi nhuận năm 2014</w:t>
      </w:r>
    </w:p>
    <w:p w:rsidR="00093D53" w:rsidRPr="0031371C" w:rsidRDefault="00093D53" w:rsidP="0031371C">
      <w:pPr>
        <w:spacing w:line="312" w:lineRule="auto"/>
        <w:jc w:val="both"/>
        <w:rPr>
          <w:sz w:val="26"/>
          <w:szCs w:val="26"/>
        </w:rPr>
      </w:pPr>
      <w:r w:rsidRPr="0031371C">
        <w:rPr>
          <w:sz w:val="26"/>
          <w:szCs w:val="26"/>
        </w:rPr>
        <w:tab/>
        <w:t>5. Ông Trần Đức Thanh đọc tờ trình của HĐQT công ty đề nghị ĐHĐCĐ ủy quyền cho HĐQT lựa chọn đơn vị  kiểm toán báo cáo tài chính năm 2015 , tờ trình về thù lao của HĐQT và ban kiểm soát công ty năm 2015.</w:t>
      </w:r>
    </w:p>
    <w:p w:rsidR="00093D53" w:rsidRPr="0031371C" w:rsidRDefault="00093D53" w:rsidP="0031371C">
      <w:pPr>
        <w:spacing w:line="312" w:lineRule="auto"/>
        <w:jc w:val="both"/>
        <w:rPr>
          <w:sz w:val="26"/>
          <w:szCs w:val="26"/>
        </w:rPr>
      </w:pPr>
      <w:r w:rsidRPr="0031371C">
        <w:rPr>
          <w:sz w:val="26"/>
          <w:szCs w:val="26"/>
        </w:rPr>
        <w:tab/>
        <w:t>6.Cuộc họp đã thảo luận và thống nhất thông qua :</w:t>
      </w:r>
    </w:p>
    <w:p w:rsidR="00093D53" w:rsidRPr="0031371C" w:rsidRDefault="00093D53" w:rsidP="0031371C">
      <w:pPr>
        <w:spacing w:line="312" w:lineRule="auto"/>
        <w:ind w:firstLine="720"/>
        <w:jc w:val="both"/>
        <w:rPr>
          <w:sz w:val="26"/>
          <w:szCs w:val="26"/>
        </w:rPr>
      </w:pPr>
      <w:r w:rsidRPr="0031371C">
        <w:rPr>
          <w:sz w:val="26"/>
          <w:szCs w:val="26"/>
        </w:rPr>
        <w:t xml:space="preserve">6.1 Thông qua Báo cáo hoạt động của HĐQT, kết quả SXKD năm 2014 , Báo cáo tài chính năm 2014 của Công ty Cổ phần Xây dựng điện VNECO3 bao gồm các chỉ tiêu tài chính </w:t>
      </w:r>
      <w:r w:rsidRPr="0031371C">
        <w:rPr>
          <w:sz w:val="26"/>
          <w:szCs w:val="26"/>
        </w:rPr>
        <w:lastRenderedPageBreak/>
        <w:t xml:space="preserve">ngày 31/12/2014 đã được kiểm toán bởi </w:t>
      </w:r>
      <w:r w:rsidRPr="0031371C">
        <w:rPr>
          <w:iCs/>
          <w:sz w:val="26"/>
          <w:szCs w:val="26"/>
        </w:rPr>
        <w:t>Công ty TNHH kiểm toán và tư vấn UHY ACA Chi nhánh Miền Trung</w:t>
      </w:r>
      <w:r w:rsidRPr="0031371C">
        <w:rPr>
          <w:sz w:val="26"/>
          <w:szCs w:val="26"/>
        </w:rPr>
        <w:t xml:space="preserve">; Kế hoạch SXKD năm 2015 của Công ty , với một số chỉ tiêu cụ thể sau : </w:t>
      </w:r>
    </w:p>
    <w:p w:rsidR="00093D53" w:rsidRPr="0031371C" w:rsidRDefault="00093D53" w:rsidP="0031371C">
      <w:pPr>
        <w:spacing w:line="312" w:lineRule="auto"/>
        <w:ind w:left="720"/>
        <w:jc w:val="both"/>
        <w:rPr>
          <w:sz w:val="26"/>
          <w:szCs w:val="26"/>
        </w:rPr>
      </w:pPr>
      <w:r w:rsidRPr="0031371C">
        <w:rPr>
          <w:i/>
          <w:sz w:val="26"/>
          <w:szCs w:val="26"/>
        </w:rPr>
        <w:t>Kết quả Sản xuất kinh doanh năm 2014</w:t>
      </w:r>
      <w:r w:rsidRPr="0031371C">
        <w:rPr>
          <w:sz w:val="26"/>
          <w:szCs w:val="26"/>
        </w:rPr>
        <w:t xml:space="preserve"> :</w:t>
      </w:r>
    </w:p>
    <w:p w:rsidR="00093D53" w:rsidRPr="0031371C" w:rsidRDefault="00093D53" w:rsidP="0031371C">
      <w:pPr>
        <w:spacing w:line="312" w:lineRule="auto"/>
        <w:ind w:firstLine="720"/>
        <w:jc w:val="both"/>
        <w:rPr>
          <w:sz w:val="26"/>
          <w:szCs w:val="26"/>
        </w:rPr>
      </w:pPr>
      <w:r w:rsidRPr="0031371C">
        <w:rPr>
          <w:sz w:val="26"/>
          <w:szCs w:val="26"/>
        </w:rPr>
        <w:t xml:space="preserve"> -Tổng doanh thu :        31.696.028.023</w:t>
      </w:r>
      <w:r w:rsidRPr="0031371C">
        <w:rPr>
          <w:rFonts w:ascii=".VnTime" w:hAnsi=".VnTime"/>
          <w:sz w:val="26"/>
          <w:szCs w:val="26"/>
        </w:rPr>
        <w:t xml:space="preserve"> </w:t>
      </w:r>
      <w:r w:rsidRPr="0031371C">
        <w:rPr>
          <w:sz w:val="26"/>
          <w:szCs w:val="26"/>
        </w:rPr>
        <w:t xml:space="preserve"> đồng             </w:t>
      </w:r>
    </w:p>
    <w:p w:rsidR="00093D53" w:rsidRPr="0031371C" w:rsidRDefault="00093D53" w:rsidP="0031371C">
      <w:pPr>
        <w:spacing w:line="312" w:lineRule="auto"/>
        <w:ind w:firstLine="720"/>
        <w:jc w:val="both"/>
        <w:rPr>
          <w:sz w:val="26"/>
          <w:szCs w:val="26"/>
        </w:rPr>
      </w:pPr>
      <w:r w:rsidRPr="0031371C">
        <w:rPr>
          <w:sz w:val="26"/>
          <w:szCs w:val="26"/>
        </w:rPr>
        <w:t>- Lợi nhuận trước thuế :  4.184.691.081</w:t>
      </w:r>
      <w:r w:rsidRPr="0031371C">
        <w:rPr>
          <w:rFonts w:ascii=".VnTime" w:hAnsi=".VnTime"/>
          <w:sz w:val="26"/>
          <w:szCs w:val="26"/>
        </w:rPr>
        <w:t xml:space="preserve"> </w:t>
      </w:r>
      <w:r w:rsidRPr="0031371C">
        <w:rPr>
          <w:sz w:val="26"/>
          <w:szCs w:val="26"/>
        </w:rPr>
        <w:t xml:space="preserve"> đồng             </w:t>
      </w:r>
    </w:p>
    <w:p w:rsidR="00093D53" w:rsidRPr="0031371C" w:rsidRDefault="00093D53" w:rsidP="0031371C">
      <w:pPr>
        <w:spacing w:line="312" w:lineRule="auto"/>
        <w:ind w:firstLine="720"/>
        <w:jc w:val="both"/>
        <w:rPr>
          <w:iCs/>
          <w:sz w:val="26"/>
          <w:szCs w:val="26"/>
        </w:rPr>
      </w:pPr>
      <w:r w:rsidRPr="0031371C">
        <w:rPr>
          <w:iCs/>
          <w:sz w:val="26"/>
          <w:szCs w:val="26"/>
        </w:rPr>
        <w:t>- Lợi nhuận sau thuế :     3.286.836.669</w:t>
      </w:r>
      <w:r w:rsidRPr="0031371C">
        <w:rPr>
          <w:rFonts w:ascii=".VnTime" w:hAnsi=".VnTime"/>
          <w:iCs/>
          <w:sz w:val="26"/>
          <w:szCs w:val="26"/>
        </w:rPr>
        <w:t xml:space="preserve"> </w:t>
      </w:r>
      <w:r w:rsidRPr="0031371C">
        <w:rPr>
          <w:iCs/>
          <w:sz w:val="26"/>
          <w:szCs w:val="26"/>
        </w:rPr>
        <w:t xml:space="preserve"> đồng             </w:t>
      </w:r>
    </w:p>
    <w:p w:rsidR="00093D53" w:rsidRPr="0031371C" w:rsidRDefault="00093D53" w:rsidP="0031371C">
      <w:pPr>
        <w:spacing w:line="312" w:lineRule="auto"/>
        <w:ind w:firstLine="720"/>
        <w:jc w:val="both"/>
        <w:rPr>
          <w:iCs/>
          <w:sz w:val="26"/>
          <w:szCs w:val="26"/>
        </w:rPr>
      </w:pPr>
      <w:r w:rsidRPr="0031371C">
        <w:rPr>
          <w:iCs/>
          <w:sz w:val="26"/>
          <w:szCs w:val="26"/>
        </w:rPr>
        <w:t>- Thu nhập bình quân :</w:t>
      </w:r>
      <w:r w:rsidRPr="0031371C">
        <w:rPr>
          <w:iCs/>
          <w:sz w:val="26"/>
          <w:szCs w:val="26"/>
        </w:rPr>
        <w:tab/>
        <w:t>7.300.000</w:t>
      </w:r>
      <w:r w:rsidRPr="0031371C">
        <w:rPr>
          <w:rFonts w:ascii=".VnTime" w:hAnsi=".VnTime"/>
          <w:iCs/>
          <w:sz w:val="26"/>
          <w:szCs w:val="26"/>
        </w:rPr>
        <w:t xml:space="preserve"> </w:t>
      </w:r>
      <w:r w:rsidRPr="0031371C">
        <w:rPr>
          <w:iCs/>
          <w:sz w:val="26"/>
          <w:szCs w:val="26"/>
        </w:rPr>
        <w:t xml:space="preserve"> đồng / người / tháng </w:t>
      </w:r>
      <w:r w:rsidRPr="0031371C">
        <w:rPr>
          <w:iCs/>
          <w:sz w:val="26"/>
          <w:szCs w:val="26"/>
        </w:rPr>
        <w:tab/>
      </w:r>
    </w:p>
    <w:p w:rsidR="00093D53" w:rsidRPr="0031371C" w:rsidRDefault="00093D53" w:rsidP="0031371C">
      <w:pPr>
        <w:spacing w:line="312" w:lineRule="auto"/>
        <w:ind w:firstLine="720"/>
        <w:jc w:val="both"/>
        <w:rPr>
          <w:iCs/>
          <w:sz w:val="26"/>
          <w:szCs w:val="26"/>
        </w:rPr>
      </w:pPr>
      <w:r w:rsidRPr="0031371C">
        <w:rPr>
          <w:iCs/>
          <w:sz w:val="26"/>
          <w:szCs w:val="26"/>
        </w:rPr>
        <w:t xml:space="preserve">- Cổ tức </w:t>
      </w:r>
      <w:r w:rsidRPr="0031371C">
        <w:rPr>
          <w:iCs/>
          <w:sz w:val="26"/>
          <w:szCs w:val="26"/>
        </w:rPr>
        <w:tab/>
      </w:r>
      <w:r w:rsidRPr="0031371C">
        <w:rPr>
          <w:iCs/>
          <w:sz w:val="26"/>
          <w:szCs w:val="26"/>
        </w:rPr>
        <w:tab/>
        <w:t xml:space="preserve">               18 % vốn điều lệ</w:t>
      </w:r>
    </w:p>
    <w:p w:rsidR="00093D53" w:rsidRPr="0031371C" w:rsidRDefault="00093D53" w:rsidP="0031371C">
      <w:pPr>
        <w:spacing w:line="312" w:lineRule="auto"/>
        <w:ind w:firstLine="720"/>
        <w:jc w:val="both"/>
        <w:rPr>
          <w:i/>
          <w:iCs/>
          <w:sz w:val="26"/>
          <w:szCs w:val="26"/>
        </w:rPr>
      </w:pPr>
      <w:r w:rsidRPr="0031371C">
        <w:rPr>
          <w:i/>
          <w:iCs/>
          <w:sz w:val="26"/>
          <w:szCs w:val="26"/>
        </w:rPr>
        <w:t xml:space="preserve">  Kế hoạch Sản xuất kinh doanh 2015:</w:t>
      </w:r>
    </w:p>
    <w:p w:rsidR="00093D53" w:rsidRPr="0031371C" w:rsidRDefault="00093D53" w:rsidP="0031371C">
      <w:pPr>
        <w:spacing w:line="312" w:lineRule="auto"/>
        <w:ind w:firstLine="720"/>
        <w:jc w:val="both"/>
        <w:rPr>
          <w:sz w:val="26"/>
          <w:szCs w:val="26"/>
        </w:rPr>
      </w:pPr>
      <w:r w:rsidRPr="0031371C">
        <w:rPr>
          <w:sz w:val="26"/>
          <w:szCs w:val="26"/>
        </w:rPr>
        <w:t xml:space="preserve">- Tổng doanh thu : </w:t>
      </w:r>
      <w:r w:rsidRPr="0031371C">
        <w:rPr>
          <w:sz w:val="26"/>
          <w:szCs w:val="26"/>
        </w:rPr>
        <w:tab/>
      </w:r>
      <w:r w:rsidRPr="0031371C">
        <w:rPr>
          <w:sz w:val="26"/>
          <w:szCs w:val="26"/>
        </w:rPr>
        <w:tab/>
      </w:r>
      <w:r w:rsidRPr="0031371C">
        <w:rPr>
          <w:sz w:val="26"/>
          <w:szCs w:val="26"/>
        </w:rPr>
        <w:tab/>
        <w:t>35.000</w:t>
      </w:r>
      <w:r w:rsidRPr="0031371C">
        <w:rPr>
          <w:rFonts w:ascii=".VnTime" w:hAnsi=".VnTime"/>
          <w:sz w:val="26"/>
          <w:szCs w:val="26"/>
        </w:rPr>
        <w:t xml:space="preserve"> </w:t>
      </w:r>
      <w:r w:rsidRPr="0031371C">
        <w:rPr>
          <w:sz w:val="26"/>
          <w:szCs w:val="26"/>
        </w:rPr>
        <w:t xml:space="preserve">Triệu đồng                     </w:t>
      </w:r>
    </w:p>
    <w:p w:rsidR="00093D53" w:rsidRPr="0031371C" w:rsidRDefault="00093D53" w:rsidP="0031371C">
      <w:pPr>
        <w:spacing w:line="312" w:lineRule="auto"/>
        <w:ind w:firstLine="720"/>
        <w:jc w:val="both"/>
        <w:rPr>
          <w:iCs/>
          <w:sz w:val="26"/>
          <w:szCs w:val="26"/>
        </w:rPr>
      </w:pPr>
      <w:r w:rsidRPr="0031371C">
        <w:rPr>
          <w:iCs/>
          <w:sz w:val="26"/>
          <w:szCs w:val="26"/>
        </w:rPr>
        <w:t xml:space="preserve">- Lợi nhận sau thuế :  </w:t>
      </w:r>
      <w:r w:rsidRPr="0031371C">
        <w:rPr>
          <w:iCs/>
          <w:sz w:val="26"/>
          <w:szCs w:val="26"/>
        </w:rPr>
        <w:tab/>
      </w:r>
      <w:r w:rsidRPr="0031371C">
        <w:rPr>
          <w:iCs/>
          <w:sz w:val="26"/>
          <w:szCs w:val="26"/>
        </w:rPr>
        <w:tab/>
        <w:t xml:space="preserve"> 3.350</w:t>
      </w:r>
      <w:r w:rsidRPr="0031371C">
        <w:rPr>
          <w:rFonts w:ascii=".VnTime" w:hAnsi=".VnTime"/>
          <w:iCs/>
          <w:sz w:val="26"/>
          <w:szCs w:val="26"/>
        </w:rPr>
        <w:t xml:space="preserve"> </w:t>
      </w:r>
      <w:r w:rsidRPr="0031371C">
        <w:rPr>
          <w:sz w:val="26"/>
          <w:szCs w:val="26"/>
        </w:rPr>
        <w:t xml:space="preserve">Triệu đồng  </w:t>
      </w:r>
    </w:p>
    <w:p w:rsidR="00093D53" w:rsidRPr="0031371C" w:rsidRDefault="00093D53" w:rsidP="0031371C">
      <w:pPr>
        <w:spacing w:line="312" w:lineRule="auto"/>
        <w:ind w:firstLine="720"/>
        <w:jc w:val="both"/>
        <w:rPr>
          <w:iCs/>
          <w:sz w:val="26"/>
          <w:szCs w:val="26"/>
        </w:rPr>
      </w:pPr>
      <w:r w:rsidRPr="0031371C">
        <w:rPr>
          <w:iCs/>
          <w:sz w:val="26"/>
          <w:szCs w:val="26"/>
        </w:rPr>
        <w:t>- Thu nhập   :</w:t>
      </w:r>
      <w:r w:rsidRPr="0031371C">
        <w:rPr>
          <w:iCs/>
          <w:sz w:val="26"/>
          <w:szCs w:val="26"/>
        </w:rPr>
        <w:tab/>
      </w:r>
      <w:r w:rsidRPr="0031371C">
        <w:rPr>
          <w:iCs/>
          <w:sz w:val="26"/>
          <w:szCs w:val="26"/>
        </w:rPr>
        <w:tab/>
      </w:r>
      <w:r w:rsidRPr="0031371C">
        <w:rPr>
          <w:iCs/>
          <w:sz w:val="26"/>
          <w:szCs w:val="26"/>
        </w:rPr>
        <w:tab/>
        <w:t xml:space="preserve">6,8 Triệu đồng/ người / tháng </w:t>
      </w:r>
    </w:p>
    <w:p w:rsidR="00093D53" w:rsidRPr="0031371C" w:rsidRDefault="00093D53" w:rsidP="0031371C">
      <w:pPr>
        <w:spacing w:line="312" w:lineRule="auto"/>
        <w:ind w:firstLine="720"/>
        <w:jc w:val="both"/>
        <w:rPr>
          <w:iCs/>
          <w:sz w:val="26"/>
          <w:szCs w:val="26"/>
        </w:rPr>
      </w:pPr>
      <w:r w:rsidRPr="0031371C">
        <w:rPr>
          <w:iCs/>
          <w:sz w:val="26"/>
          <w:szCs w:val="26"/>
        </w:rPr>
        <w:t xml:space="preserve">- Cổ tức </w:t>
      </w:r>
      <w:r w:rsidRPr="0031371C">
        <w:rPr>
          <w:iCs/>
          <w:sz w:val="26"/>
          <w:szCs w:val="26"/>
        </w:rPr>
        <w:tab/>
      </w:r>
      <w:r w:rsidRPr="0031371C">
        <w:rPr>
          <w:iCs/>
          <w:sz w:val="26"/>
          <w:szCs w:val="26"/>
        </w:rPr>
        <w:tab/>
        <w:t xml:space="preserve">               15 % vốn điều lệ </w:t>
      </w:r>
    </w:p>
    <w:p w:rsidR="00093D53" w:rsidRPr="0031371C" w:rsidRDefault="00093D53" w:rsidP="0031371C">
      <w:pPr>
        <w:spacing w:line="312" w:lineRule="auto"/>
        <w:jc w:val="both"/>
        <w:rPr>
          <w:iCs/>
          <w:sz w:val="26"/>
          <w:szCs w:val="26"/>
        </w:rPr>
      </w:pPr>
      <w:r w:rsidRPr="0031371C">
        <w:rPr>
          <w:sz w:val="26"/>
          <w:szCs w:val="26"/>
        </w:rPr>
        <w:t xml:space="preserve">           Số cổ phần biểu quyết tán thành :       902.452      Cổ phần , đạt  100%</w:t>
      </w:r>
    </w:p>
    <w:p w:rsidR="00093D53" w:rsidRPr="0031371C" w:rsidRDefault="00093D53" w:rsidP="0031371C">
      <w:pPr>
        <w:spacing w:line="312" w:lineRule="auto"/>
        <w:ind w:firstLine="720"/>
        <w:jc w:val="both"/>
        <w:rPr>
          <w:sz w:val="26"/>
          <w:szCs w:val="26"/>
        </w:rPr>
      </w:pPr>
      <w:r w:rsidRPr="0031371C">
        <w:rPr>
          <w:iCs/>
          <w:sz w:val="26"/>
          <w:szCs w:val="26"/>
        </w:rPr>
        <w:t xml:space="preserve">6.2. Thông qua </w:t>
      </w:r>
      <w:r w:rsidRPr="0031371C">
        <w:rPr>
          <w:sz w:val="26"/>
          <w:szCs w:val="26"/>
        </w:rPr>
        <w:t>Báo cáo công tác kiểm tra , giám sát của ban kiểm soát công ty năm 2014.  Số cổ phần biểu quyết tán thành :     902.452      Cổ phần , đạt  100%</w:t>
      </w:r>
    </w:p>
    <w:p w:rsidR="00093D53" w:rsidRPr="0031371C" w:rsidRDefault="00093D53" w:rsidP="0031371C">
      <w:pPr>
        <w:spacing w:line="312" w:lineRule="auto"/>
        <w:ind w:firstLine="720"/>
        <w:jc w:val="both"/>
        <w:rPr>
          <w:sz w:val="26"/>
          <w:szCs w:val="26"/>
        </w:rPr>
      </w:pPr>
      <w:r w:rsidRPr="0031371C">
        <w:rPr>
          <w:iCs/>
          <w:sz w:val="26"/>
          <w:szCs w:val="26"/>
        </w:rPr>
        <w:t xml:space="preserve">6.3. Thông qua phương án </w:t>
      </w:r>
      <w:r w:rsidRPr="0031371C">
        <w:rPr>
          <w:sz w:val="26"/>
          <w:szCs w:val="26"/>
        </w:rPr>
        <w:t>phân phối lợi nhuận  và mức trả cổ tức năm 2014 cụ thể như sau :</w:t>
      </w:r>
    </w:p>
    <w:p w:rsidR="00093D53" w:rsidRPr="0031371C" w:rsidRDefault="00093D53" w:rsidP="0031371C">
      <w:pPr>
        <w:spacing w:line="312" w:lineRule="auto"/>
        <w:ind w:firstLine="720"/>
        <w:jc w:val="both"/>
        <w:rPr>
          <w:iCs/>
          <w:sz w:val="26"/>
          <w:szCs w:val="26"/>
        </w:rPr>
      </w:pPr>
      <w:r w:rsidRPr="0031371C">
        <w:rPr>
          <w:iCs/>
          <w:sz w:val="26"/>
          <w:szCs w:val="26"/>
        </w:rPr>
        <w:t xml:space="preserve">- Quỹ dự phòng tài chính                               :  164.341.833   đồng   </w:t>
      </w:r>
    </w:p>
    <w:p w:rsidR="00093D53" w:rsidRPr="0031371C" w:rsidRDefault="00093D53" w:rsidP="0031371C">
      <w:pPr>
        <w:spacing w:line="312" w:lineRule="auto"/>
        <w:ind w:firstLine="720"/>
        <w:jc w:val="both"/>
        <w:rPr>
          <w:iCs/>
          <w:sz w:val="26"/>
          <w:szCs w:val="26"/>
        </w:rPr>
      </w:pPr>
      <w:r w:rsidRPr="0031371C">
        <w:rPr>
          <w:iCs/>
          <w:sz w:val="26"/>
          <w:szCs w:val="26"/>
        </w:rPr>
        <w:t xml:space="preserve">- Quỹ phúc lợi                                                :  197.210.200 đồng    </w:t>
      </w:r>
    </w:p>
    <w:p w:rsidR="00093D53" w:rsidRPr="0031371C" w:rsidRDefault="00093D53" w:rsidP="0031371C">
      <w:pPr>
        <w:spacing w:line="312" w:lineRule="auto"/>
        <w:ind w:firstLine="720"/>
        <w:jc w:val="both"/>
        <w:rPr>
          <w:iCs/>
          <w:sz w:val="26"/>
          <w:szCs w:val="26"/>
        </w:rPr>
      </w:pPr>
      <w:r w:rsidRPr="0031371C">
        <w:rPr>
          <w:iCs/>
          <w:sz w:val="26"/>
          <w:szCs w:val="26"/>
        </w:rPr>
        <w:t xml:space="preserve">- Quỹ khen thưởng                                         :  549.806.635  đồng  </w:t>
      </w:r>
    </w:p>
    <w:p w:rsidR="00093D53" w:rsidRPr="0031371C" w:rsidRDefault="00093D53" w:rsidP="0031371C">
      <w:pPr>
        <w:spacing w:line="312" w:lineRule="auto"/>
        <w:ind w:firstLine="720"/>
        <w:jc w:val="both"/>
        <w:rPr>
          <w:iCs/>
          <w:sz w:val="26"/>
          <w:szCs w:val="26"/>
        </w:rPr>
      </w:pPr>
      <w:r w:rsidRPr="0031371C">
        <w:rPr>
          <w:iCs/>
          <w:sz w:val="26"/>
          <w:szCs w:val="26"/>
        </w:rPr>
        <w:t xml:space="preserve">( Trong đó thưởng cho HĐQT ,BKS              :  300.000.000đồng  </w:t>
      </w:r>
    </w:p>
    <w:p w:rsidR="00093D53" w:rsidRPr="0031371C" w:rsidRDefault="00093D53" w:rsidP="0031371C">
      <w:pPr>
        <w:spacing w:line="312" w:lineRule="auto"/>
        <w:ind w:firstLine="720"/>
        <w:jc w:val="both"/>
        <w:rPr>
          <w:iCs/>
          <w:sz w:val="26"/>
          <w:szCs w:val="26"/>
        </w:rPr>
      </w:pPr>
      <w:r w:rsidRPr="0031371C">
        <w:rPr>
          <w:iCs/>
          <w:sz w:val="26"/>
          <w:szCs w:val="26"/>
        </w:rPr>
        <w:t>Và Ban quản lý điều hành công ty )</w:t>
      </w:r>
    </w:p>
    <w:p w:rsidR="00093D53" w:rsidRPr="0031371C" w:rsidRDefault="00093D53" w:rsidP="0031371C">
      <w:pPr>
        <w:spacing w:line="312" w:lineRule="auto"/>
        <w:ind w:firstLine="720"/>
        <w:jc w:val="both"/>
        <w:rPr>
          <w:iCs/>
          <w:sz w:val="26"/>
          <w:szCs w:val="26"/>
        </w:rPr>
      </w:pPr>
      <w:r w:rsidRPr="0031371C">
        <w:rPr>
          <w:iCs/>
          <w:sz w:val="26"/>
          <w:szCs w:val="26"/>
        </w:rPr>
        <w:t xml:space="preserve">- Chi trả cổ tức bằng tiền mặt 18 % vốn điều lệ : 2.375.478.000 đồng   </w:t>
      </w:r>
    </w:p>
    <w:p w:rsidR="00093D53" w:rsidRPr="0031371C" w:rsidRDefault="00093D53" w:rsidP="0031371C">
      <w:pPr>
        <w:spacing w:line="312" w:lineRule="auto"/>
        <w:ind w:firstLine="720"/>
        <w:jc w:val="both"/>
        <w:rPr>
          <w:i/>
          <w:sz w:val="26"/>
          <w:szCs w:val="26"/>
        </w:rPr>
      </w:pPr>
      <w:r w:rsidRPr="0031371C">
        <w:rPr>
          <w:i/>
          <w:sz w:val="26"/>
          <w:szCs w:val="26"/>
        </w:rPr>
        <w:t>*Chốt danh sách quyền hưởng cổ tức ngày   02/07/2015   .  Thời gian chi trả cổ tức thực hiện kể từ ngày  31/07/2015</w:t>
      </w:r>
    </w:p>
    <w:p w:rsidR="00093D53" w:rsidRPr="0031371C" w:rsidRDefault="00093D53" w:rsidP="0031371C">
      <w:pPr>
        <w:spacing w:line="312" w:lineRule="auto"/>
        <w:ind w:firstLine="720"/>
        <w:jc w:val="both"/>
        <w:rPr>
          <w:sz w:val="26"/>
          <w:szCs w:val="26"/>
        </w:rPr>
      </w:pPr>
      <w:r w:rsidRPr="0031371C">
        <w:rPr>
          <w:sz w:val="26"/>
          <w:szCs w:val="26"/>
        </w:rPr>
        <w:t>Số cổ phần biểu quyết tán thành :  902.452      Cổ phần , đạt  100%</w:t>
      </w:r>
    </w:p>
    <w:p w:rsidR="00093D53" w:rsidRPr="0031371C" w:rsidRDefault="00093D53" w:rsidP="0031371C">
      <w:pPr>
        <w:spacing w:line="312" w:lineRule="auto"/>
        <w:ind w:firstLine="720"/>
        <w:jc w:val="both"/>
        <w:rPr>
          <w:iCs/>
          <w:sz w:val="26"/>
          <w:szCs w:val="26"/>
        </w:rPr>
      </w:pPr>
      <w:r w:rsidRPr="0031371C">
        <w:rPr>
          <w:iCs/>
          <w:sz w:val="26"/>
          <w:szCs w:val="26"/>
        </w:rPr>
        <w:t xml:space="preserve">6.4..Thống nhất  Ủy quyền cho HĐQT Công ty lựa chọn một trong những công ty sau  làm đơn vị kiểm toán báo cáo tài chính năm 2015 : </w:t>
      </w:r>
    </w:p>
    <w:p w:rsidR="00093D53" w:rsidRPr="0031371C" w:rsidRDefault="00093D53" w:rsidP="0031371C">
      <w:pPr>
        <w:spacing w:line="312" w:lineRule="auto"/>
        <w:ind w:firstLine="720"/>
        <w:jc w:val="both"/>
        <w:rPr>
          <w:iCs/>
          <w:sz w:val="26"/>
          <w:szCs w:val="26"/>
        </w:rPr>
      </w:pPr>
      <w:r w:rsidRPr="0031371C">
        <w:rPr>
          <w:iCs/>
          <w:sz w:val="26"/>
          <w:szCs w:val="26"/>
        </w:rPr>
        <w:t xml:space="preserve">- Công ty TNHH kiểm toán và tư vấn UHY ACA  – Chi nhánh miền trung </w:t>
      </w:r>
    </w:p>
    <w:p w:rsidR="00093D53" w:rsidRPr="0031371C" w:rsidRDefault="00093D53" w:rsidP="0031371C">
      <w:pPr>
        <w:spacing w:line="312" w:lineRule="auto"/>
        <w:ind w:firstLine="720"/>
        <w:jc w:val="both"/>
        <w:rPr>
          <w:iCs/>
          <w:sz w:val="26"/>
          <w:szCs w:val="26"/>
        </w:rPr>
      </w:pPr>
      <w:r w:rsidRPr="0031371C">
        <w:rPr>
          <w:iCs/>
          <w:sz w:val="26"/>
          <w:szCs w:val="26"/>
        </w:rPr>
        <w:t xml:space="preserve">- Công ty TNHH kiểm toán và tư vấn tài chính Quốc tế </w:t>
      </w:r>
    </w:p>
    <w:p w:rsidR="00093D53" w:rsidRPr="0031371C" w:rsidRDefault="00093D53" w:rsidP="0031371C">
      <w:pPr>
        <w:spacing w:line="312" w:lineRule="auto"/>
        <w:ind w:firstLine="720"/>
        <w:jc w:val="both"/>
        <w:rPr>
          <w:iCs/>
          <w:sz w:val="26"/>
          <w:szCs w:val="26"/>
        </w:rPr>
      </w:pPr>
      <w:r w:rsidRPr="0031371C">
        <w:rPr>
          <w:iCs/>
          <w:sz w:val="26"/>
          <w:szCs w:val="26"/>
        </w:rPr>
        <w:t>- Công ty TNHH kiểm toán VACO</w:t>
      </w:r>
    </w:p>
    <w:p w:rsidR="00093D53" w:rsidRPr="0031371C" w:rsidRDefault="00093D53" w:rsidP="0031371C">
      <w:pPr>
        <w:spacing w:line="312" w:lineRule="auto"/>
        <w:ind w:firstLine="720"/>
        <w:jc w:val="both"/>
        <w:rPr>
          <w:iCs/>
          <w:sz w:val="26"/>
          <w:szCs w:val="26"/>
        </w:rPr>
      </w:pPr>
      <w:r w:rsidRPr="0031371C">
        <w:rPr>
          <w:sz w:val="26"/>
          <w:szCs w:val="26"/>
        </w:rPr>
        <w:t>Số cổ phần biểu quyết tán thành :   902.452      Cổ phần , đạt  100%</w:t>
      </w:r>
    </w:p>
    <w:p w:rsidR="00093D53" w:rsidRPr="0031371C" w:rsidRDefault="00093D53" w:rsidP="0031371C">
      <w:pPr>
        <w:spacing w:line="312" w:lineRule="auto"/>
        <w:ind w:firstLine="720"/>
        <w:jc w:val="both"/>
        <w:rPr>
          <w:iCs/>
          <w:sz w:val="26"/>
          <w:szCs w:val="26"/>
        </w:rPr>
      </w:pPr>
      <w:r w:rsidRPr="0031371C">
        <w:rPr>
          <w:iCs/>
          <w:sz w:val="26"/>
          <w:szCs w:val="26"/>
        </w:rPr>
        <w:lastRenderedPageBreak/>
        <w:t>6.5. Thông qua báo cáo chi thù lao HĐQT và Ban kiểm soát năm 2014 là 160.800.000 đồng và thống nhất mức thù lao năm 2015 là :</w:t>
      </w:r>
    </w:p>
    <w:p w:rsidR="00093D53" w:rsidRPr="0031371C" w:rsidRDefault="00093D53" w:rsidP="0031371C">
      <w:pPr>
        <w:spacing w:line="312" w:lineRule="auto"/>
        <w:ind w:firstLine="720"/>
        <w:jc w:val="both"/>
        <w:rPr>
          <w:iCs/>
          <w:sz w:val="26"/>
          <w:szCs w:val="26"/>
        </w:rPr>
      </w:pPr>
      <w:r w:rsidRPr="0031371C">
        <w:rPr>
          <w:iCs/>
          <w:sz w:val="26"/>
          <w:szCs w:val="26"/>
        </w:rPr>
        <w:t xml:space="preserve">Chủ tịch HĐQT :       2.500.000 đồng / Tháng </w:t>
      </w:r>
    </w:p>
    <w:p w:rsidR="00093D53" w:rsidRPr="0031371C" w:rsidRDefault="00093D53" w:rsidP="0031371C">
      <w:pPr>
        <w:spacing w:line="312" w:lineRule="auto"/>
        <w:ind w:firstLine="720"/>
        <w:jc w:val="both"/>
        <w:rPr>
          <w:iCs/>
          <w:sz w:val="26"/>
          <w:szCs w:val="26"/>
        </w:rPr>
      </w:pPr>
      <w:r w:rsidRPr="0031371C">
        <w:rPr>
          <w:iCs/>
          <w:sz w:val="26"/>
          <w:szCs w:val="26"/>
        </w:rPr>
        <w:t xml:space="preserve">Thành viên  HĐQT :  2.000.000 đồng / Tháng </w:t>
      </w:r>
    </w:p>
    <w:p w:rsidR="00093D53" w:rsidRPr="0031371C" w:rsidRDefault="00093D53" w:rsidP="0031371C">
      <w:pPr>
        <w:spacing w:line="312" w:lineRule="auto"/>
        <w:ind w:firstLine="720"/>
        <w:jc w:val="both"/>
        <w:rPr>
          <w:iCs/>
          <w:sz w:val="26"/>
          <w:szCs w:val="26"/>
        </w:rPr>
      </w:pPr>
      <w:r w:rsidRPr="0031371C">
        <w:rPr>
          <w:iCs/>
          <w:sz w:val="26"/>
          <w:szCs w:val="26"/>
        </w:rPr>
        <w:t xml:space="preserve">Trưởng BKS :            1.000.000 đồng / Tháng </w:t>
      </w:r>
    </w:p>
    <w:p w:rsidR="00093D53" w:rsidRPr="0031371C" w:rsidRDefault="00093D53" w:rsidP="0031371C">
      <w:pPr>
        <w:spacing w:line="312" w:lineRule="auto"/>
        <w:ind w:firstLine="720"/>
        <w:jc w:val="both"/>
        <w:rPr>
          <w:iCs/>
          <w:sz w:val="26"/>
          <w:szCs w:val="26"/>
        </w:rPr>
      </w:pPr>
      <w:r w:rsidRPr="0031371C">
        <w:rPr>
          <w:iCs/>
          <w:sz w:val="26"/>
          <w:szCs w:val="26"/>
        </w:rPr>
        <w:t xml:space="preserve">Thành viên BKS :       800.000 đồng / Tháng </w:t>
      </w:r>
    </w:p>
    <w:p w:rsidR="00093D53" w:rsidRPr="0031371C" w:rsidRDefault="00093D53" w:rsidP="0031371C">
      <w:pPr>
        <w:spacing w:line="312" w:lineRule="auto"/>
        <w:ind w:firstLine="720"/>
        <w:jc w:val="both"/>
        <w:rPr>
          <w:iCs/>
          <w:sz w:val="26"/>
          <w:szCs w:val="26"/>
        </w:rPr>
      </w:pPr>
      <w:r w:rsidRPr="0031371C">
        <w:rPr>
          <w:iCs/>
          <w:sz w:val="26"/>
          <w:szCs w:val="26"/>
        </w:rPr>
        <w:t>Thư ký HĐQT:</w:t>
      </w:r>
      <w:r w:rsidRPr="0031371C">
        <w:rPr>
          <w:iCs/>
          <w:sz w:val="26"/>
          <w:szCs w:val="26"/>
        </w:rPr>
        <w:tab/>
        <w:t xml:space="preserve">   500.000 đồng/ Tháng</w:t>
      </w:r>
    </w:p>
    <w:p w:rsidR="00093D53" w:rsidRPr="0031371C" w:rsidRDefault="00093D53" w:rsidP="0031371C">
      <w:pPr>
        <w:spacing w:line="312" w:lineRule="auto"/>
        <w:ind w:firstLine="720"/>
        <w:jc w:val="both"/>
        <w:rPr>
          <w:sz w:val="26"/>
          <w:szCs w:val="26"/>
        </w:rPr>
      </w:pPr>
      <w:r w:rsidRPr="0031371C">
        <w:rPr>
          <w:sz w:val="26"/>
          <w:szCs w:val="26"/>
        </w:rPr>
        <w:tab/>
        <w:t>Số cổ phần biểu quyết tán thành      902.452      Cổ phần , đạt  100%</w:t>
      </w:r>
    </w:p>
    <w:p w:rsidR="00093D53" w:rsidRPr="0031371C" w:rsidRDefault="00093D53" w:rsidP="0031371C">
      <w:pPr>
        <w:spacing w:line="312" w:lineRule="auto"/>
        <w:jc w:val="both"/>
        <w:rPr>
          <w:rFonts w:ascii=".VnTime" w:hAnsi=".VnTime"/>
          <w:sz w:val="26"/>
          <w:szCs w:val="26"/>
        </w:rPr>
      </w:pPr>
      <w:r w:rsidRPr="0031371C">
        <w:rPr>
          <w:sz w:val="26"/>
          <w:szCs w:val="26"/>
        </w:rPr>
        <w:tab/>
        <w:t xml:space="preserve">     Cuộc họp Đại hội đồng cổ đông thường niên năm 2015 Công ty Cổ phần Xây dựng điện VNECO3 kết thúc váo hồi 11 giờ 30 phút ngày 20tháng 4 năm 2015.</w:t>
      </w:r>
      <w:r w:rsidRPr="0031371C">
        <w:rPr>
          <w:rFonts w:ascii=".VnTime" w:hAnsi=".VnTime"/>
          <w:sz w:val="26"/>
          <w:szCs w:val="26"/>
        </w:rPr>
        <w:t xml:space="preserve"> </w:t>
      </w:r>
    </w:p>
    <w:p w:rsidR="00093D53" w:rsidRPr="0031371C" w:rsidRDefault="00093D53" w:rsidP="0031371C">
      <w:pPr>
        <w:spacing w:line="312" w:lineRule="auto"/>
        <w:jc w:val="both"/>
        <w:rPr>
          <w:rFonts w:ascii=".VnTime" w:hAnsi=".VnTime"/>
          <w:sz w:val="26"/>
          <w:szCs w:val="26"/>
        </w:rPr>
      </w:pPr>
    </w:p>
    <w:tbl>
      <w:tblPr>
        <w:tblW w:w="0" w:type="auto"/>
        <w:tblLook w:val="01E0"/>
      </w:tblPr>
      <w:tblGrid>
        <w:gridCol w:w="4927"/>
        <w:gridCol w:w="4927"/>
      </w:tblGrid>
      <w:tr w:rsidR="00093D53" w:rsidRPr="0031371C" w:rsidTr="00EB1286">
        <w:tc>
          <w:tcPr>
            <w:tcW w:w="4927" w:type="dxa"/>
          </w:tcPr>
          <w:p w:rsidR="00093D53" w:rsidRPr="0031371C" w:rsidRDefault="0031371C" w:rsidP="0031371C">
            <w:pPr>
              <w:spacing w:line="360" w:lineRule="exact"/>
              <w:jc w:val="both"/>
              <w:rPr>
                <w:b/>
              </w:rPr>
            </w:pPr>
            <w:r w:rsidRPr="0031371C">
              <w:rPr>
                <w:b/>
              </w:rPr>
              <w:t xml:space="preserve">       </w:t>
            </w:r>
            <w:r w:rsidR="00093D53" w:rsidRPr="0031371C">
              <w:rPr>
                <w:b/>
              </w:rPr>
              <w:t>TH</w:t>
            </w:r>
            <w:r w:rsidR="00093D53" w:rsidRPr="0031371C">
              <w:rPr>
                <w:b/>
                <w:lang w:val="vi-VN"/>
              </w:rPr>
              <w:t>Ư KÝ</w:t>
            </w:r>
          </w:p>
          <w:p w:rsidR="00093D53" w:rsidRPr="0031371C" w:rsidRDefault="00093D53" w:rsidP="0031371C">
            <w:pPr>
              <w:spacing w:line="360" w:lineRule="exact"/>
              <w:jc w:val="both"/>
              <w:rPr>
                <w:b/>
              </w:rPr>
            </w:pPr>
          </w:p>
          <w:p w:rsidR="00093D53" w:rsidRPr="0031371C" w:rsidRDefault="00093D53" w:rsidP="0031371C">
            <w:pPr>
              <w:spacing w:line="360" w:lineRule="exact"/>
              <w:jc w:val="both"/>
              <w:rPr>
                <w:b/>
              </w:rPr>
            </w:pPr>
            <w:r w:rsidRPr="0031371C">
              <w:rPr>
                <w:b/>
              </w:rPr>
              <w:t xml:space="preserve">      </w:t>
            </w:r>
          </w:p>
          <w:p w:rsidR="00093D53" w:rsidRPr="0031371C" w:rsidRDefault="00093D53" w:rsidP="0031371C">
            <w:pPr>
              <w:spacing w:line="360" w:lineRule="exact"/>
              <w:jc w:val="both"/>
              <w:rPr>
                <w:b/>
              </w:rPr>
            </w:pPr>
          </w:p>
          <w:p w:rsidR="00093D53" w:rsidRPr="0031371C" w:rsidRDefault="00093D53" w:rsidP="0031371C">
            <w:pPr>
              <w:spacing w:line="360" w:lineRule="exact"/>
              <w:jc w:val="both"/>
              <w:rPr>
                <w:b/>
              </w:rPr>
            </w:pPr>
          </w:p>
          <w:p w:rsidR="00093D53" w:rsidRPr="0031371C" w:rsidRDefault="00093D53" w:rsidP="0031371C">
            <w:pPr>
              <w:spacing w:line="312" w:lineRule="auto"/>
              <w:jc w:val="both"/>
              <w:rPr>
                <w:i/>
              </w:rPr>
            </w:pPr>
          </w:p>
          <w:p w:rsidR="00093D53" w:rsidRPr="0031371C" w:rsidRDefault="0031371C" w:rsidP="0031371C">
            <w:pPr>
              <w:spacing w:line="312" w:lineRule="auto"/>
              <w:jc w:val="both"/>
              <w:rPr>
                <w:rFonts w:ascii=".VnTime" w:hAnsi=".VnTime"/>
              </w:rPr>
            </w:pPr>
            <w:r>
              <w:rPr>
                <w:i/>
              </w:rPr>
              <w:t xml:space="preserve">  </w:t>
            </w:r>
            <w:r w:rsidR="00093D53" w:rsidRPr="0031371C">
              <w:rPr>
                <w:i/>
              </w:rPr>
              <w:t xml:space="preserve">Hồ Hữu Phước     </w:t>
            </w:r>
          </w:p>
        </w:tc>
        <w:tc>
          <w:tcPr>
            <w:tcW w:w="4927" w:type="dxa"/>
          </w:tcPr>
          <w:p w:rsidR="00093D53" w:rsidRPr="0031371C" w:rsidRDefault="00093D53" w:rsidP="0031371C">
            <w:pPr>
              <w:spacing w:line="360" w:lineRule="exact"/>
              <w:jc w:val="both"/>
              <w:rPr>
                <w:b/>
              </w:rPr>
            </w:pPr>
            <w:r w:rsidRPr="0031371C">
              <w:rPr>
                <w:b/>
              </w:rPr>
              <w:t>CHỦ TỌA ĐIỀU HÀNH CUỘC HỌP</w:t>
            </w:r>
          </w:p>
          <w:p w:rsidR="00093D53" w:rsidRPr="0031371C" w:rsidRDefault="00093D53" w:rsidP="0031371C">
            <w:pPr>
              <w:spacing w:line="360" w:lineRule="exact"/>
              <w:jc w:val="both"/>
              <w:rPr>
                <w:i/>
              </w:rPr>
            </w:pPr>
          </w:p>
          <w:p w:rsidR="00093D53" w:rsidRPr="0031371C" w:rsidRDefault="00093D53" w:rsidP="0031371C">
            <w:pPr>
              <w:spacing w:line="360" w:lineRule="exact"/>
              <w:jc w:val="both"/>
              <w:rPr>
                <w:i/>
              </w:rPr>
            </w:pPr>
          </w:p>
          <w:p w:rsidR="00093D53" w:rsidRPr="0031371C" w:rsidRDefault="00093D53" w:rsidP="0031371C">
            <w:pPr>
              <w:spacing w:line="360" w:lineRule="exact"/>
              <w:jc w:val="both"/>
              <w:rPr>
                <w:i/>
              </w:rPr>
            </w:pPr>
          </w:p>
          <w:p w:rsidR="00093D53" w:rsidRPr="0031371C" w:rsidRDefault="00093D53" w:rsidP="0031371C">
            <w:pPr>
              <w:spacing w:line="360" w:lineRule="exact"/>
              <w:jc w:val="both"/>
              <w:rPr>
                <w:i/>
              </w:rPr>
            </w:pPr>
          </w:p>
          <w:p w:rsidR="00093D53" w:rsidRPr="0031371C" w:rsidRDefault="00093D53" w:rsidP="0031371C">
            <w:pPr>
              <w:spacing w:line="360" w:lineRule="exact"/>
              <w:jc w:val="both"/>
              <w:rPr>
                <w:i/>
              </w:rPr>
            </w:pPr>
          </w:p>
          <w:p w:rsidR="00093D53" w:rsidRPr="0031371C" w:rsidRDefault="0031371C" w:rsidP="0031371C">
            <w:pPr>
              <w:spacing w:line="360" w:lineRule="exact"/>
              <w:jc w:val="both"/>
              <w:rPr>
                <w:rFonts w:ascii=".VnTime" w:hAnsi=".VnTime"/>
              </w:rPr>
            </w:pPr>
            <w:r>
              <w:rPr>
                <w:i/>
              </w:rPr>
              <w:t xml:space="preserve">                 </w:t>
            </w:r>
            <w:r w:rsidR="00093D53" w:rsidRPr="0031371C">
              <w:rPr>
                <w:i/>
              </w:rPr>
              <w:t xml:space="preserve">Trần Văn Huy </w:t>
            </w:r>
          </w:p>
        </w:tc>
      </w:tr>
    </w:tbl>
    <w:p w:rsidR="00093D53" w:rsidRPr="0031371C" w:rsidRDefault="00093D53" w:rsidP="0031371C">
      <w:pPr>
        <w:jc w:val="both"/>
      </w:pPr>
    </w:p>
    <w:p w:rsidR="00C62F55" w:rsidRPr="0031371C" w:rsidRDefault="00C62F55" w:rsidP="0031371C">
      <w:pPr>
        <w:jc w:val="both"/>
      </w:pPr>
    </w:p>
    <w:p w:rsidR="0031371C" w:rsidRPr="0031371C" w:rsidRDefault="0031371C" w:rsidP="0031371C">
      <w:pPr>
        <w:jc w:val="both"/>
      </w:pPr>
    </w:p>
    <w:p w:rsidR="0031371C" w:rsidRPr="0031371C" w:rsidRDefault="0031371C" w:rsidP="0031371C">
      <w:pPr>
        <w:jc w:val="both"/>
      </w:pPr>
    </w:p>
    <w:p w:rsidR="0031371C" w:rsidRPr="0031371C" w:rsidRDefault="0031371C" w:rsidP="0031371C">
      <w:pPr>
        <w:jc w:val="both"/>
      </w:pPr>
    </w:p>
    <w:p w:rsidR="0031371C" w:rsidRPr="0031371C" w:rsidRDefault="0031371C" w:rsidP="0031371C">
      <w:pPr>
        <w:jc w:val="both"/>
      </w:pPr>
    </w:p>
    <w:p w:rsidR="0031371C" w:rsidRDefault="0031371C"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31371C" w:rsidRDefault="0031371C" w:rsidP="0031371C">
      <w:pPr>
        <w:jc w:val="both"/>
      </w:pPr>
    </w:p>
    <w:p w:rsidR="00A960D7" w:rsidRDefault="00A960D7" w:rsidP="0031371C">
      <w:pPr>
        <w:jc w:val="both"/>
      </w:pPr>
    </w:p>
    <w:p w:rsidR="00A960D7" w:rsidRPr="0031371C" w:rsidRDefault="00A960D7" w:rsidP="0031371C">
      <w:pPr>
        <w:jc w:val="both"/>
      </w:pPr>
    </w:p>
    <w:p w:rsidR="0031371C" w:rsidRPr="0031371C" w:rsidRDefault="0031371C" w:rsidP="0031371C">
      <w:pPr>
        <w:jc w:val="both"/>
      </w:pPr>
    </w:p>
    <w:p w:rsidR="0031371C" w:rsidRPr="0031371C" w:rsidRDefault="0031371C" w:rsidP="0031371C">
      <w:pPr>
        <w:jc w:val="both"/>
      </w:pPr>
    </w:p>
    <w:p w:rsidR="0031371C" w:rsidRPr="0031371C" w:rsidRDefault="0031371C" w:rsidP="0031371C">
      <w:pPr>
        <w:jc w:val="both"/>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752"/>
        <w:gridCol w:w="5040"/>
      </w:tblGrid>
      <w:tr w:rsidR="0031371C" w:rsidRPr="0031371C" w:rsidTr="00EB1286">
        <w:trPr>
          <w:trHeight w:val="829"/>
        </w:trPr>
        <w:tc>
          <w:tcPr>
            <w:tcW w:w="1008" w:type="dxa"/>
            <w:tcBorders>
              <w:top w:val="nil"/>
              <w:left w:val="nil"/>
              <w:bottom w:val="nil"/>
              <w:right w:val="nil"/>
            </w:tcBorders>
          </w:tcPr>
          <w:p w:rsidR="0031371C" w:rsidRPr="0031371C" w:rsidRDefault="0031371C" w:rsidP="0031371C">
            <w:pPr>
              <w:jc w:val="both"/>
              <w:rPr>
                <w:rFonts w:ascii=".VnTime" w:hAnsi=".VnTime"/>
                <w:noProof/>
              </w:rPr>
            </w:pPr>
            <w:r w:rsidRPr="0031371C">
              <w:rPr>
                <w:rFonts w:ascii=".VnTime" w:hAnsi=".VnTime"/>
                <w:noProof/>
              </w:rPr>
              <w:lastRenderedPageBreak/>
              <w:drawing>
                <wp:anchor distT="0" distB="0" distL="114300" distR="114300" simplePos="0" relativeHeight="251656704" behindDoc="1" locked="0" layoutInCell="1" allowOverlap="1">
                  <wp:simplePos x="0" y="0"/>
                  <wp:positionH relativeFrom="column">
                    <wp:posOffset>-1905</wp:posOffset>
                  </wp:positionH>
                  <wp:positionV relativeFrom="paragraph">
                    <wp:posOffset>19050</wp:posOffset>
                  </wp:positionV>
                  <wp:extent cx="502920" cy="499745"/>
                  <wp:effectExtent l="19050" t="0" r="0" b="0"/>
                  <wp:wrapNone/>
                  <wp:docPr id="35" name="Picture 35" descr="logo vn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vneco"/>
                          <pic:cNvPicPr>
                            <a:picLocks noChangeAspect="1" noChangeArrowheads="1"/>
                          </pic:cNvPicPr>
                        </pic:nvPicPr>
                        <pic:blipFill>
                          <a:blip r:embed="rId5" cstate="print"/>
                          <a:srcRect/>
                          <a:stretch>
                            <a:fillRect/>
                          </a:stretch>
                        </pic:blipFill>
                        <pic:spPr bwMode="auto">
                          <a:xfrm>
                            <a:off x="0" y="0"/>
                            <a:ext cx="502920" cy="499745"/>
                          </a:xfrm>
                          <a:prstGeom prst="rect">
                            <a:avLst/>
                          </a:prstGeom>
                          <a:noFill/>
                          <a:ln w="9525">
                            <a:noFill/>
                            <a:miter lim="800000"/>
                            <a:headEnd/>
                            <a:tailEnd/>
                          </a:ln>
                        </pic:spPr>
                      </pic:pic>
                    </a:graphicData>
                  </a:graphic>
                </wp:anchor>
              </w:drawing>
            </w:r>
          </w:p>
          <w:p w:rsidR="0031371C" w:rsidRPr="0031371C" w:rsidRDefault="0031371C" w:rsidP="0031371C">
            <w:pPr>
              <w:jc w:val="both"/>
              <w:rPr>
                <w:rFonts w:ascii=".VnTime" w:hAnsi=".VnTime"/>
              </w:rPr>
            </w:pPr>
          </w:p>
        </w:tc>
        <w:tc>
          <w:tcPr>
            <w:tcW w:w="4752" w:type="dxa"/>
            <w:tcBorders>
              <w:top w:val="nil"/>
              <w:left w:val="nil"/>
              <w:bottom w:val="nil"/>
              <w:right w:val="nil"/>
            </w:tcBorders>
          </w:tcPr>
          <w:p w:rsidR="0031371C" w:rsidRPr="0031371C" w:rsidRDefault="0031371C" w:rsidP="0031371C">
            <w:pPr>
              <w:jc w:val="both"/>
              <w:rPr>
                <w:rFonts w:ascii=".VnTimeH" w:hAnsi=".VnTimeH"/>
                <w:sz w:val="24"/>
                <w:szCs w:val="24"/>
              </w:rPr>
            </w:pPr>
            <w:r w:rsidRPr="0031371C">
              <w:rPr>
                <w:rFonts w:ascii=".VnTime" w:hAnsi=".VnTime"/>
                <w:sz w:val="24"/>
                <w:szCs w:val="24"/>
              </w:rPr>
              <w:t xml:space="preserve">    </w:t>
            </w:r>
            <w:r w:rsidRPr="0031371C">
              <w:rPr>
                <w:rFonts w:ascii=".VnTimeH" w:hAnsi=".VnTimeH"/>
                <w:sz w:val="24"/>
                <w:szCs w:val="24"/>
              </w:rPr>
              <w:t>tæng c.ty cp xd ®iÖn viÖt nam</w:t>
            </w:r>
          </w:p>
          <w:p w:rsidR="0031371C" w:rsidRPr="0031371C" w:rsidRDefault="000554F7" w:rsidP="0031371C">
            <w:pPr>
              <w:jc w:val="both"/>
              <w:rPr>
                <w:rFonts w:ascii=".VnTime" w:hAnsi=".VnTime"/>
                <w:sz w:val="24"/>
                <w:szCs w:val="24"/>
              </w:rPr>
            </w:pPr>
            <w:r w:rsidRPr="000554F7">
              <w:rPr>
                <w:rFonts w:ascii=".VnTimeH" w:hAnsi=".VnTimeH"/>
                <w:noProof/>
                <w:sz w:val="24"/>
                <w:szCs w:val="24"/>
              </w:rPr>
              <w:pict>
                <v:line id="_x0000_s1026" style="position:absolute;left:0;text-align:left;z-index:251657728" from="52.2pt,18.8pt" to="160.2pt,18.8pt"/>
              </w:pict>
            </w:r>
            <w:r w:rsidR="0031371C" w:rsidRPr="0031371C">
              <w:rPr>
                <w:rFonts w:ascii=".VnTimeH" w:hAnsi=".VnTimeH"/>
                <w:sz w:val="24"/>
                <w:szCs w:val="24"/>
              </w:rPr>
              <w:t>c«ng ty cp x©y dùng ®iÖn vneco3</w:t>
            </w:r>
          </w:p>
        </w:tc>
        <w:tc>
          <w:tcPr>
            <w:tcW w:w="5040" w:type="dxa"/>
            <w:tcBorders>
              <w:top w:val="nil"/>
              <w:left w:val="nil"/>
              <w:bottom w:val="nil"/>
              <w:right w:val="nil"/>
            </w:tcBorders>
          </w:tcPr>
          <w:p w:rsidR="0031371C" w:rsidRPr="0031371C" w:rsidRDefault="0031371C" w:rsidP="0031371C">
            <w:pPr>
              <w:jc w:val="both"/>
              <w:rPr>
                <w:rFonts w:ascii=".VnTimeH" w:hAnsi=".VnTimeH"/>
                <w:sz w:val="24"/>
                <w:szCs w:val="24"/>
              </w:rPr>
            </w:pPr>
            <w:r w:rsidRPr="0031371C">
              <w:rPr>
                <w:rFonts w:ascii=".VnTimeH" w:hAnsi=".VnTimeH"/>
                <w:sz w:val="24"/>
                <w:szCs w:val="24"/>
              </w:rPr>
              <w:t>céng hoµ x· héi chñ nghÜa viÖt nam</w:t>
            </w:r>
          </w:p>
          <w:p w:rsidR="0031371C" w:rsidRPr="0031371C" w:rsidRDefault="000554F7" w:rsidP="0031371C">
            <w:pPr>
              <w:jc w:val="both"/>
              <w:rPr>
                <w:rFonts w:ascii=".VnTime" w:hAnsi=".VnTime"/>
                <w:b/>
                <w:sz w:val="24"/>
                <w:szCs w:val="24"/>
              </w:rPr>
            </w:pPr>
            <w:r w:rsidRPr="000554F7">
              <w:rPr>
                <w:rFonts w:ascii=".VnTime" w:hAnsi=".VnTime"/>
                <w:noProof/>
                <w:sz w:val="24"/>
                <w:szCs w:val="24"/>
              </w:rPr>
              <w:pict>
                <v:line id="_x0000_s1027" style="position:absolute;left:0;text-align:left;z-index:251658752" from="66.6pt,16.45pt" to="174.6pt,16.45pt"/>
              </w:pict>
            </w:r>
            <w:r w:rsidR="0031371C" w:rsidRPr="0031371C">
              <w:rPr>
                <w:rFonts w:ascii=".VnTime" w:hAnsi=".VnTime"/>
                <w:b/>
                <w:sz w:val="24"/>
                <w:szCs w:val="24"/>
              </w:rPr>
              <w:t>§éc lËp - Tù do - H¹nh phóc</w:t>
            </w:r>
          </w:p>
        </w:tc>
      </w:tr>
      <w:tr w:rsidR="0031371C" w:rsidRPr="0031371C" w:rsidTr="00EB1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 w:type="dxa"/>
          </w:tcPr>
          <w:p w:rsidR="0031371C" w:rsidRPr="0031371C" w:rsidRDefault="0031371C" w:rsidP="0031371C">
            <w:pPr>
              <w:jc w:val="both"/>
              <w:rPr>
                <w:rFonts w:ascii=".VnTimeH" w:hAnsi=".VnTimeH"/>
                <w:sz w:val="20"/>
              </w:rPr>
            </w:pPr>
            <w:r w:rsidRPr="0031371C">
              <w:rPr>
                <w:rFonts w:ascii=".VnTimeH" w:hAnsi=".VnTimeH"/>
                <w:sz w:val="20"/>
              </w:rPr>
              <w:t>vneco3</w:t>
            </w:r>
          </w:p>
        </w:tc>
        <w:tc>
          <w:tcPr>
            <w:tcW w:w="4752" w:type="dxa"/>
          </w:tcPr>
          <w:p w:rsidR="0031371C" w:rsidRPr="0031371C" w:rsidRDefault="0031371C" w:rsidP="0031371C">
            <w:pPr>
              <w:jc w:val="both"/>
              <w:rPr>
                <w:rFonts w:ascii=".VnTime" w:hAnsi=".VnTime"/>
                <w:sz w:val="26"/>
                <w:szCs w:val="26"/>
              </w:rPr>
            </w:pPr>
            <w:r w:rsidRPr="0031371C">
              <w:rPr>
                <w:rFonts w:ascii=".VnTime" w:hAnsi=".VnTime"/>
                <w:sz w:val="26"/>
                <w:szCs w:val="26"/>
              </w:rPr>
              <w:t>Sè:  01 NQ/VNECO3 - §H§C§</w:t>
            </w:r>
          </w:p>
        </w:tc>
        <w:tc>
          <w:tcPr>
            <w:tcW w:w="5040" w:type="dxa"/>
          </w:tcPr>
          <w:p w:rsidR="0031371C" w:rsidRPr="0031371C" w:rsidRDefault="0031371C" w:rsidP="0031371C">
            <w:pPr>
              <w:jc w:val="both"/>
              <w:rPr>
                <w:rFonts w:ascii=".VnTime" w:hAnsi=".VnTime"/>
                <w:i/>
                <w:sz w:val="26"/>
                <w:szCs w:val="26"/>
              </w:rPr>
            </w:pPr>
            <w:r w:rsidRPr="0031371C">
              <w:rPr>
                <w:rFonts w:ascii=".VnTime" w:hAnsi=".VnTime"/>
                <w:i/>
                <w:sz w:val="26"/>
                <w:szCs w:val="26"/>
              </w:rPr>
              <w:t xml:space="preserve">          Vinh, ngµy  20th¸ng 4 n¨m 2015</w:t>
            </w:r>
          </w:p>
        </w:tc>
      </w:tr>
    </w:tbl>
    <w:p w:rsidR="0031371C" w:rsidRPr="0031371C" w:rsidRDefault="0031371C" w:rsidP="0031371C">
      <w:pPr>
        <w:jc w:val="both"/>
        <w:rPr>
          <w:rFonts w:ascii=".VnTime" w:hAnsi=".VnTime"/>
          <w:sz w:val="14"/>
        </w:rPr>
      </w:pPr>
    </w:p>
    <w:p w:rsidR="0031371C" w:rsidRPr="0031371C" w:rsidRDefault="0031371C" w:rsidP="0031371C">
      <w:pPr>
        <w:jc w:val="both"/>
        <w:rPr>
          <w:rFonts w:ascii=".VnTimeH" w:hAnsi=".VnTimeH"/>
          <w:b/>
        </w:rPr>
      </w:pPr>
    </w:p>
    <w:p w:rsidR="0031371C" w:rsidRPr="0031371C" w:rsidRDefault="0031371C" w:rsidP="0031371C">
      <w:pPr>
        <w:jc w:val="center"/>
        <w:rPr>
          <w:rFonts w:ascii=".VnTimeH" w:hAnsi=".VnTimeH"/>
          <w:b/>
        </w:rPr>
      </w:pPr>
      <w:r w:rsidRPr="0031371C">
        <w:rPr>
          <w:rFonts w:ascii=".VnTimeH" w:hAnsi=".VnTimeH"/>
          <w:b/>
        </w:rPr>
        <w:t>nghÞ quyÕt</w:t>
      </w:r>
    </w:p>
    <w:p w:rsidR="0031371C" w:rsidRPr="0031371C" w:rsidRDefault="0031371C" w:rsidP="0031371C">
      <w:pPr>
        <w:jc w:val="center"/>
        <w:rPr>
          <w:rFonts w:ascii=".VnTimeH" w:hAnsi=".VnTimeH"/>
          <w:b/>
        </w:rPr>
      </w:pPr>
      <w:r w:rsidRPr="0031371C">
        <w:rPr>
          <w:rFonts w:ascii=".VnTimeH" w:hAnsi=".VnTimeH"/>
          <w:b/>
        </w:rPr>
        <w:t>®¹i héi ®ång cæ ®«ng th­êng niªn 2015</w:t>
      </w:r>
    </w:p>
    <w:p w:rsidR="0031371C" w:rsidRPr="0031371C" w:rsidRDefault="0031371C" w:rsidP="0031371C">
      <w:pPr>
        <w:jc w:val="center"/>
        <w:rPr>
          <w:rFonts w:ascii=".VnTimeH" w:hAnsi=".VnTimeH"/>
          <w:b/>
        </w:rPr>
      </w:pPr>
      <w:r w:rsidRPr="0031371C">
        <w:rPr>
          <w:rFonts w:ascii=".VnTimeH" w:hAnsi=".VnTimeH"/>
          <w:b/>
        </w:rPr>
        <w:t>C«ng ty Cæ phÇn X©y dùng ®iÖn VNECO3</w:t>
      </w:r>
    </w:p>
    <w:p w:rsidR="0031371C" w:rsidRPr="0031371C" w:rsidRDefault="0031371C" w:rsidP="0031371C">
      <w:pPr>
        <w:jc w:val="both"/>
        <w:rPr>
          <w:rFonts w:ascii=".VnTime" w:hAnsi=".VnTime"/>
          <w:sz w:val="18"/>
        </w:rPr>
      </w:pPr>
    </w:p>
    <w:p w:rsidR="0031371C" w:rsidRPr="0031371C" w:rsidRDefault="0031371C" w:rsidP="0031371C">
      <w:pPr>
        <w:spacing w:line="312" w:lineRule="auto"/>
        <w:ind w:firstLine="720"/>
        <w:jc w:val="both"/>
        <w:rPr>
          <w:rFonts w:ascii=".VnTime" w:hAnsi=".VnTime"/>
        </w:rPr>
      </w:pPr>
      <w:r w:rsidRPr="0031371C">
        <w:rPr>
          <w:rFonts w:ascii=".VnTime" w:hAnsi=".VnTime"/>
        </w:rPr>
        <w:t xml:space="preserve">C¨n cø luËt doanh nghiÖp sè 60/2005/QH11 ®­îc quèc héi n­íc CHXHCN ViÖt </w:t>
      </w:r>
      <w:smartTag w:uri="urn:schemas-microsoft-com:office:smarttags" w:element="place">
        <w:smartTag w:uri="urn:schemas-microsoft-com:office:smarttags" w:element="country-region">
          <w:r w:rsidRPr="0031371C">
            <w:rPr>
              <w:rFonts w:ascii=".VnTime" w:hAnsi=".VnTime"/>
            </w:rPr>
            <w:t>Nam</w:t>
          </w:r>
        </w:smartTag>
      </w:smartTag>
      <w:r w:rsidRPr="0031371C">
        <w:rPr>
          <w:rFonts w:ascii=".VnTime" w:hAnsi=".VnTime"/>
        </w:rPr>
        <w:t xml:space="preserve"> th«ng qua ngµy 29/11/2005.</w:t>
      </w:r>
    </w:p>
    <w:p w:rsidR="0031371C" w:rsidRPr="0031371C" w:rsidRDefault="0031371C" w:rsidP="0031371C">
      <w:pPr>
        <w:spacing w:line="312" w:lineRule="auto"/>
        <w:ind w:firstLine="720"/>
        <w:jc w:val="both"/>
        <w:rPr>
          <w:rFonts w:ascii=".VnTime" w:hAnsi=".VnTime"/>
        </w:rPr>
      </w:pPr>
      <w:r w:rsidRPr="0031371C">
        <w:rPr>
          <w:rFonts w:ascii=".VnTime" w:hAnsi=".VnTime"/>
        </w:rPr>
        <w:t xml:space="preserve">C¨n cø vµo ®iÒu lÖ C«ng ty Cæ phÇn X©y dùng ®iÖn VNECO3 ®· ®­îc ®¹i héi ®ång cæ ®«ng th«ng qua ngµy 18 th¸ng 8 n¨m 2009. </w:t>
      </w:r>
    </w:p>
    <w:p w:rsidR="0031371C" w:rsidRPr="0031371C" w:rsidRDefault="0031371C" w:rsidP="0031371C">
      <w:pPr>
        <w:spacing w:line="312" w:lineRule="auto"/>
        <w:ind w:firstLine="720"/>
        <w:jc w:val="both"/>
        <w:rPr>
          <w:rFonts w:ascii=".VnTime" w:hAnsi=".VnTime"/>
        </w:rPr>
      </w:pPr>
      <w:r w:rsidRPr="0031371C">
        <w:rPr>
          <w:rFonts w:ascii=".VnTime" w:hAnsi=".VnTime"/>
        </w:rPr>
        <w:t xml:space="preserve">C¨n cø biªn b¶n cuéc häp th­êng  niªn n¨m 2015 cña §¹i héi ®ång cæ ®«ng C«ng ty Cæ phÇn X©y dùng ®iÖn VNECO3 ngµy 20 th¸ng 4 n¨m 2015, víi sù tham gia cña 19      cæ ®«ng vµ </w:t>
      </w:r>
      <w:r w:rsidRPr="0031371C">
        <w:rPr>
          <w:rFonts w:ascii=".VnTime" w:hAnsi=".VnTime" w:cs="Arial"/>
        </w:rPr>
        <w:t xml:space="preserve">24   </w:t>
      </w:r>
      <w:r w:rsidRPr="0031371C">
        <w:rPr>
          <w:rFonts w:ascii=".VnTime" w:hAnsi=".VnTime"/>
        </w:rPr>
        <w:t xml:space="preserve"> cæ ®«ng ñy quyÒn ®¹i diÖn cho </w:t>
      </w:r>
      <w:r w:rsidRPr="0031371C">
        <w:rPr>
          <w:rFonts w:ascii=".VnTime" w:hAnsi=".VnTime" w:cs="Arial"/>
        </w:rPr>
        <w:t xml:space="preserve">902.452         </w:t>
      </w:r>
      <w:r w:rsidRPr="0031371C">
        <w:rPr>
          <w:rFonts w:ascii=".VnTime" w:hAnsi=".VnTime"/>
        </w:rPr>
        <w:t xml:space="preserve"> cæ phÇn trªn tæng sè 1.319.710 cæ phÇn cã quyÒn biÓu quyÕt , ®¹t tû lÖ </w:t>
      </w:r>
      <w:r w:rsidRPr="0031371C">
        <w:rPr>
          <w:rFonts w:ascii=".VnTime" w:hAnsi=".VnTime" w:cs="Arial"/>
        </w:rPr>
        <w:t>68,38</w:t>
      </w:r>
      <w:r w:rsidRPr="0031371C">
        <w:rPr>
          <w:rFonts w:ascii=".VnTime" w:hAnsi=".VnTime"/>
        </w:rPr>
        <w:t xml:space="preserve"> %  </w:t>
      </w:r>
    </w:p>
    <w:p w:rsidR="0031371C" w:rsidRPr="0031371C" w:rsidRDefault="0031371C" w:rsidP="0031371C">
      <w:pPr>
        <w:spacing w:line="312" w:lineRule="auto"/>
        <w:ind w:firstLine="720"/>
        <w:jc w:val="both"/>
        <w:rPr>
          <w:rFonts w:ascii=".VnTime" w:hAnsi=".VnTime"/>
        </w:rPr>
      </w:pPr>
      <w:r w:rsidRPr="0031371C">
        <w:rPr>
          <w:rFonts w:ascii=".VnTime" w:hAnsi=".VnTime"/>
        </w:rPr>
        <w:t>§¹i héi ®ång Cæ ®«ng C«ng ty Cæ phÇn X©y dùng ®iÖn VNECO3 , phiªn häp th­êng niªn 2015 ®· nhÊt trÝ :</w:t>
      </w:r>
    </w:p>
    <w:p w:rsidR="0031371C" w:rsidRPr="0031371C" w:rsidRDefault="0031371C" w:rsidP="0031371C">
      <w:pPr>
        <w:spacing w:line="312" w:lineRule="auto"/>
        <w:ind w:firstLine="720"/>
        <w:jc w:val="center"/>
        <w:rPr>
          <w:rFonts w:ascii=".VnTime" w:hAnsi=".VnTime"/>
        </w:rPr>
      </w:pPr>
      <w:r w:rsidRPr="0031371C">
        <w:rPr>
          <w:rFonts w:ascii=".VnTimeH" w:hAnsi=".VnTimeH"/>
          <w:b/>
        </w:rPr>
        <w:t>QuyÕt nghÞ</w:t>
      </w:r>
      <w:r>
        <w:rPr>
          <w:rFonts w:ascii=".VnTime" w:hAnsi=".VnTime"/>
        </w:rPr>
        <w:t xml:space="preserve"> </w:t>
      </w:r>
    </w:p>
    <w:p w:rsidR="0031371C" w:rsidRPr="0031371C" w:rsidRDefault="0031371C" w:rsidP="0031371C">
      <w:pPr>
        <w:spacing w:line="312" w:lineRule="auto"/>
        <w:ind w:firstLine="720"/>
        <w:jc w:val="both"/>
        <w:rPr>
          <w:rFonts w:ascii=".VnTime" w:hAnsi=".VnTime"/>
          <w:sz w:val="10"/>
        </w:rPr>
      </w:pPr>
    </w:p>
    <w:p w:rsidR="0031371C" w:rsidRPr="0031371C" w:rsidRDefault="0031371C" w:rsidP="0031371C">
      <w:pPr>
        <w:spacing w:line="312" w:lineRule="auto"/>
        <w:ind w:firstLine="720"/>
        <w:jc w:val="both"/>
        <w:rPr>
          <w:rFonts w:ascii="Arial" w:hAnsi="Arial" w:cs="Arial"/>
          <w:bCs/>
        </w:rPr>
      </w:pPr>
      <w:r w:rsidRPr="0031371C">
        <w:rPr>
          <w:rFonts w:ascii=".VnTime" w:hAnsi=".VnTime"/>
          <w:b/>
          <w:bCs/>
        </w:rPr>
        <w:t>§iÒu 1</w:t>
      </w:r>
      <w:r>
        <w:rPr>
          <w:rFonts w:ascii=".VnTime" w:hAnsi=".VnTime"/>
          <w:bCs/>
        </w:rPr>
        <w:t>. Th«ng qua víi biÓu quyÕt</w:t>
      </w:r>
      <w:r w:rsidRPr="0031371C">
        <w:rPr>
          <w:rFonts w:ascii=".VnTime" w:hAnsi=".VnTime"/>
          <w:bCs/>
        </w:rPr>
        <w:t xml:space="preserve"> </w:t>
      </w:r>
      <w:r>
        <w:rPr>
          <w:rFonts w:ascii=".VnTime" w:hAnsi=".VnTime"/>
          <w:bCs/>
        </w:rPr>
        <w:t xml:space="preserve"> </w:t>
      </w:r>
      <w:r w:rsidRPr="0031371C">
        <w:rPr>
          <w:rFonts w:ascii=".VnTime" w:hAnsi=".VnTime"/>
          <w:bCs/>
        </w:rPr>
        <w:t xml:space="preserve">100 % t¸n thµnh  </w:t>
      </w:r>
      <w:r w:rsidRPr="0031371C">
        <w:rPr>
          <w:rFonts w:cs=".VnTime"/>
          <w:lang w:val="en-GB"/>
        </w:rPr>
        <w:t>Báo cáo hoạt động của HĐQT , kết quả sản xuất kinh doanh năm 2014,</w:t>
      </w:r>
      <w:r w:rsidRPr="0031371C">
        <w:rPr>
          <w:rFonts w:ascii=".VnTime" w:hAnsi=".VnTime"/>
          <w:bCs/>
        </w:rPr>
        <w:t xml:space="preserve"> B¸o c¸o tµi chÝnh n¨m 2014  cña C«ng ty Cæ phÇn X©y dùng ®iÖn VNECO3 bao gåm c¸c chØ tiªu tµi chÝnh ®Õn ngµy 31/12/2013  ®· ®­îc kiÓm to¸n bëi </w:t>
      </w:r>
      <w:r w:rsidRPr="0031371C">
        <w:rPr>
          <w:rFonts w:ascii=".VnTime" w:hAnsi=".VnTime"/>
          <w:iCs/>
          <w:color w:val="000000"/>
        </w:rPr>
        <w:t>C«ng ty TNHH kiÓm to¸n t­ vÊn UHY ACA Chi nh¸nh MiÒn Trung;</w:t>
      </w:r>
      <w:r w:rsidRPr="0031371C">
        <w:rPr>
          <w:rFonts w:ascii=".VnTime" w:hAnsi=".VnTime"/>
          <w:bCs/>
        </w:rPr>
        <w:t xml:space="preserve"> KÕ ho¹ch SXKD n¨m 2015 </w:t>
      </w:r>
      <w:r w:rsidRPr="0031371C">
        <w:rPr>
          <w:bCs/>
        </w:rPr>
        <w:t>của Công ty</w:t>
      </w:r>
      <w:r w:rsidRPr="0031371C">
        <w:rPr>
          <w:rFonts w:ascii="Arial" w:hAnsi="Arial" w:cs="Arial"/>
          <w:bCs/>
        </w:rPr>
        <w:t xml:space="preserve"> </w:t>
      </w:r>
    </w:p>
    <w:p w:rsidR="0031371C" w:rsidRPr="0031371C" w:rsidRDefault="0031371C" w:rsidP="0031371C">
      <w:pPr>
        <w:spacing w:line="312" w:lineRule="auto"/>
        <w:ind w:firstLine="720"/>
        <w:jc w:val="both"/>
        <w:rPr>
          <w:rFonts w:ascii=".VnTime" w:hAnsi=".VnTime"/>
          <w:bCs/>
        </w:rPr>
      </w:pPr>
      <w:r w:rsidRPr="0031371C">
        <w:rPr>
          <w:rFonts w:ascii=".VnTime" w:hAnsi=".VnTime"/>
          <w:bCs/>
        </w:rPr>
        <w:t>Mét sè chØ tiªu cô thÓ sau :</w:t>
      </w:r>
    </w:p>
    <w:p w:rsidR="0031371C" w:rsidRPr="0031371C" w:rsidRDefault="0031371C" w:rsidP="0031371C">
      <w:pPr>
        <w:spacing w:line="312" w:lineRule="auto"/>
        <w:ind w:firstLine="720"/>
        <w:jc w:val="both"/>
        <w:rPr>
          <w:rFonts w:ascii=".VnTime" w:hAnsi=".VnTime"/>
          <w:bCs/>
          <w:i/>
        </w:rPr>
      </w:pPr>
      <w:r w:rsidRPr="0031371C">
        <w:rPr>
          <w:rFonts w:ascii=".VnTime" w:hAnsi=".VnTime"/>
          <w:bCs/>
          <w:i/>
        </w:rPr>
        <w:t xml:space="preserve">1.KÕt qu¶ S¶n xuÊt kinh doanh n¨m 2014:  </w:t>
      </w:r>
    </w:p>
    <w:p w:rsidR="0031371C" w:rsidRPr="0031371C" w:rsidRDefault="0031371C" w:rsidP="0031371C">
      <w:pPr>
        <w:spacing w:line="312" w:lineRule="auto"/>
        <w:ind w:firstLine="720"/>
        <w:jc w:val="both"/>
        <w:rPr>
          <w:rFonts w:ascii=".VnTime" w:hAnsi=".VnTime"/>
        </w:rPr>
      </w:pPr>
      <w:r w:rsidRPr="0031371C">
        <w:rPr>
          <w:rFonts w:ascii=".VnTime" w:hAnsi=".VnTime"/>
        </w:rPr>
        <w:t>- Tæng doanh thu:                    31.696.028.023 ®ång</w:t>
      </w:r>
      <w:r w:rsidRPr="0031371C">
        <w:rPr>
          <w:rFonts w:ascii=".VnTime" w:hAnsi=".VnTime"/>
          <w:i/>
        </w:rPr>
        <w:t>.</w:t>
      </w:r>
    </w:p>
    <w:p w:rsidR="0031371C" w:rsidRPr="0031371C" w:rsidRDefault="0031371C" w:rsidP="0031371C">
      <w:pPr>
        <w:spacing w:line="312" w:lineRule="auto"/>
        <w:ind w:firstLine="720"/>
        <w:jc w:val="both"/>
        <w:rPr>
          <w:rFonts w:ascii=".VnTime" w:hAnsi=".VnTime"/>
          <w:i/>
        </w:rPr>
      </w:pPr>
      <w:r w:rsidRPr="0031371C">
        <w:rPr>
          <w:rFonts w:ascii=".VnTime" w:hAnsi=".VnTime"/>
        </w:rPr>
        <w:t>- Lîi nhuËn tr­íc thuÕ:             4.184.691.081 ®ång</w:t>
      </w:r>
      <w:r w:rsidRPr="0031371C">
        <w:rPr>
          <w:rFonts w:ascii=".VnTime" w:hAnsi=".VnTime"/>
          <w:i/>
        </w:rPr>
        <w:t>.</w:t>
      </w:r>
    </w:p>
    <w:p w:rsidR="0031371C" w:rsidRPr="0031371C" w:rsidRDefault="0031371C" w:rsidP="0031371C">
      <w:pPr>
        <w:spacing w:line="312" w:lineRule="auto"/>
        <w:ind w:firstLine="720"/>
        <w:jc w:val="both"/>
        <w:rPr>
          <w:rFonts w:ascii=".VnTime" w:hAnsi=".VnTime"/>
          <w:iCs/>
        </w:rPr>
      </w:pPr>
      <w:r w:rsidRPr="0031371C">
        <w:rPr>
          <w:rFonts w:ascii=".VnTime" w:hAnsi=".VnTime"/>
          <w:iCs/>
        </w:rPr>
        <w:t>- Lîi nhuËn sau thuÕ:                3.286.836.669 ®ång</w:t>
      </w:r>
    </w:p>
    <w:p w:rsidR="0031371C" w:rsidRPr="0031371C" w:rsidRDefault="0031371C" w:rsidP="0031371C">
      <w:pPr>
        <w:spacing w:line="312" w:lineRule="auto"/>
        <w:ind w:firstLine="720"/>
        <w:jc w:val="both"/>
        <w:rPr>
          <w:rFonts w:ascii=".VnTime" w:hAnsi=".VnTime"/>
          <w:iCs/>
        </w:rPr>
      </w:pPr>
      <w:r w:rsidRPr="0031371C">
        <w:rPr>
          <w:rFonts w:ascii=".VnTime" w:hAnsi=".VnTime"/>
          <w:iCs/>
        </w:rPr>
        <w:t xml:space="preserve">- Thu nhËp b×nh qu©n :                    7.300.000 ®ång / ng­êi / th¸ng </w:t>
      </w:r>
    </w:p>
    <w:p w:rsidR="0031371C" w:rsidRPr="0031371C" w:rsidRDefault="0031371C" w:rsidP="0031371C">
      <w:pPr>
        <w:spacing w:line="312" w:lineRule="auto"/>
        <w:ind w:firstLine="720"/>
        <w:jc w:val="both"/>
        <w:rPr>
          <w:rFonts w:ascii=".VnTime" w:hAnsi=".VnTime"/>
          <w:iCs/>
        </w:rPr>
      </w:pPr>
      <w:r w:rsidRPr="0031371C">
        <w:rPr>
          <w:rFonts w:ascii=".VnTime" w:hAnsi=".VnTime"/>
          <w:iCs/>
        </w:rPr>
        <w:t xml:space="preserve">- Cæ Tøc </w:t>
      </w:r>
      <w:r w:rsidRPr="0031371C">
        <w:rPr>
          <w:rFonts w:ascii=".VnTime" w:hAnsi=".VnTime"/>
          <w:iCs/>
        </w:rPr>
        <w:tab/>
      </w:r>
      <w:r w:rsidRPr="0031371C">
        <w:rPr>
          <w:rFonts w:ascii=".VnTime" w:hAnsi=".VnTime"/>
          <w:iCs/>
        </w:rPr>
        <w:tab/>
      </w:r>
      <w:r w:rsidRPr="0031371C">
        <w:rPr>
          <w:rFonts w:ascii=".VnTime" w:hAnsi=".VnTime"/>
          <w:iCs/>
        </w:rPr>
        <w:tab/>
        <w:t xml:space="preserve">               18 % vèn ®iÒu lÖ </w:t>
      </w:r>
    </w:p>
    <w:p w:rsidR="0031371C" w:rsidRPr="0031371C" w:rsidRDefault="0031371C" w:rsidP="0031371C">
      <w:pPr>
        <w:spacing w:line="312" w:lineRule="auto"/>
        <w:ind w:firstLine="720"/>
        <w:jc w:val="both"/>
        <w:rPr>
          <w:rFonts w:ascii=".VnTime" w:hAnsi=".VnTime"/>
          <w:i/>
          <w:iCs/>
        </w:rPr>
      </w:pPr>
      <w:r w:rsidRPr="0031371C">
        <w:rPr>
          <w:rFonts w:ascii=".VnTime" w:hAnsi=".VnTime"/>
          <w:i/>
          <w:iCs/>
        </w:rPr>
        <w:t>2. KÕ ho¹ch s¶n xuÊt kinh doanh n¨m 2015:</w:t>
      </w:r>
    </w:p>
    <w:p w:rsidR="0031371C" w:rsidRPr="0031371C" w:rsidRDefault="0031371C" w:rsidP="0031371C">
      <w:pPr>
        <w:spacing w:line="312" w:lineRule="auto"/>
        <w:ind w:firstLine="720"/>
        <w:jc w:val="both"/>
        <w:rPr>
          <w:rFonts w:ascii=".VnTime" w:hAnsi=".VnTime"/>
        </w:rPr>
      </w:pPr>
      <w:r w:rsidRPr="0031371C">
        <w:rPr>
          <w:rFonts w:ascii=".VnTime" w:hAnsi=".VnTime"/>
        </w:rPr>
        <w:lastRenderedPageBreak/>
        <w:t xml:space="preserve">- Tæng doanh thu: </w:t>
      </w:r>
      <w:r w:rsidRPr="0031371C">
        <w:rPr>
          <w:rFonts w:ascii=".VnTime" w:hAnsi=".VnTime"/>
        </w:rPr>
        <w:tab/>
      </w:r>
      <w:r w:rsidRPr="0031371C">
        <w:rPr>
          <w:rFonts w:ascii=".VnTime" w:hAnsi=".VnTime"/>
        </w:rPr>
        <w:tab/>
      </w:r>
      <w:r w:rsidRPr="0031371C">
        <w:rPr>
          <w:rFonts w:ascii=".VnTime" w:hAnsi=".VnTime"/>
        </w:rPr>
        <w:tab/>
        <w:t xml:space="preserve">35.000 TriÖu ®ång                    </w:t>
      </w:r>
    </w:p>
    <w:p w:rsidR="0031371C" w:rsidRPr="0031371C" w:rsidRDefault="0031371C" w:rsidP="0031371C">
      <w:pPr>
        <w:spacing w:line="312" w:lineRule="auto"/>
        <w:ind w:firstLine="720"/>
        <w:jc w:val="both"/>
        <w:rPr>
          <w:rFonts w:ascii=".VnTime" w:hAnsi=".VnTime"/>
          <w:iCs/>
        </w:rPr>
      </w:pPr>
      <w:r w:rsidRPr="0031371C">
        <w:rPr>
          <w:rFonts w:ascii=".VnTime" w:hAnsi=".VnTime"/>
          <w:iCs/>
        </w:rPr>
        <w:t xml:space="preserve">- Lîi nhuËn sau thuÕ:  </w:t>
      </w:r>
      <w:r w:rsidRPr="0031371C">
        <w:rPr>
          <w:rFonts w:ascii=".VnTime" w:hAnsi=".VnTime"/>
          <w:iCs/>
        </w:rPr>
        <w:tab/>
      </w:r>
      <w:r w:rsidRPr="0031371C">
        <w:rPr>
          <w:rFonts w:ascii=".VnTime" w:hAnsi=".VnTime"/>
          <w:iCs/>
        </w:rPr>
        <w:tab/>
        <w:t xml:space="preserve">   3.350 TriÖu ®ång</w:t>
      </w:r>
    </w:p>
    <w:p w:rsidR="0031371C" w:rsidRPr="0031371C" w:rsidRDefault="0031371C" w:rsidP="0031371C">
      <w:pPr>
        <w:spacing w:line="312" w:lineRule="auto"/>
        <w:ind w:firstLine="720"/>
        <w:jc w:val="both"/>
        <w:rPr>
          <w:rFonts w:ascii=".VnTime" w:hAnsi=".VnTime"/>
          <w:iCs/>
        </w:rPr>
      </w:pPr>
      <w:r w:rsidRPr="0031371C">
        <w:rPr>
          <w:rFonts w:ascii=".VnTime" w:hAnsi=".VnTime"/>
          <w:iCs/>
        </w:rPr>
        <w:t>- Thu nhËp  :</w:t>
      </w:r>
      <w:r w:rsidRPr="0031371C">
        <w:rPr>
          <w:rFonts w:ascii=".VnTime" w:hAnsi=".VnTime"/>
          <w:iCs/>
        </w:rPr>
        <w:tab/>
      </w:r>
      <w:r w:rsidRPr="0031371C">
        <w:rPr>
          <w:rFonts w:ascii=".VnTime" w:hAnsi=".VnTime"/>
          <w:iCs/>
        </w:rPr>
        <w:tab/>
      </w:r>
      <w:r w:rsidRPr="0031371C">
        <w:rPr>
          <w:rFonts w:ascii=".VnTime" w:hAnsi=".VnTime"/>
          <w:iCs/>
        </w:rPr>
        <w:tab/>
        <w:t xml:space="preserve">             6,8 Tr ®ång/ ng­êi / th¸ng </w:t>
      </w:r>
    </w:p>
    <w:p w:rsidR="0031371C" w:rsidRPr="0031371C" w:rsidRDefault="0031371C" w:rsidP="0031371C">
      <w:pPr>
        <w:spacing w:line="312" w:lineRule="auto"/>
        <w:ind w:firstLine="720"/>
        <w:jc w:val="both"/>
        <w:rPr>
          <w:rFonts w:ascii=".VnTime" w:hAnsi=".VnTime"/>
          <w:iCs/>
        </w:rPr>
      </w:pPr>
      <w:r w:rsidRPr="0031371C">
        <w:rPr>
          <w:rFonts w:ascii=".VnTime" w:hAnsi=".VnTime"/>
          <w:iCs/>
        </w:rPr>
        <w:t xml:space="preserve">- Cæ Tøc </w:t>
      </w:r>
      <w:r w:rsidRPr="0031371C">
        <w:rPr>
          <w:rFonts w:ascii=".VnTime" w:hAnsi=".VnTime"/>
          <w:iCs/>
        </w:rPr>
        <w:tab/>
      </w:r>
      <w:r w:rsidRPr="0031371C">
        <w:rPr>
          <w:rFonts w:ascii=".VnTime" w:hAnsi=".VnTime"/>
          <w:iCs/>
        </w:rPr>
        <w:tab/>
      </w:r>
      <w:r w:rsidRPr="0031371C">
        <w:rPr>
          <w:rFonts w:ascii=".VnTime" w:hAnsi=".VnTime"/>
          <w:iCs/>
        </w:rPr>
        <w:tab/>
        <w:t xml:space="preserve">               15 % vèn ®iÒu lÖ </w:t>
      </w:r>
    </w:p>
    <w:p w:rsidR="0031371C" w:rsidRPr="0031371C" w:rsidRDefault="0031371C" w:rsidP="0031371C">
      <w:pPr>
        <w:spacing w:line="312" w:lineRule="auto"/>
        <w:ind w:firstLine="720"/>
        <w:jc w:val="both"/>
        <w:rPr>
          <w:rFonts w:ascii=".VnTime" w:hAnsi=".VnTime"/>
          <w:iCs/>
        </w:rPr>
      </w:pPr>
      <w:r w:rsidRPr="0031371C">
        <w:rPr>
          <w:rFonts w:ascii=".VnTime" w:hAnsi=".VnTime"/>
          <w:b/>
          <w:iCs/>
        </w:rPr>
        <w:t>§iÒu 2</w:t>
      </w:r>
      <w:r w:rsidRPr="0031371C">
        <w:rPr>
          <w:rFonts w:ascii=".VnTime" w:hAnsi=".VnTime"/>
          <w:iCs/>
        </w:rPr>
        <w:t xml:space="preserve">. Th«ng qua </w:t>
      </w:r>
      <w:r w:rsidRPr="0031371C">
        <w:rPr>
          <w:rFonts w:ascii=".VnTime" w:hAnsi=".VnTime"/>
          <w:bCs/>
        </w:rPr>
        <w:t xml:space="preserve">víi biÓu quyÕt 100 % t¸n thµnh </w:t>
      </w:r>
      <w:r w:rsidRPr="0031371C">
        <w:rPr>
          <w:rFonts w:ascii=".VnTime" w:hAnsi=".VnTime"/>
          <w:iCs/>
        </w:rPr>
        <w:t>B¸o c¸o c«ng t¸c kiÓm tra gi¸m s¸t cña Ban kiÓm so¸t c«ng ty n¨m 2014.</w:t>
      </w:r>
    </w:p>
    <w:p w:rsidR="0031371C" w:rsidRPr="0031371C" w:rsidRDefault="0031371C" w:rsidP="0031371C">
      <w:pPr>
        <w:spacing w:line="312" w:lineRule="auto"/>
        <w:ind w:firstLine="720"/>
        <w:jc w:val="both"/>
        <w:rPr>
          <w:rFonts w:ascii=".VnTime" w:hAnsi=".VnTime"/>
          <w:iCs/>
        </w:rPr>
      </w:pPr>
      <w:r w:rsidRPr="0031371C">
        <w:rPr>
          <w:rFonts w:ascii=".VnTime" w:hAnsi=".VnTime"/>
          <w:b/>
          <w:iCs/>
        </w:rPr>
        <w:t>§iÒu 3</w:t>
      </w:r>
      <w:r w:rsidRPr="0031371C">
        <w:rPr>
          <w:rFonts w:ascii=".VnTime" w:hAnsi=".VnTime"/>
          <w:iCs/>
        </w:rPr>
        <w:t xml:space="preserve">. Th«ng qua </w:t>
      </w:r>
      <w:r w:rsidRPr="0031371C">
        <w:rPr>
          <w:rFonts w:ascii=".VnTime" w:hAnsi=".VnTime"/>
          <w:bCs/>
        </w:rPr>
        <w:t xml:space="preserve">víi biÓu quyÕt 100 % t¸n thµnh </w:t>
      </w:r>
      <w:r w:rsidRPr="0031371C">
        <w:rPr>
          <w:rFonts w:ascii=".VnTime" w:hAnsi=".VnTime"/>
          <w:iCs/>
        </w:rPr>
        <w:t>ph­¬ng ¸n  ph©n phèi lîi nhuËn vµ møc cæ tøc 2014 cô thÓ nh­ sau :</w:t>
      </w:r>
    </w:p>
    <w:p w:rsidR="0031371C" w:rsidRPr="0031371C" w:rsidRDefault="0031371C" w:rsidP="0031371C">
      <w:pPr>
        <w:spacing w:line="312" w:lineRule="auto"/>
        <w:ind w:firstLine="720"/>
        <w:jc w:val="both"/>
        <w:rPr>
          <w:rFonts w:ascii=".VnTime" w:hAnsi=".VnTime"/>
          <w:iCs/>
        </w:rPr>
      </w:pPr>
      <w:r w:rsidRPr="0031371C">
        <w:rPr>
          <w:rFonts w:ascii=".VnTime" w:hAnsi=".VnTime"/>
          <w:iCs/>
        </w:rPr>
        <w:t xml:space="preserve">- Quü dù phßng tµi chÝnh                              :     164.341.833 ®ång  </w:t>
      </w:r>
    </w:p>
    <w:p w:rsidR="0031371C" w:rsidRPr="0031371C" w:rsidRDefault="0031371C" w:rsidP="0031371C">
      <w:pPr>
        <w:spacing w:line="312" w:lineRule="auto"/>
        <w:ind w:firstLine="720"/>
        <w:jc w:val="both"/>
        <w:rPr>
          <w:rFonts w:ascii=".VnTime" w:hAnsi=".VnTime"/>
          <w:iCs/>
        </w:rPr>
      </w:pPr>
      <w:r w:rsidRPr="0031371C">
        <w:rPr>
          <w:rFonts w:ascii=".VnTime" w:hAnsi=".VnTime"/>
          <w:iCs/>
        </w:rPr>
        <w:t xml:space="preserve">- Quü phóc lîi                                               :     197.210.200  ®ång   </w:t>
      </w:r>
    </w:p>
    <w:p w:rsidR="0031371C" w:rsidRPr="0031371C" w:rsidRDefault="0031371C" w:rsidP="0031371C">
      <w:pPr>
        <w:spacing w:line="312" w:lineRule="auto"/>
        <w:ind w:firstLine="720"/>
        <w:jc w:val="both"/>
        <w:rPr>
          <w:rFonts w:ascii=".VnTime" w:hAnsi=".VnTime"/>
          <w:iCs/>
        </w:rPr>
      </w:pPr>
      <w:r w:rsidRPr="0031371C">
        <w:rPr>
          <w:rFonts w:ascii=".VnTime" w:hAnsi=".VnTime"/>
          <w:iCs/>
        </w:rPr>
        <w:t>- Quü khen th­ëng                                              549.806.635 ®ång</w:t>
      </w:r>
    </w:p>
    <w:p w:rsidR="0031371C" w:rsidRPr="0031371C" w:rsidRDefault="0031371C" w:rsidP="0031371C">
      <w:pPr>
        <w:spacing w:line="312" w:lineRule="auto"/>
        <w:ind w:firstLine="720"/>
        <w:jc w:val="both"/>
        <w:rPr>
          <w:rFonts w:ascii=".VnTime" w:hAnsi=".VnTime"/>
          <w:iCs/>
        </w:rPr>
      </w:pPr>
      <w:r w:rsidRPr="0031371C">
        <w:rPr>
          <w:rFonts w:ascii=".VnTime" w:hAnsi=".VnTime"/>
          <w:iCs/>
        </w:rPr>
        <w:t>( Trong ®ã th­ëng cho H§QT,BKS              :      300.000.000®ång</w:t>
      </w:r>
    </w:p>
    <w:p w:rsidR="0031371C" w:rsidRPr="0031371C" w:rsidRDefault="0031371C" w:rsidP="0031371C">
      <w:pPr>
        <w:spacing w:line="312" w:lineRule="auto"/>
        <w:ind w:firstLine="720"/>
        <w:jc w:val="both"/>
        <w:rPr>
          <w:rFonts w:ascii=".VnTime" w:hAnsi=".VnTime"/>
          <w:iCs/>
        </w:rPr>
      </w:pPr>
      <w:r w:rsidRPr="0031371C">
        <w:rPr>
          <w:rFonts w:ascii=".VnTime" w:hAnsi=".VnTime"/>
          <w:iCs/>
        </w:rPr>
        <w:t>vµ ban qu¶n lý ®iÒu hµnh c«ng ty)</w:t>
      </w:r>
    </w:p>
    <w:p w:rsidR="0031371C" w:rsidRPr="0031371C" w:rsidRDefault="0031371C" w:rsidP="0031371C">
      <w:pPr>
        <w:spacing w:line="312" w:lineRule="auto"/>
        <w:ind w:firstLine="720"/>
        <w:jc w:val="both"/>
        <w:rPr>
          <w:rFonts w:ascii=".VnTime" w:hAnsi=".VnTime"/>
          <w:iCs/>
        </w:rPr>
      </w:pPr>
      <w:r w:rsidRPr="0031371C">
        <w:rPr>
          <w:rFonts w:ascii=".VnTime" w:hAnsi=".VnTime"/>
          <w:iCs/>
        </w:rPr>
        <w:t xml:space="preserve">- Chi tr¶ cæ tøc b»ng tiÒn mÆt 18% vèn ®iÒu lÖ : 2.375.478.000 ®ång </w:t>
      </w:r>
    </w:p>
    <w:p w:rsidR="0031371C" w:rsidRPr="0031371C" w:rsidRDefault="0031371C" w:rsidP="0031371C">
      <w:pPr>
        <w:spacing w:line="312" w:lineRule="auto"/>
        <w:ind w:firstLine="720"/>
        <w:jc w:val="both"/>
        <w:rPr>
          <w:rFonts w:ascii=".VnTime" w:hAnsi=".VnTime"/>
          <w:i/>
        </w:rPr>
      </w:pPr>
      <w:r w:rsidRPr="0031371C">
        <w:rPr>
          <w:rFonts w:ascii=".VnTime" w:hAnsi=".VnTime"/>
          <w:i/>
        </w:rPr>
        <w:t>*Chèt danh s¸ch quyÒn h­ëng cæ tøc ngµy 02/7/2015</w:t>
      </w:r>
      <w:r w:rsidRPr="0031371C">
        <w:rPr>
          <w:rFonts w:ascii=".VnTime" w:hAnsi=".VnTime" w:cs="Arial"/>
          <w:i/>
        </w:rPr>
        <w:t xml:space="preserve"> </w:t>
      </w:r>
      <w:r w:rsidRPr="0031371C">
        <w:rPr>
          <w:rFonts w:ascii=".VnTime" w:hAnsi=".VnTime"/>
          <w:i/>
        </w:rPr>
        <w:t xml:space="preserve"> vµ  Thêi gian chi tr¶ cæ tøc thùc hiÖn kÓ tõ ngµy 31/7/2015.</w:t>
      </w:r>
    </w:p>
    <w:p w:rsidR="0031371C" w:rsidRPr="0031371C" w:rsidRDefault="0031371C" w:rsidP="0031371C">
      <w:pPr>
        <w:spacing w:line="312" w:lineRule="auto"/>
        <w:ind w:firstLine="720"/>
        <w:jc w:val="both"/>
        <w:rPr>
          <w:rFonts w:ascii=".VnTime" w:hAnsi=".VnTime"/>
          <w:iCs/>
          <w:color w:val="000000"/>
        </w:rPr>
      </w:pPr>
      <w:r w:rsidRPr="0031371C">
        <w:rPr>
          <w:rFonts w:ascii=".VnTime" w:hAnsi=".VnTime"/>
          <w:b/>
          <w:iCs/>
          <w:color w:val="000000"/>
        </w:rPr>
        <w:t>§iÒu 4</w:t>
      </w:r>
      <w:r w:rsidRPr="0031371C">
        <w:rPr>
          <w:rFonts w:ascii=".VnTime" w:hAnsi=".VnTime"/>
          <w:iCs/>
          <w:color w:val="000000"/>
        </w:rPr>
        <w:t xml:space="preserve">. </w:t>
      </w:r>
      <w:r w:rsidRPr="0031371C">
        <w:rPr>
          <w:rFonts w:ascii=".VnTime" w:hAnsi=".VnTime"/>
          <w:iCs/>
        </w:rPr>
        <w:t xml:space="preserve">Th«ng qua </w:t>
      </w:r>
      <w:r w:rsidRPr="0031371C">
        <w:rPr>
          <w:rFonts w:ascii=".VnTime" w:hAnsi=".VnTime"/>
          <w:bCs/>
        </w:rPr>
        <w:t>víi biÓu quyÕt 100% t¸n thµnh viÖc t</w:t>
      </w:r>
      <w:r w:rsidRPr="0031371C">
        <w:rPr>
          <w:rFonts w:ascii=".VnTime" w:hAnsi=".VnTime"/>
          <w:iCs/>
          <w:color w:val="000000"/>
        </w:rPr>
        <w:t>hèng nhÊt ñy quyÒn cho Héi ®ång qu¶n trÞ lùa chän mét trong nh÷ng c«ng ty kiÓm to¸n sau lµm ®¬n vÞ kiÓm to¸n b¸o c¸o tµi chÝnh n¨m 2015:</w:t>
      </w:r>
    </w:p>
    <w:p w:rsidR="0031371C" w:rsidRPr="0031371C" w:rsidRDefault="0031371C" w:rsidP="0031371C">
      <w:pPr>
        <w:spacing w:line="312" w:lineRule="auto"/>
        <w:ind w:firstLine="720"/>
        <w:jc w:val="both"/>
        <w:rPr>
          <w:rFonts w:ascii=".VnTime" w:hAnsi=".VnTime"/>
          <w:iCs/>
          <w:color w:val="000000"/>
        </w:rPr>
      </w:pPr>
      <w:r w:rsidRPr="0031371C">
        <w:rPr>
          <w:rFonts w:ascii=".VnTime" w:hAnsi=".VnTime"/>
          <w:iCs/>
          <w:color w:val="000000"/>
        </w:rPr>
        <w:t>1.C«ng ty TNHH kiÓm to¸n vµ t­ vÊn UHY ACA Chi nh¸nh miÒn Trung</w:t>
      </w:r>
    </w:p>
    <w:p w:rsidR="0031371C" w:rsidRPr="0031371C" w:rsidRDefault="0031371C" w:rsidP="0031371C">
      <w:pPr>
        <w:spacing w:line="312" w:lineRule="auto"/>
        <w:ind w:firstLine="720"/>
        <w:jc w:val="both"/>
        <w:rPr>
          <w:rFonts w:ascii=".VnTime" w:hAnsi=".VnTime"/>
          <w:iCs/>
          <w:color w:val="000000"/>
        </w:rPr>
      </w:pPr>
      <w:r w:rsidRPr="0031371C">
        <w:rPr>
          <w:rFonts w:ascii=".VnTime" w:hAnsi=".VnTime"/>
          <w:iCs/>
          <w:color w:val="000000"/>
        </w:rPr>
        <w:t>2. C«ng ty TNHH kiÓm to¸n vµ t­ vÊn Tµi chÝnh Quèc tÕ</w:t>
      </w:r>
    </w:p>
    <w:p w:rsidR="0031371C" w:rsidRPr="0031371C" w:rsidRDefault="0031371C" w:rsidP="0031371C">
      <w:pPr>
        <w:spacing w:line="312" w:lineRule="auto"/>
        <w:ind w:firstLine="720"/>
        <w:jc w:val="both"/>
        <w:rPr>
          <w:rFonts w:ascii=".VnTime" w:hAnsi=".VnTime"/>
          <w:iCs/>
          <w:color w:val="000000"/>
        </w:rPr>
      </w:pPr>
      <w:r w:rsidRPr="0031371C">
        <w:rPr>
          <w:rFonts w:ascii=".VnTime" w:hAnsi=".VnTime"/>
          <w:iCs/>
          <w:color w:val="000000"/>
        </w:rPr>
        <w:t>3. C«ng ty TNHH kiÓm to¸n VACO</w:t>
      </w:r>
    </w:p>
    <w:p w:rsidR="0031371C" w:rsidRPr="0031371C" w:rsidRDefault="0031371C" w:rsidP="0031371C">
      <w:pPr>
        <w:spacing w:line="360" w:lineRule="auto"/>
        <w:ind w:firstLine="720"/>
        <w:jc w:val="both"/>
        <w:rPr>
          <w:rFonts w:ascii=".VnTime" w:hAnsi=".VnTime" w:cs="Arial"/>
          <w:bCs/>
          <w:color w:val="000000"/>
          <w:lang w:val="fr-FR" w:bidi="he-IL"/>
        </w:rPr>
      </w:pPr>
      <w:r w:rsidRPr="0031371C">
        <w:rPr>
          <w:rFonts w:ascii=".VnTime" w:hAnsi=".VnTime"/>
          <w:b/>
          <w:bCs/>
          <w:color w:val="000000"/>
          <w:lang w:val="fr-FR" w:bidi="he-IL"/>
        </w:rPr>
        <w:t>§iÒu 6</w:t>
      </w:r>
      <w:r w:rsidRPr="0031371C">
        <w:rPr>
          <w:rFonts w:ascii=".VnTime" w:hAnsi=".VnTime"/>
          <w:bCs/>
          <w:color w:val="000000"/>
          <w:lang w:val="fr-FR" w:bidi="he-IL"/>
        </w:rPr>
        <w:t xml:space="preserve">.Th«ng qua </w:t>
      </w:r>
      <w:r w:rsidRPr="0031371C">
        <w:rPr>
          <w:rFonts w:ascii=".VnTime" w:hAnsi=".VnTime"/>
          <w:bCs/>
        </w:rPr>
        <w:t xml:space="preserve">víi biÓu quyÕt 100% t¸n thµnh </w:t>
      </w:r>
      <w:r w:rsidRPr="0031371C">
        <w:rPr>
          <w:rFonts w:ascii=".VnTime" w:hAnsi=".VnTime"/>
          <w:bCs/>
          <w:color w:val="000000"/>
          <w:lang w:val="fr-FR" w:bidi="he-IL"/>
        </w:rPr>
        <w:t xml:space="preserve">b¸o c¸o chi thï lao cña Héi ®ång qu¶n trÞ vµ ban kiÓm so¸t n¨m 2014 lµ 160.800.000 ®ång vµ thèng nhÊt møc thï lao n¨m 2015 </w:t>
      </w:r>
      <w:r w:rsidRPr="0031371C">
        <w:rPr>
          <w:rFonts w:ascii=".VnTime" w:hAnsi=".VnTime" w:cs="Arial"/>
          <w:bCs/>
          <w:color w:val="000000"/>
          <w:lang w:val="fr-FR" w:bidi="he-IL"/>
        </w:rPr>
        <w:t>nh­ sau :</w:t>
      </w:r>
    </w:p>
    <w:p w:rsidR="0031371C" w:rsidRPr="0031371C" w:rsidRDefault="0031371C" w:rsidP="0031371C">
      <w:pPr>
        <w:spacing w:line="360" w:lineRule="auto"/>
        <w:ind w:firstLine="720"/>
        <w:jc w:val="both"/>
        <w:rPr>
          <w:rFonts w:ascii=".VnTime" w:hAnsi=".VnTime"/>
          <w:bCs/>
          <w:lang w:bidi="he-IL"/>
        </w:rPr>
      </w:pPr>
      <w:r w:rsidRPr="0031371C">
        <w:rPr>
          <w:rFonts w:ascii=".VnTime" w:hAnsi=".VnTime"/>
          <w:bCs/>
          <w:lang w:val="fr-FR" w:bidi="he-IL"/>
        </w:rPr>
        <w:t xml:space="preserve">Chñ tÞch Héi ®ång qu¶n trÞ     </w:t>
      </w:r>
      <w:r w:rsidRPr="0031371C">
        <w:rPr>
          <w:rFonts w:ascii="Arial" w:hAnsi="Arial" w:cs="Arial"/>
          <w:bCs/>
          <w:lang w:val="fr-FR" w:bidi="he-IL"/>
        </w:rPr>
        <w:t> </w:t>
      </w:r>
      <w:r w:rsidRPr="0031371C">
        <w:rPr>
          <w:rFonts w:ascii=".VnTime" w:hAnsi=".VnTime"/>
          <w:bCs/>
          <w:lang w:val="fr-FR" w:bidi="he-IL"/>
        </w:rPr>
        <w:t>: 2</w:t>
      </w:r>
      <w:r w:rsidRPr="0031371C">
        <w:rPr>
          <w:rFonts w:ascii=".VnTime" w:hAnsi=".VnTime" w:cs="Arial"/>
          <w:bCs/>
          <w:lang w:val="fr-FR" w:bidi="he-IL"/>
        </w:rPr>
        <w:t>.500</w:t>
      </w:r>
      <w:r w:rsidRPr="0031371C">
        <w:rPr>
          <w:rFonts w:ascii=".VnTime" w:hAnsi=".VnTime"/>
          <w:bCs/>
          <w:lang w:val="fr-FR" w:bidi="he-IL"/>
        </w:rPr>
        <w:t xml:space="preserve">.000®ång / th¸ng </w:t>
      </w:r>
    </w:p>
    <w:p w:rsidR="0031371C" w:rsidRPr="0031371C" w:rsidRDefault="0031371C" w:rsidP="0031371C">
      <w:pPr>
        <w:spacing w:line="360" w:lineRule="auto"/>
        <w:ind w:firstLine="720"/>
        <w:jc w:val="both"/>
        <w:rPr>
          <w:rFonts w:ascii=".VnTime" w:hAnsi=".VnTime"/>
          <w:bCs/>
          <w:lang w:bidi="he-IL"/>
        </w:rPr>
      </w:pPr>
      <w:r w:rsidRPr="0031371C">
        <w:rPr>
          <w:rFonts w:ascii=".VnTime" w:hAnsi=".VnTime"/>
          <w:bCs/>
          <w:lang w:val="fr-FR" w:bidi="he-IL"/>
        </w:rPr>
        <w:t>Thµnh viªn  Héi ®ång qu¶n trÞ</w:t>
      </w:r>
      <w:r w:rsidRPr="0031371C">
        <w:rPr>
          <w:rFonts w:ascii="Arial" w:hAnsi="Arial" w:cs="Arial"/>
          <w:bCs/>
          <w:lang w:val="fr-FR" w:bidi="he-IL"/>
        </w:rPr>
        <w:t> </w:t>
      </w:r>
      <w:r w:rsidRPr="0031371C">
        <w:rPr>
          <w:rFonts w:ascii=".VnTime" w:hAnsi=".VnTime"/>
          <w:bCs/>
          <w:lang w:val="fr-FR" w:bidi="he-IL"/>
        </w:rPr>
        <w:t xml:space="preserve">: 2.000.000 ®ång / th¸ng </w:t>
      </w:r>
    </w:p>
    <w:p w:rsidR="0031371C" w:rsidRPr="0031371C" w:rsidRDefault="0031371C" w:rsidP="0031371C">
      <w:pPr>
        <w:spacing w:line="360" w:lineRule="auto"/>
        <w:ind w:firstLine="720"/>
        <w:jc w:val="both"/>
        <w:rPr>
          <w:rFonts w:ascii=".VnTime" w:hAnsi=".VnTime"/>
          <w:bCs/>
          <w:lang w:val="fr-FR" w:bidi="he-IL"/>
        </w:rPr>
      </w:pPr>
      <w:r w:rsidRPr="0031371C">
        <w:rPr>
          <w:rFonts w:ascii=".VnTime" w:hAnsi=".VnTime"/>
          <w:bCs/>
          <w:lang w:val="fr-FR" w:bidi="he-IL"/>
        </w:rPr>
        <w:t>Tr</w:t>
      </w:r>
      <w:r w:rsidRPr="0031371C">
        <w:rPr>
          <w:rFonts w:ascii=".VnTime" w:hAnsi=".VnTime"/>
          <w:bCs/>
          <w:lang w:val="fr-FR" w:bidi="he-IL"/>
        </w:rPr>
        <w:softHyphen/>
        <w:t xml:space="preserve">­ëng ban kiÓm so¸t            </w:t>
      </w:r>
      <w:r>
        <w:rPr>
          <w:rFonts w:ascii=".VnTime" w:hAnsi=".VnTime"/>
          <w:bCs/>
          <w:lang w:val="fr-FR" w:bidi="he-IL"/>
        </w:rPr>
        <w:t xml:space="preserve"> </w:t>
      </w:r>
      <w:r w:rsidRPr="0031371C">
        <w:rPr>
          <w:rFonts w:ascii="Arial" w:hAnsi="Arial" w:cs="Arial"/>
          <w:bCs/>
          <w:lang w:val="fr-FR" w:bidi="he-IL"/>
        </w:rPr>
        <w:t> </w:t>
      </w:r>
      <w:r>
        <w:rPr>
          <w:rFonts w:ascii=".VnTime" w:hAnsi=".VnTime"/>
          <w:bCs/>
          <w:lang w:val="fr-FR" w:bidi="he-IL"/>
        </w:rPr>
        <w:t xml:space="preserve">: </w:t>
      </w:r>
      <w:r w:rsidRPr="0031371C">
        <w:rPr>
          <w:rFonts w:ascii=".VnTime" w:hAnsi=".VnTime"/>
          <w:bCs/>
          <w:lang w:val="fr-FR" w:bidi="he-IL"/>
        </w:rPr>
        <w:t xml:space="preserve">1.000.000 ®ång / th¸ng </w:t>
      </w:r>
    </w:p>
    <w:p w:rsidR="0031371C" w:rsidRPr="0031371C" w:rsidRDefault="0031371C" w:rsidP="0031371C">
      <w:pPr>
        <w:spacing w:line="360" w:lineRule="auto"/>
        <w:ind w:firstLine="720"/>
        <w:jc w:val="both"/>
        <w:rPr>
          <w:rFonts w:ascii=".VnTime" w:hAnsi=".VnTime"/>
          <w:bCs/>
          <w:lang w:val="fr-FR" w:bidi="he-IL"/>
        </w:rPr>
      </w:pPr>
      <w:r w:rsidRPr="0031371C">
        <w:rPr>
          <w:rFonts w:ascii=".VnTime" w:hAnsi=".VnTime"/>
          <w:bCs/>
          <w:lang w:val="fr-FR" w:bidi="he-IL"/>
        </w:rPr>
        <w:t xml:space="preserve">Thµnh viªn ban kiÓm so¸t       </w:t>
      </w:r>
      <w:r w:rsidRPr="0031371C">
        <w:rPr>
          <w:rFonts w:ascii="Arial" w:hAnsi="Arial" w:cs="Arial"/>
          <w:bCs/>
          <w:lang w:val="fr-FR" w:bidi="he-IL"/>
        </w:rPr>
        <w:t> </w:t>
      </w:r>
      <w:r w:rsidRPr="0031371C">
        <w:rPr>
          <w:rFonts w:ascii=".VnTime" w:hAnsi=".VnTime"/>
          <w:bCs/>
          <w:lang w:val="fr-FR" w:bidi="he-IL"/>
        </w:rPr>
        <w:t xml:space="preserve">:   </w:t>
      </w:r>
      <w:r>
        <w:rPr>
          <w:rFonts w:ascii=".VnTime" w:hAnsi=".VnTime"/>
          <w:bCs/>
          <w:lang w:val="fr-FR" w:bidi="he-IL"/>
        </w:rPr>
        <w:t xml:space="preserve"> </w:t>
      </w:r>
      <w:r w:rsidRPr="0031371C">
        <w:rPr>
          <w:rFonts w:ascii=".VnTime" w:hAnsi=".VnTime"/>
          <w:bCs/>
          <w:lang w:val="fr-FR" w:bidi="he-IL"/>
        </w:rPr>
        <w:t>8</w:t>
      </w:r>
      <w:r w:rsidRPr="0031371C">
        <w:rPr>
          <w:rFonts w:ascii=".VnTime" w:hAnsi=".VnTime" w:cs="Arial"/>
          <w:bCs/>
          <w:lang w:val="fr-FR" w:bidi="he-IL"/>
        </w:rPr>
        <w:t>00.000</w:t>
      </w:r>
      <w:r w:rsidRPr="0031371C">
        <w:rPr>
          <w:rFonts w:ascii=".VnTime" w:hAnsi=".VnTime"/>
          <w:bCs/>
          <w:lang w:val="fr-FR" w:bidi="he-IL"/>
        </w:rPr>
        <w:t xml:space="preserve"> ®ång / th¸ng </w:t>
      </w:r>
    </w:p>
    <w:p w:rsidR="0031371C" w:rsidRPr="0031371C" w:rsidRDefault="0031371C" w:rsidP="0031371C">
      <w:pPr>
        <w:spacing w:line="360" w:lineRule="auto"/>
        <w:ind w:firstLine="720"/>
        <w:jc w:val="both"/>
        <w:rPr>
          <w:rFonts w:ascii=".VnTime" w:hAnsi=".VnTime" w:cs=".VnTime"/>
          <w:bCs/>
          <w:lang w:val="fr-FR" w:bidi="he-IL"/>
        </w:rPr>
      </w:pPr>
      <w:r w:rsidRPr="0031371C">
        <w:rPr>
          <w:rFonts w:ascii=".VnTime" w:hAnsi=".VnTime" w:cs=".VnTime"/>
          <w:bCs/>
          <w:lang w:val="fr-FR" w:bidi="he-IL"/>
        </w:rPr>
        <w:t>Th</w:t>
      </w:r>
      <w:r w:rsidRPr="0031371C">
        <w:rPr>
          <w:rFonts w:ascii=".VnTime" w:hAnsi=".VnTime" w:cs=".VnArial"/>
          <w:bCs/>
          <w:lang w:val="fr-FR" w:bidi="he-IL"/>
        </w:rPr>
        <w:t>­ ký H§QT</w:t>
      </w:r>
      <w:r>
        <w:rPr>
          <w:rFonts w:ascii=".VnTime" w:hAnsi=".VnTime" w:cs=".VnArial"/>
          <w:bCs/>
          <w:lang w:val="fr-FR" w:bidi="he-IL"/>
        </w:rPr>
        <w:t xml:space="preserve">                         :</w:t>
      </w:r>
      <w:r w:rsidRPr="0031371C">
        <w:rPr>
          <w:rFonts w:ascii=".VnTime" w:hAnsi=".VnTime" w:cs=".VnArial"/>
          <w:bCs/>
          <w:lang w:val="fr-FR" w:bidi="he-IL"/>
        </w:rPr>
        <w:tab/>
      </w:r>
      <w:r>
        <w:rPr>
          <w:rFonts w:ascii=".VnTime" w:hAnsi=".VnTime" w:cs=".VnArial"/>
          <w:bCs/>
          <w:lang w:val="fr-FR" w:bidi="he-IL"/>
        </w:rPr>
        <w:t xml:space="preserve">    </w:t>
      </w:r>
      <w:r w:rsidRPr="0031371C">
        <w:rPr>
          <w:rFonts w:ascii=".VnTime" w:hAnsi=".VnTime" w:cs=".VnArial"/>
          <w:bCs/>
          <w:lang w:val="fr-FR" w:bidi="he-IL"/>
        </w:rPr>
        <w:t>500.000 ®ång / th¸ng</w:t>
      </w:r>
    </w:p>
    <w:p w:rsidR="0031371C" w:rsidRPr="0031371C" w:rsidRDefault="0031371C" w:rsidP="0031371C">
      <w:pPr>
        <w:spacing w:line="312" w:lineRule="auto"/>
        <w:ind w:firstLine="720"/>
        <w:jc w:val="both"/>
        <w:rPr>
          <w:rFonts w:ascii=".VnTimeH" w:hAnsi=".VnTimeH"/>
          <w:sz w:val="26"/>
          <w:szCs w:val="26"/>
        </w:rPr>
      </w:pPr>
      <w:r w:rsidRPr="0031371C">
        <w:rPr>
          <w:rFonts w:ascii=".VnTime" w:hAnsi=".VnTime"/>
          <w:b/>
        </w:rPr>
        <w:lastRenderedPageBreak/>
        <w:t>§iÒu 7</w:t>
      </w:r>
      <w:r w:rsidRPr="0031371C">
        <w:rPr>
          <w:rFonts w:ascii=".VnTime" w:hAnsi=".VnTime"/>
        </w:rPr>
        <w:t>.  NghÞ quyÕt nµy cã hiÖu lùc kÓ tõ ngµy ký . Héi ®ång qu¶n trÞ , Ban kiÓm so¸t , Gi¸m ®èc c«ng ty cã tr¸ch nhiÖm thi hµnh nghÞ quyÕt nµy .</w:t>
      </w:r>
      <w:r w:rsidRPr="0031371C">
        <w:rPr>
          <w:rFonts w:ascii=".VnTime" w:hAnsi=".VnTime"/>
        </w:rPr>
        <w:tab/>
      </w:r>
      <w:r w:rsidRPr="0031371C">
        <w:rPr>
          <w:rFonts w:ascii=".VnTime" w:hAnsi=".VnTime"/>
        </w:rPr>
        <w:tab/>
        <w:t xml:space="preserve">  </w:t>
      </w:r>
      <w:r w:rsidRPr="0031371C">
        <w:rPr>
          <w:rFonts w:ascii=".VnTime" w:hAnsi=".VnTime"/>
          <w:b/>
        </w:rPr>
        <w:t xml:space="preserve"> </w:t>
      </w:r>
      <w:r w:rsidRPr="0031371C">
        <w:rPr>
          <w:rFonts w:ascii=".VnTime" w:hAnsi=".VnTime"/>
          <w:b/>
        </w:rPr>
        <w:tab/>
        <w:t xml:space="preserve">                                                          </w:t>
      </w:r>
      <w:r w:rsidRPr="0031371C">
        <w:rPr>
          <w:rFonts w:ascii=".VnTime" w:hAnsi=".VnTime"/>
          <w:sz w:val="26"/>
          <w:szCs w:val="26"/>
        </w:rPr>
        <w:t>§</w:t>
      </w:r>
      <w:r w:rsidRPr="0031371C">
        <w:rPr>
          <w:rFonts w:ascii=".VnTimeH" w:hAnsi=".VnTimeH"/>
          <w:sz w:val="26"/>
          <w:szCs w:val="26"/>
        </w:rPr>
        <w:t>¹i héi ®ång cæ ®«ng</w:t>
      </w:r>
    </w:p>
    <w:p w:rsidR="0031371C" w:rsidRPr="0031371C" w:rsidRDefault="0031371C" w:rsidP="0031371C">
      <w:pPr>
        <w:ind w:left="3600"/>
        <w:jc w:val="both"/>
        <w:rPr>
          <w:rFonts w:ascii=".VnTimeH" w:hAnsi=".VnTimeH"/>
          <w:sz w:val="26"/>
        </w:rPr>
      </w:pPr>
      <w:r w:rsidRPr="0031371C">
        <w:rPr>
          <w:rFonts w:ascii=".VnTimeH" w:hAnsi=".VnTimeH"/>
          <w:sz w:val="26"/>
        </w:rPr>
        <w:t xml:space="preserve">             c«ng ty CP x©y dùng ®iÖn VNECO3</w:t>
      </w:r>
    </w:p>
    <w:p w:rsidR="0031371C" w:rsidRPr="0031371C" w:rsidRDefault="0031371C" w:rsidP="0031371C">
      <w:pPr>
        <w:ind w:left="3600"/>
        <w:jc w:val="both"/>
        <w:rPr>
          <w:rFonts w:ascii=".VnTimeH" w:hAnsi=".VnTimeH"/>
          <w:sz w:val="26"/>
        </w:rPr>
      </w:pPr>
      <w:r w:rsidRPr="0031371C">
        <w:rPr>
          <w:rFonts w:ascii=".VnTimeH" w:hAnsi=".VnTimeH"/>
          <w:sz w:val="26"/>
        </w:rPr>
        <w:t xml:space="preserve">                    </w:t>
      </w:r>
      <w:r>
        <w:rPr>
          <w:rFonts w:ascii=".VnTimeH" w:hAnsi=".VnTimeH"/>
          <w:sz w:val="26"/>
        </w:rPr>
        <w:t xml:space="preserve">       </w:t>
      </w:r>
      <w:r w:rsidRPr="0031371C">
        <w:rPr>
          <w:rFonts w:ascii=".VnTimeH" w:hAnsi=".VnTimeH"/>
          <w:sz w:val="26"/>
        </w:rPr>
        <w:t>T/M héi ®«ng qu¶n trÞ</w:t>
      </w:r>
    </w:p>
    <w:p w:rsidR="0031371C" w:rsidRDefault="0031371C" w:rsidP="0031371C">
      <w:pPr>
        <w:ind w:left="3600"/>
        <w:jc w:val="both"/>
        <w:rPr>
          <w:rFonts w:ascii=".VnTimeH" w:hAnsi=".VnTimeH"/>
          <w:sz w:val="26"/>
        </w:rPr>
      </w:pPr>
      <w:r w:rsidRPr="0031371C">
        <w:rPr>
          <w:rFonts w:ascii=".VnTimeH" w:hAnsi=".VnTimeH"/>
          <w:sz w:val="26"/>
        </w:rPr>
        <w:t xml:space="preserve">          </w:t>
      </w:r>
      <w:r>
        <w:rPr>
          <w:rFonts w:ascii=".VnTimeH" w:hAnsi=".VnTimeH"/>
          <w:sz w:val="26"/>
        </w:rPr>
        <w:t xml:space="preserve">                              </w:t>
      </w:r>
      <w:r w:rsidRPr="0031371C">
        <w:rPr>
          <w:rFonts w:ascii=".VnTimeH" w:hAnsi=".VnTimeH"/>
          <w:sz w:val="26"/>
        </w:rPr>
        <w:t>Chñ tÞch</w:t>
      </w:r>
      <w:r>
        <w:rPr>
          <w:rFonts w:ascii=".VnTimeH" w:hAnsi=".VnTimeH"/>
          <w:sz w:val="26"/>
        </w:rPr>
        <w:t xml:space="preserve"> </w:t>
      </w:r>
    </w:p>
    <w:p w:rsidR="0031371C" w:rsidRDefault="0031371C" w:rsidP="0031371C">
      <w:pPr>
        <w:jc w:val="both"/>
        <w:rPr>
          <w:rFonts w:ascii=".VnTimeH" w:hAnsi=".VnTimeH"/>
          <w:b/>
        </w:rPr>
      </w:pPr>
    </w:p>
    <w:p w:rsidR="0031371C" w:rsidRDefault="0031371C" w:rsidP="0031371C">
      <w:pPr>
        <w:jc w:val="both"/>
        <w:rPr>
          <w:rFonts w:ascii=".VnTimeH" w:hAnsi=".VnTimeH"/>
          <w:b/>
        </w:rPr>
      </w:pPr>
    </w:p>
    <w:p w:rsidR="0031371C" w:rsidRDefault="0031371C" w:rsidP="0031371C">
      <w:pPr>
        <w:jc w:val="both"/>
      </w:pPr>
    </w:p>
    <w:p w:rsidR="0031371C" w:rsidRDefault="0031371C"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Default="00A960D7" w:rsidP="0031371C">
      <w:pPr>
        <w:jc w:val="both"/>
      </w:pPr>
    </w:p>
    <w:p w:rsidR="00A960D7" w:rsidRPr="0032624E" w:rsidRDefault="00A960D7" w:rsidP="00A960D7">
      <w:pPr>
        <w:pStyle w:val="Heading1"/>
        <w:jc w:val="both"/>
        <w:rPr>
          <w:b w:val="0"/>
          <w:sz w:val="24"/>
          <w:lang w:val="nl-NL"/>
        </w:rPr>
      </w:pPr>
      <w:r w:rsidRPr="0032624E">
        <w:rPr>
          <w:b w:val="0"/>
          <w:sz w:val="24"/>
          <w:lang w:val="nl-NL"/>
        </w:rPr>
        <w:lastRenderedPageBreak/>
        <w:t>TỔNG C.TY CP XD ĐIỆN VIỆT NAM            CỘNG HOÀ XÃ HỘI CHỦ NGHĨA VIỆT NAM</w:t>
      </w:r>
    </w:p>
    <w:p w:rsidR="00A960D7" w:rsidRPr="0032624E" w:rsidRDefault="00A960D7" w:rsidP="00A960D7">
      <w:pPr>
        <w:jc w:val="both"/>
        <w:rPr>
          <w:lang w:val="nl-NL"/>
        </w:rPr>
      </w:pPr>
      <w:r w:rsidRPr="0032624E">
        <w:rPr>
          <w:b/>
          <w:sz w:val="26"/>
          <w:lang w:val="nl-NL"/>
        </w:rPr>
        <w:t xml:space="preserve"> CÔNG TY CPXD ĐIỆN VNECO3</w:t>
      </w:r>
      <w:r w:rsidRPr="0032624E">
        <w:rPr>
          <w:lang w:val="nl-NL"/>
        </w:rPr>
        <w:t xml:space="preserve">                       Độc lập - Tự do - Hạnh phúc</w:t>
      </w:r>
    </w:p>
    <w:p w:rsidR="00A960D7" w:rsidRPr="0032624E" w:rsidRDefault="00A960D7" w:rsidP="00A960D7">
      <w:pPr>
        <w:jc w:val="both"/>
        <w:rPr>
          <w:sz w:val="20"/>
          <w:lang w:val="nl-NL"/>
        </w:rPr>
      </w:pPr>
      <w:r w:rsidRPr="0032624E">
        <w:rPr>
          <w:sz w:val="20"/>
          <w:lang w:val="nl-NL"/>
        </w:rPr>
        <w:t xml:space="preserve">                            --------</w:t>
      </w:r>
      <w:r w:rsidRPr="0032624E">
        <w:rPr>
          <w:sz w:val="20"/>
          <w:lang w:val="nl-NL"/>
        </w:rPr>
        <w:sym w:font="Wingdings" w:char="F098"/>
      </w:r>
      <w:r w:rsidRPr="0032624E">
        <w:rPr>
          <w:sz w:val="20"/>
          <w:lang w:val="nl-NL"/>
        </w:rPr>
        <w:sym w:font="Wingdings" w:char="F0AB"/>
      </w:r>
      <w:r w:rsidRPr="0032624E">
        <w:rPr>
          <w:sz w:val="20"/>
          <w:lang w:val="nl-NL"/>
        </w:rPr>
        <w:sym w:font="Wingdings" w:char="F099"/>
      </w:r>
      <w:r w:rsidRPr="0032624E">
        <w:rPr>
          <w:sz w:val="20"/>
          <w:lang w:val="nl-NL"/>
        </w:rPr>
        <w:t>-------                                                                  --------</w:t>
      </w:r>
      <w:r w:rsidRPr="0032624E">
        <w:rPr>
          <w:sz w:val="20"/>
          <w:lang w:val="nl-NL"/>
        </w:rPr>
        <w:sym w:font="Wingdings" w:char="F098"/>
      </w:r>
      <w:r w:rsidRPr="0032624E">
        <w:rPr>
          <w:sz w:val="20"/>
          <w:lang w:val="nl-NL"/>
        </w:rPr>
        <w:sym w:font="Wingdings" w:char="F0AB"/>
      </w:r>
      <w:r w:rsidRPr="0032624E">
        <w:rPr>
          <w:sz w:val="20"/>
          <w:lang w:val="nl-NL"/>
        </w:rPr>
        <w:sym w:font="Wingdings" w:char="F099"/>
      </w:r>
      <w:r w:rsidRPr="0032624E">
        <w:rPr>
          <w:sz w:val="20"/>
          <w:lang w:val="nl-NL"/>
        </w:rPr>
        <w:t>-------</w:t>
      </w:r>
    </w:p>
    <w:p w:rsidR="00A960D7" w:rsidRPr="0032624E" w:rsidRDefault="00A960D7" w:rsidP="00A960D7">
      <w:pPr>
        <w:spacing w:before="120"/>
        <w:jc w:val="both"/>
        <w:rPr>
          <w:i/>
          <w:lang w:val="nl-NL"/>
        </w:rPr>
      </w:pPr>
      <w:r w:rsidRPr="0032624E">
        <w:rPr>
          <w:lang w:val="nl-NL"/>
        </w:rPr>
        <w:tab/>
        <w:t xml:space="preserve">   </w:t>
      </w:r>
      <w:r w:rsidRPr="0032624E">
        <w:rPr>
          <w:sz w:val="24"/>
          <w:szCs w:val="24"/>
          <w:lang w:val="nl-NL"/>
        </w:rPr>
        <w:tab/>
      </w:r>
      <w:r w:rsidRPr="0032624E">
        <w:rPr>
          <w:sz w:val="24"/>
          <w:szCs w:val="24"/>
          <w:lang w:val="nl-NL"/>
        </w:rPr>
        <w:tab/>
      </w:r>
      <w:r w:rsidRPr="0032624E">
        <w:rPr>
          <w:sz w:val="24"/>
          <w:szCs w:val="24"/>
          <w:lang w:val="nl-NL"/>
        </w:rPr>
        <w:tab/>
      </w:r>
      <w:r w:rsidRPr="0032624E">
        <w:rPr>
          <w:sz w:val="24"/>
          <w:szCs w:val="24"/>
          <w:lang w:val="nl-NL"/>
        </w:rPr>
        <w:tab/>
        <w:t xml:space="preserve">                          </w:t>
      </w:r>
      <w:r w:rsidRPr="0032624E">
        <w:rPr>
          <w:i/>
          <w:lang w:val="nl-NL"/>
        </w:rPr>
        <w:t xml:space="preserve">Vinh , ngày </w:t>
      </w:r>
      <w:r>
        <w:rPr>
          <w:i/>
          <w:lang w:val="nl-NL"/>
        </w:rPr>
        <w:t>20</w:t>
      </w:r>
      <w:r w:rsidRPr="0032624E">
        <w:rPr>
          <w:i/>
          <w:lang w:val="nl-NL"/>
        </w:rPr>
        <w:t xml:space="preserve"> tháng </w:t>
      </w:r>
      <w:r>
        <w:rPr>
          <w:i/>
          <w:lang w:val="nl-NL"/>
        </w:rPr>
        <w:t>3</w:t>
      </w:r>
      <w:r w:rsidRPr="0032624E">
        <w:rPr>
          <w:i/>
          <w:lang w:val="nl-NL"/>
        </w:rPr>
        <w:t xml:space="preserve">  năm 201</w:t>
      </w:r>
      <w:r>
        <w:rPr>
          <w:i/>
          <w:lang w:val="nl-NL"/>
        </w:rPr>
        <w:t>5</w:t>
      </w:r>
    </w:p>
    <w:p w:rsidR="00A960D7" w:rsidRPr="0032624E" w:rsidRDefault="00A960D7" w:rsidP="00A960D7">
      <w:pPr>
        <w:jc w:val="both"/>
        <w:rPr>
          <w:i/>
          <w:lang w:val="nl-NL"/>
        </w:rPr>
      </w:pPr>
    </w:p>
    <w:p w:rsidR="00A960D7" w:rsidRPr="0032624E" w:rsidRDefault="00A960D7" w:rsidP="00A960D7">
      <w:pPr>
        <w:spacing w:line="312" w:lineRule="auto"/>
        <w:jc w:val="center"/>
        <w:rPr>
          <w:b/>
          <w:sz w:val="32"/>
          <w:szCs w:val="32"/>
          <w:lang w:val="nl-NL"/>
        </w:rPr>
      </w:pPr>
      <w:r w:rsidRPr="0032624E">
        <w:rPr>
          <w:b/>
          <w:sz w:val="32"/>
          <w:szCs w:val="32"/>
          <w:lang w:val="nl-NL"/>
        </w:rPr>
        <w:t xml:space="preserve">BÁO CÁO CỦA HỘI ĐỒNG QUẢN TRỊ </w:t>
      </w:r>
    </w:p>
    <w:p w:rsidR="00A960D7" w:rsidRPr="0032624E" w:rsidRDefault="00A960D7" w:rsidP="00A960D7">
      <w:pPr>
        <w:spacing w:line="312" w:lineRule="auto"/>
        <w:jc w:val="center"/>
        <w:rPr>
          <w:lang w:val="nl-NL"/>
        </w:rPr>
      </w:pPr>
      <w:r w:rsidRPr="0032624E">
        <w:rPr>
          <w:sz w:val="24"/>
          <w:szCs w:val="24"/>
          <w:lang w:val="nl-NL"/>
        </w:rPr>
        <w:t>VỀ  CÔNG TÁC QUẢN LÝ CÔNG TY NĂM 201</w:t>
      </w:r>
      <w:r>
        <w:rPr>
          <w:sz w:val="24"/>
          <w:szCs w:val="24"/>
          <w:lang w:val="nl-NL"/>
        </w:rPr>
        <w:t>4</w:t>
      </w:r>
    </w:p>
    <w:p w:rsidR="00A960D7" w:rsidRPr="0032624E" w:rsidRDefault="00A960D7" w:rsidP="00A960D7">
      <w:pPr>
        <w:spacing w:line="312" w:lineRule="auto"/>
        <w:jc w:val="center"/>
        <w:rPr>
          <w:sz w:val="24"/>
          <w:szCs w:val="24"/>
          <w:lang w:val="nl-NL"/>
        </w:rPr>
      </w:pPr>
      <w:r w:rsidRPr="0032624E">
        <w:rPr>
          <w:sz w:val="24"/>
          <w:szCs w:val="24"/>
          <w:lang w:val="nl-NL"/>
        </w:rPr>
        <w:t>VÀ KẾ HOẠCH SẢN XUẤT KINH DOANH NĂM 201</w:t>
      </w:r>
      <w:r>
        <w:rPr>
          <w:sz w:val="24"/>
          <w:szCs w:val="24"/>
          <w:lang w:val="nl-NL"/>
        </w:rPr>
        <w:t>5</w:t>
      </w:r>
    </w:p>
    <w:p w:rsidR="00A960D7" w:rsidRPr="0032624E" w:rsidRDefault="00A960D7" w:rsidP="00A960D7">
      <w:pPr>
        <w:jc w:val="center"/>
        <w:rPr>
          <w:sz w:val="24"/>
          <w:szCs w:val="24"/>
          <w:lang w:val="nl-NL"/>
        </w:rPr>
      </w:pPr>
    </w:p>
    <w:p w:rsidR="00A960D7" w:rsidRPr="0032624E" w:rsidRDefault="00A960D7" w:rsidP="00A960D7">
      <w:pPr>
        <w:jc w:val="center"/>
        <w:rPr>
          <w:b/>
          <w:lang w:val="nl-NL"/>
        </w:rPr>
      </w:pPr>
      <w:r w:rsidRPr="0032624E">
        <w:rPr>
          <w:b/>
          <w:lang w:val="nl-NL"/>
        </w:rPr>
        <w:t>PHẦN I</w:t>
      </w:r>
    </w:p>
    <w:p w:rsidR="00A960D7" w:rsidRPr="0032624E" w:rsidRDefault="00A960D7" w:rsidP="00A960D7">
      <w:pPr>
        <w:jc w:val="center"/>
        <w:rPr>
          <w:lang w:val="nl-NL"/>
        </w:rPr>
      </w:pPr>
      <w:r w:rsidRPr="0032624E">
        <w:rPr>
          <w:lang w:val="nl-NL"/>
        </w:rPr>
        <w:t>ĐÁNH GIÁ TÌNH HÌNH HOẠT ĐỘNG CỦA CÔNG TY 201</w:t>
      </w:r>
      <w:r>
        <w:rPr>
          <w:lang w:val="nl-NL"/>
        </w:rPr>
        <w:t>4</w:t>
      </w:r>
    </w:p>
    <w:p w:rsidR="00A960D7" w:rsidRPr="0032624E" w:rsidRDefault="00A960D7" w:rsidP="00A960D7">
      <w:pPr>
        <w:jc w:val="both"/>
        <w:rPr>
          <w:sz w:val="24"/>
          <w:szCs w:val="24"/>
          <w:lang w:val="nl-NL"/>
        </w:rPr>
      </w:pPr>
    </w:p>
    <w:p w:rsidR="00A960D7" w:rsidRPr="0032624E" w:rsidRDefault="00A960D7" w:rsidP="00A960D7">
      <w:pPr>
        <w:numPr>
          <w:ilvl w:val="0"/>
          <w:numId w:val="1"/>
        </w:numPr>
        <w:spacing w:line="360" w:lineRule="exact"/>
        <w:jc w:val="both"/>
        <w:rPr>
          <w:b/>
          <w:lang w:val="nl-NL"/>
        </w:rPr>
      </w:pPr>
      <w:r w:rsidRPr="0032624E">
        <w:rPr>
          <w:b/>
          <w:lang w:val="nl-NL"/>
        </w:rPr>
        <w:t xml:space="preserve">Thuận lợi : </w:t>
      </w:r>
    </w:p>
    <w:p w:rsidR="00A960D7" w:rsidRPr="0032624E" w:rsidRDefault="00A960D7" w:rsidP="00A960D7">
      <w:pPr>
        <w:spacing w:line="360" w:lineRule="exact"/>
        <w:ind w:firstLine="670"/>
        <w:jc w:val="both"/>
        <w:rPr>
          <w:lang w:val="nl-NL"/>
        </w:rPr>
      </w:pPr>
      <w:r w:rsidRPr="0032624E">
        <w:rPr>
          <w:lang w:val="nl-NL"/>
        </w:rPr>
        <w:t>+ Công ty đã có những khối lượng gối đầu của năm 201</w:t>
      </w:r>
      <w:r>
        <w:rPr>
          <w:lang w:val="nl-NL"/>
        </w:rPr>
        <w:t>3</w:t>
      </w:r>
      <w:r w:rsidRPr="0032624E">
        <w:rPr>
          <w:lang w:val="nl-NL"/>
        </w:rPr>
        <w:t xml:space="preserve"> chuyển qua nên những tháng đầu năm </w:t>
      </w:r>
      <w:r>
        <w:rPr>
          <w:lang w:val="nl-NL"/>
        </w:rPr>
        <w:t xml:space="preserve">2014 </w:t>
      </w:r>
      <w:r w:rsidRPr="0032624E">
        <w:rPr>
          <w:lang w:val="nl-NL"/>
        </w:rPr>
        <w:t>tương đối đủ việc làm cho khối xây lắp và Sản xuất công nghiệp</w:t>
      </w:r>
      <w:r w:rsidRPr="00965128">
        <w:rPr>
          <w:lang w:val="nl-NL"/>
        </w:rPr>
        <w:t xml:space="preserve">. </w:t>
      </w:r>
      <w:r w:rsidRPr="00E32D1A">
        <w:rPr>
          <w:lang w:val="nl-NL"/>
        </w:rPr>
        <w:t xml:space="preserve"> </w:t>
      </w:r>
      <w:r>
        <w:rPr>
          <w:lang w:val="nl-NL"/>
        </w:rPr>
        <w:t>N</w:t>
      </w:r>
      <w:r w:rsidRPr="00E32D1A">
        <w:rPr>
          <w:lang w:val="nl-NL"/>
        </w:rPr>
        <w:t xml:space="preserve">ăm </w:t>
      </w:r>
      <w:r>
        <w:rPr>
          <w:lang w:val="nl-NL"/>
        </w:rPr>
        <w:t>2014 C</w:t>
      </w:r>
      <w:r w:rsidRPr="00E32D1A">
        <w:rPr>
          <w:lang w:val="nl-NL"/>
        </w:rPr>
        <w:t>ô</w:t>
      </w:r>
      <w:r>
        <w:rPr>
          <w:lang w:val="nl-NL"/>
        </w:rPr>
        <w:t xml:space="preserve">ng ty </w:t>
      </w:r>
      <w:r w:rsidRPr="00E32D1A">
        <w:rPr>
          <w:lang w:val="nl-NL"/>
        </w:rPr>
        <w:t>đã</w:t>
      </w:r>
      <w:r>
        <w:rPr>
          <w:lang w:val="nl-NL"/>
        </w:rPr>
        <w:t xml:space="preserve"> n</w:t>
      </w:r>
      <w:r w:rsidRPr="00E32D1A">
        <w:rPr>
          <w:lang w:val="nl-NL"/>
        </w:rPr>
        <w:t>ỗ</w:t>
      </w:r>
      <w:r>
        <w:rPr>
          <w:lang w:val="nl-NL"/>
        </w:rPr>
        <w:t xml:space="preserve"> l</w:t>
      </w:r>
      <w:r w:rsidRPr="00E32D1A">
        <w:rPr>
          <w:lang w:val="nl-NL"/>
        </w:rPr>
        <w:t>ực</w:t>
      </w:r>
      <w:r>
        <w:rPr>
          <w:lang w:val="nl-NL"/>
        </w:rPr>
        <w:t xml:space="preserve"> t</w:t>
      </w:r>
      <w:r w:rsidRPr="00E32D1A">
        <w:rPr>
          <w:lang w:val="nl-NL"/>
        </w:rPr>
        <w:t>ìm</w:t>
      </w:r>
      <w:r>
        <w:rPr>
          <w:lang w:val="nl-NL"/>
        </w:rPr>
        <w:t xml:space="preserve"> ki</w:t>
      </w:r>
      <w:r w:rsidRPr="00E32D1A">
        <w:rPr>
          <w:lang w:val="nl-NL"/>
        </w:rPr>
        <w:t>ếm</w:t>
      </w:r>
      <w:r>
        <w:rPr>
          <w:lang w:val="nl-NL"/>
        </w:rPr>
        <w:t xml:space="preserve"> th</w:t>
      </w:r>
      <w:r w:rsidRPr="00E32D1A">
        <w:rPr>
          <w:lang w:val="nl-NL"/>
        </w:rPr>
        <w:t>ê</w:t>
      </w:r>
      <w:r>
        <w:rPr>
          <w:lang w:val="nl-NL"/>
        </w:rPr>
        <w:t>m vi</w:t>
      </w:r>
      <w:r w:rsidRPr="00E32D1A">
        <w:rPr>
          <w:lang w:val="nl-NL"/>
        </w:rPr>
        <w:t>ệc</w:t>
      </w:r>
      <w:r>
        <w:rPr>
          <w:lang w:val="nl-NL"/>
        </w:rPr>
        <w:t xml:space="preserve"> l</w:t>
      </w:r>
      <w:r w:rsidRPr="00E32D1A">
        <w:rPr>
          <w:lang w:val="nl-NL"/>
        </w:rPr>
        <w:t>àm</w:t>
      </w:r>
      <w:r>
        <w:rPr>
          <w:lang w:val="nl-NL"/>
        </w:rPr>
        <w:t xml:space="preserve"> v</w:t>
      </w:r>
      <w:r w:rsidRPr="00E32D1A">
        <w:rPr>
          <w:lang w:val="nl-NL"/>
        </w:rPr>
        <w:t>à</w:t>
      </w:r>
      <w:r>
        <w:rPr>
          <w:lang w:val="nl-NL"/>
        </w:rPr>
        <w:t xml:space="preserve"> </w:t>
      </w:r>
      <w:r w:rsidRPr="00E32D1A">
        <w:rPr>
          <w:lang w:val="nl-NL"/>
        </w:rPr>
        <w:t>đã ký</w:t>
      </w:r>
      <w:r>
        <w:rPr>
          <w:lang w:val="nl-NL"/>
        </w:rPr>
        <w:t xml:space="preserve"> k</w:t>
      </w:r>
      <w:r w:rsidRPr="00E32D1A">
        <w:rPr>
          <w:lang w:val="nl-NL"/>
        </w:rPr>
        <w:t>ết</w:t>
      </w:r>
      <w:r>
        <w:rPr>
          <w:lang w:val="nl-NL"/>
        </w:rPr>
        <w:t xml:space="preserve"> </w:t>
      </w:r>
      <w:r w:rsidRPr="00E32D1A">
        <w:rPr>
          <w:lang w:val="nl-NL"/>
        </w:rPr>
        <w:t xml:space="preserve">được nhiều hợp đồng trong cả 2 lĩnh vực xây lắp đường dây và sản xuất công nghiệp nên </w:t>
      </w:r>
      <w:r>
        <w:rPr>
          <w:lang w:val="nl-NL"/>
        </w:rPr>
        <w:t>ngư</w:t>
      </w:r>
      <w:r w:rsidRPr="00E32D1A">
        <w:rPr>
          <w:lang w:val="nl-NL"/>
        </w:rPr>
        <w:t>ời</w:t>
      </w:r>
      <w:r>
        <w:rPr>
          <w:lang w:val="nl-NL"/>
        </w:rPr>
        <w:t xml:space="preserve"> lao đ</w:t>
      </w:r>
      <w:r w:rsidRPr="00E32D1A">
        <w:rPr>
          <w:lang w:val="nl-NL"/>
        </w:rPr>
        <w:t>ộng</w:t>
      </w:r>
      <w:r>
        <w:rPr>
          <w:lang w:val="nl-NL"/>
        </w:rPr>
        <w:t xml:space="preserve"> </w:t>
      </w:r>
      <w:r w:rsidRPr="00E32D1A">
        <w:rPr>
          <w:lang w:val="nl-NL"/>
        </w:rPr>
        <w:t>đã</w:t>
      </w:r>
      <w:r>
        <w:rPr>
          <w:lang w:val="nl-NL"/>
        </w:rPr>
        <w:t xml:space="preserve"> c</w:t>
      </w:r>
      <w:r w:rsidRPr="00E32D1A">
        <w:rPr>
          <w:lang w:val="nl-NL"/>
        </w:rPr>
        <w:t>ó</w:t>
      </w:r>
      <w:r>
        <w:rPr>
          <w:lang w:val="nl-NL"/>
        </w:rPr>
        <w:t xml:space="preserve"> </w:t>
      </w:r>
      <w:r w:rsidRPr="00E32D1A">
        <w:rPr>
          <w:lang w:val="nl-NL"/>
        </w:rPr>
        <w:t>đủ việc làm</w:t>
      </w:r>
      <w:r>
        <w:rPr>
          <w:lang w:val="nl-NL"/>
        </w:rPr>
        <w:t xml:space="preserve"> v</w:t>
      </w:r>
      <w:r w:rsidRPr="00E32D1A">
        <w:rPr>
          <w:lang w:val="nl-NL"/>
        </w:rPr>
        <w:t>à</w:t>
      </w:r>
      <w:r>
        <w:rPr>
          <w:lang w:val="nl-NL"/>
        </w:rPr>
        <w:t xml:space="preserve"> m</w:t>
      </w:r>
      <w:r w:rsidRPr="005B5B5A">
        <w:rPr>
          <w:lang w:val="nl-NL"/>
        </w:rPr>
        <w:t>ột</w:t>
      </w:r>
      <w:r>
        <w:rPr>
          <w:lang w:val="nl-NL"/>
        </w:rPr>
        <w:t xml:space="preserve"> ph</w:t>
      </w:r>
      <w:r w:rsidRPr="005B5B5A">
        <w:rPr>
          <w:lang w:val="nl-NL"/>
        </w:rPr>
        <w:t>ần</w:t>
      </w:r>
      <w:r>
        <w:rPr>
          <w:lang w:val="nl-NL"/>
        </w:rPr>
        <w:t xml:space="preserve"> kh</w:t>
      </w:r>
      <w:r w:rsidRPr="005B5B5A">
        <w:rPr>
          <w:lang w:val="nl-NL"/>
        </w:rPr>
        <w:t>ối</w:t>
      </w:r>
      <w:r>
        <w:rPr>
          <w:lang w:val="nl-NL"/>
        </w:rPr>
        <w:t xml:space="preserve"> lư</w:t>
      </w:r>
      <w:r w:rsidRPr="005B5B5A">
        <w:rPr>
          <w:lang w:val="nl-NL"/>
        </w:rPr>
        <w:t>ợng</w:t>
      </w:r>
      <w:r>
        <w:rPr>
          <w:lang w:val="nl-NL"/>
        </w:rPr>
        <w:t xml:space="preserve"> c</w:t>
      </w:r>
      <w:r w:rsidRPr="005B5B5A">
        <w:rPr>
          <w:lang w:val="nl-NL"/>
        </w:rPr>
        <w:t>ô</w:t>
      </w:r>
      <w:r>
        <w:rPr>
          <w:lang w:val="nl-NL"/>
        </w:rPr>
        <w:t>ng vi</w:t>
      </w:r>
      <w:r w:rsidRPr="005B5B5A">
        <w:rPr>
          <w:lang w:val="nl-NL"/>
        </w:rPr>
        <w:t>ệc</w:t>
      </w:r>
      <w:r>
        <w:rPr>
          <w:lang w:val="nl-NL"/>
        </w:rPr>
        <w:t xml:space="preserve"> </w:t>
      </w:r>
      <w:r w:rsidRPr="00E32D1A">
        <w:rPr>
          <w:lang w:val="nl-NL"/>
        </w:rPr>
        <w:t>gối đầu cho năm sau</w:t>
      </w:r>
      <w:r>
        <w:rPr>
          <w:lang w:val="nl-NL"/>
        </w:rPr>
        <w:t>.</w:t>
      </w:r>
    </w:p>
    <w:p w:rsidR="00A960D7" w:rsidRPr="0032624E" w:rsidRDefault="00A960D7" w:rsidP="00A960D7">
      <w:pPr>
        <w:spacing w:line="360" w:lineRule="exact"/>
        <w:ind w:firstLine="670"/>
        <w:jc w:val="both"/>
        <w:rPr>
          <w:lang w:val="nl-NL"/>
        </w:rPr>
      </w:pPr>
      <w:r w:rsidRPr="0032624E">
        <w:rPr>
          <w:lang w:val="nl-NL"/>
        </w:rPr>
        <w:t>+ Mọi ho</w:t>
      </w:r>
      <w:r>
        <w:rPr>
          <w:lang w:val="nl-NL"/>
        </w:rPr>
        <w:t>ạt động của Công ty đều được sự b</w:t>
      </w:r>
      <w:r w:rsidRPr="005B5B5A">
        <w:rPr>
          <w:lang w:val="nl-NL"/>
        </w:rPr>
        <w:t>àn</w:t>
      </w:r>
      <w:r>
        <w:rPr>
          <w:lang w:val="nl-NL"/>
        </w:rPr>
        <w:t xml:space="preserve"> b</w:t>
      </w:r>
      <w:r w:rsidRPr="005B5B5A">
        <w:rPr>
          <w:lang w:val="nl-NL"/>
        </w:rPr>
        <w:t>ạc</w:t>
      </w:r>
      <w:r>
        <w:rPr>
          <w:lang w:val="nl-NL"/>
        </w:rPr>
        <w:t xml:space="preserve">, </w:t>
      </w:r>
      <w:r w:rsidRPr="0032624E">
        <w:rPr>
          <w:lang w:val="nl-NL"/>
        </w:rPr>
        <w:t>thống nhất chỉ đạo của HĐQT và sự kiểm tra của Ban kiểm soát cho nên hiệu quả hoạt động quản lý và điều hành SXKD được nâng lên.</w:t>
      </w:r>
    </w:p>
    <w:p w:rsidR="00A960D7" w:rsidRPr="0032624E" w:rsidRDefault="00A960D7" w:rsidP="00A960D7">
      <w:pPr>
        <w:numPr>
          <w:ilvl w:val="0"/>
          <w:numId w:val="1"/>
        </w:numPr>
        <w:spacing w:line="360" w:lineRule="exact"/>
        <w:jc w:val="both"/>
        <w:rPr>
          <w:b/>
          <w:lang w:val="nl-NL"/>
        </w:rPr>
      </w:pPr>
      <w:r w:rsidRPr="0032624E">
        <w:rPr>
          <w:b/>
          <w:lang w:val="nl-NL"/>
        </w:rPr>
        <w:t>Khó khăn:</w:t>
      </w:r>
    </w:p>
    <w:p w:rsidR="00A960D7" w:rsidRPr="0032624E" w:rsidRDefault="00A960D7" w:rsidP="00A960D7">
      <w:pPr>
        <w:spacing w:line="360" w:lineRule="exact"/>
        <w:ind w:firstLine="670"/>
        <w:jc w:val="both"/>
        <w:rPr>
          <w:lang w:val="nl-NL"/>
        </w:rPr>
      </w:pPr>
      <w:r w:rsidRPr="0032624E">
        <w:rPr>
          <w:lang w:val="nl-NL"/>
        </w:rPr>
        <w:t>Năm 201</w:t>
      </w:r>
      <w:r>
        <w:rPr>
          <w:lang w:val="nl-NL"/>
        </w:rPr>
        <w:t>4</w:t>
      </w:r>
      <w:r w:rsidRPr="0032624E">
        <w:rPr>
          <w:lang w:val="nl-NL"/>
        </w:rPr>
        <w:t xml:space="preserve"> </w:t>
      </w:r>
      <w:r>
        <w:rPr>
          <w:lang w:val="nl-NL"/>
        </w:rPr>
        <w:t xml:space="preserve">vẫn </w:t>
      </w:r>
      <w:r w:rsidRPr="0032624E">
        <w:rPr>
          <w:lang w:val="nl-NL"/>
        </w:rPr>
        <w:t>là một năm đầy khó khăn của nền kinh tế Việt nam , với tốc độ tăng trưởng chậm,</w:t>
      </w:r>
      <w:r>
        <w:rPr>
          <w:lang w:val="nl-NL"/>
        </w:rPr>
        <w:t xml:space="preserve"> </w:t>
      </w:r>
      <w:r w:rsidRPr="0032624E">
        <w:rPr>
          <w:lang w:val="nl-NL"/>
        </w:rPr>
        <w:t xml:space="preserve">lạm phát </w:t>
      </w:r>
      <w:r w:rsidRPr="005B5B5A">
        <w:rPr>
          <w:lang w:val="nl-NL"/>
        </w:rPr>
        <w:t>đã</w:t>
      </w:r>
      <w:r>
        <w:rPr>
          <w:lang w:val="nl-NL"/>
        </w:rPr>
        <w:t xml:space="preserve"> </w:t>
      </w:r>
      <w:r w:rsidRPr="0032624E">
        <w:rPr>
          <w:lang w:val="nl-NL"/>
        </w:rPr>
        <w:t>được kiềm chế nhưng sản xuất bị đình trệ vì thiếu vốn,</w:t>
      </w:r>
      <w:r>
        <w:rPr>
          <w:lang w:val="nl-NL"/>
        </w:rPr>
        <w:t xml:space="preserve"> lư</w:t>
      </w:r>
      <w:r w:rsidRPr="005B5B5A">
        <w:rPr>
          <w:lang w:val="nl-NL"/>
        </w:rPr>
        <w:t>ợng</w:t>
      </w:r>
      <w:r w:rsidRPr="0032624E">
        <w:rPr>
          <w:lang w:val="nl-NL"/>
        </w:rPr>
        <w:t xml:space="preserve"> hàng tồn kho </w:t>
      </w:r>
      <w:r>
        <w:rPr>
          <w:lang w:val="nl-NL"/>
        </w:rPr>
        <w:t>v</w:t>
      </w:r>
      <w:r w:rsidRPr="005B5B5A">
        <w:rPr>
          <w:lang w:val="nl-NL"/>
        </w:rPr>
        <w:t>ẫn</w:t>
      </w:r>
      <w:r>
        <w:rPr>
          <w:lang w:val="nl-NL"/>
        </w:rPr>
        <w:t xml:space="preserve"> c</w:t>
      </w:r>
      <w:r w:rsidRPr="005B5B5A">
        <w:rPr>
          <w:lang w:val="nl-NL"/>
        </w:rPr>
        <w:t>òn</w:t>
      </w:r>
      <w:r>
        <w:rPr>
          <w:lang w:val="nl-NL"/>
        </w:rPr>
        <w:t xml:space="preserve"> cao, đ</w:t>
      </w:r>
      <w:r w:rsidRPr="005B5B5A">
        <w:rPr>
          <w:lang w:val="nl-NL"/>
        </w:rPr>
        <w:t>ầu</w:t>
      </w:r>
      <w:r>
        <w:rPr>
          <w:lang w:val="nl-NL"/>
        </w:rPr>
        <w:t xml:space="preserve"> t</w:t>
      </w:r>
      <w:r w:rsidRPr="005B5B5A">
        <w:rPr>
          <w:lang w:val="nl-NL"/>
        </w:rPr>
        <w:t>ư</w:t>
      </w:r>
      <w:r>
        <w:rPr>
          <w:lang w:val="nl-NL"/>
        </w:rPr>
        <w:t xml:space="preserve"> c</w:t>
      </w:r>
      <w:r w:rsidRPr="005B5B5A">
        <w:rPr>
          <w:lang w:val="nl-NL"/>
        </w:rPr>
        <w:t>ô</w:t>
      </w:r>
      <w:r>
        <w:rPr>
          <w:lang w:val="nl-NL"/>
        </w:rPr>
        <w:t>ng c</w:t>
      </w:r>
      <w:r w:rsidRPr="005B5B5A">
        <w:rPr>
          <w:lang w:val="nl-NL"/>
        </w:rPr>
        <w:t>òn</w:t>
      </w:r>
      <w:r>
        <w:rPr>
          <w:lang w:val="nl-NL"/>
        </w:rPr>
        <w:t xml:space="preserve"> h</w:t>
      </w:r>
      <w:r w:rsidRPr="005B5B5A">
        <w:rPr>
          <w:lang w:val="nl-NL"/>
        </w:rPr>
        <w:t>ạn</w:t>
      </w:r>
      <w:r>
        <w:rPr>
          <w:lang w:val="nl-NL"/>
        </w:rPr>
        <w:t xml:space="preserve"> ch</w:t>
      </w:r>
      <w:r w:rsidRPr="005B5B5A">
        <w:rPr>
          <w:lang w:val="nl-NL"/>
        </w:rPr>
        <w:t>ế</w:t>
      </w:r>
      <w:r w:rsidRPr="0032624E">
        <w:rPr>
          <w:lang w:val="nl-NL"/>
        </w:rPr>
        <w:t xml:space="preserve">. Cũng như những doanh nghiệp khác Công ty Cổ phần xây dựng điện VNECO3 phảI đối mặt với nhiều khó khăn  cụ thể là : </w:t>
      </w:r>
    </w:p>
    <w:p w:rsidR="00A960D7" w:rsidRPr="0032624E" w:rsidRDefault="00A960D7" w:rsidP="00A960D7">
      <w:pPr>
        <w:spacing w:line="360" w:lineRule="exact"/>
        <w:ind w:firstLine="670"/>
        <w:jc w:val="both"/>
        <w:rPr>
          <w:lang w:val="nl-NL"/>
        </w:rPr>
      </w:pPr>
      <w:r w:rsidRPr="0032624E">
        <w:rPr>
          <w:lang w:val="nl-NL"/>
        </w:rPr>
        <w:t xml:space="preserve">+ Các công trình xây lắp đường dây </w:t>
      </w:r>
      <w:r>
        <w:rPr>
          <w:lang w:val="nl-NL"/>
        </w:rPr>
        <w:t>t</w:t>
      </w:r>
      <w:r w:rsidRPr="005B5B5A">
        <w:rPr>
          <w:lang w:val="nl-NL"/>
        </w:rPr>
        <w:t>ải</w:t>
      </w:r>
      <w:r>
        <w:rPr>
          <w:lang w:val="nl-NL"/>
        </w:rPr>
        <w:t xml:space="preserve"> </w:t>
      </w:r>
      <w:r w:rsidRPr="0032624E">
        <w:rPr>
          <w:lang w:val="nl-NL"/>
        </w:rPr>
        <w:t xml:space="preserve">điện chủ yếu ở miền núi , vùng sâu, vùng xa, điều kiện thi công </w:t>
      </w:r>
      <w:r>
        <w:rPr>
          <w:lang w:val="nl-NL"/>
        </w:rPr>
        <w:t>kh</w:t>
      </w:r>
      <w:r w:rsidRPr="005B5B5A">
        <w:rPr>
          <w:lang w:val="nl-NL"/>
        </w:rPr>
        <w:t>ó</w:t>
      </w:r>
      <w:r>
        <w:rPr>
          <w:lang w:val="nl-NL"/>
        </w:rPr>
        <w:t xml:space="preserve"> kh</w:t>
      </w:r>
      <w:r w:rsidRPr="005B5B5A">
        <w:rPr>
          <w:lang w:val="nl-NL"/>
        </w:rPr>
        <w:t>ă</w:t>
      </w:r>
      <w:r>
        <w:rPr>
          <w:lang w:val="nl-NL"/>
        </w:rPr>
        <w:t xml:space="preserve">n, </w:t>
      </w:r>
      <w:r w:rsidRPr="0032624E">
        <w:rPr>
          <w:lang w:val="nl-NL"/>
        </w:rPr>
        <w:t>phức tạp</w:t>
      </w:r>
      <w:r>
        <w:rPr>
          <w:lang w:val="nl-NL"/>
        </w:rPr>
        <w:t>. C</w:t>
      </w:r>
      <w:r w:rsidRPr="005B5B5A">
        <w:rPr>
          <w:lang w:val="nl-NL"/>
        </w:rPr>
        <w:t>ác</w:t>
      </w:r>
      <w:r>
        <w:rPr>
          <w:lang w:val="nl-NL"/>
        </w:rPr>
        <w:t xml:space="preserve"> h</w:t>
      </w:r>
      <w:r w:rsidRPr="005B5B5A">
        <w:rPr>
          <w:lang w:val="nl-NL"/>
        </w:rPr>
        <w:t>ợp</w:t>
      </w:r>
      <w:r>
        <w:rPr>
          <w:lang w:val="nl-NL"/>
        </w:rPr>
        <w:t xml:space="preserve"> đ</w:t>
      </w:r>
      <w:r w:rsidRPr="005B5B5A">
        <w:rPr>
          <w:lang w:val="nl-NL"/>
        </w:rPr>
        <w:t>ồng</w:t>
      </w:r>
      <w:r>
        <w:rPr>
          <w:lang w:val="nl-NL"/>
        </w:rPr>
        <w:t xml:space="preserve"> C</w:t>
      </w:r>
      <w:r w:rsidRPr="005B5B5A">
        <w:rPr>
          <w:lang w:val="nl-NL"/>
        </w:rPr>
        <w:t>ô</w:t>
      </w:r>
      <w:r>
        <w:rPr>
          <w:lang w:val="nl-NL"/>
        </w:rPr>
        <w:t>ng ty th</w:t>
      </w:r>
      <w:r w:rsidRPr="005B5B5A">
        <w:rPr>
          <w:lang w:val="nl-NL"/>
        </w:rPr>
        <w:t>ực</w:t>
      </w:r>
      <w:r>
        <w:rPr>
          <w:lang w:val="nl-NL"/>
        </w:rPr>
        <w:t xml:space="preserve"> hi</w:t>
      </w:r>
      <w:r w:rsidRPr="005B5B5A">
        <w:rPr>
          <w:lang w:val="nl-NL"/>
        </w:rPr>
        <w:t>ện</w:t>
      </w:r>
      <w:r>
        <w:rPr>
          <w:lang w:val="nl-NL"/>
        </w:rPr>
        <w:t xml:space="preserve"> gi</w:t>
      </w:r>
      <w:r w:rsidRPr="005B5B5A">
        <w:rPr>
          <w:lang w:val="nl-NL"/>
        </w:rPr>
        <w:t>á</w:t>
      </w:r>
      <w:r>
        <w:rPr>
          <w:lang w:val="nl-NL"/>
        </w:rPr>
        <w:t xml:space="preserve"> tr</w:t>
      </w:r>
      <w:r w:rsidRPr="005B5B5A">
        <w:rPr>
          <w:lang w:val="nl-NL"/>
        </w:rPr>
        <w:t>ị</w:t>
      </w:r>
      <w:r>
        <w:rPr>
          <w:lang w:val="nl-NL"/>
        </w:rPr>
        <w:t xml:space="preserve"> </w:t>
      </w:r>
      <w:r w:rsidRPr="005B5B5A">
        <w:rPr>
          <w:lang w:val="nl-NL"/>
        </w:rPr>
        <w:t xml:space="preserve">không lớn, địa điểm công trường  xa trụ sở công ty và cách xa nhau hàng nghìn km nên khó khăn cho việc hỗ trợ nhân công và điều động thiết bị khi cần thiết. Nhiều công trình thi công trong thời gian ngắn lại </w:t>
      </w:r>
      <w:r>
        <w:rPr>
          <w:lang w:val="nl-NL"/>
        </w:rPr>
        <w:t>ph</w:t>
      </w:r>
      <w:r w:rsidRPr="005B5B5A">
        <w:rPr>
          <w:lang w:val="nl-NL"/>
        </w:rPr>
        <w:t>ải chuyển đến công trình khác nên chi phí chuyển quân</w:t>
      </w:r>
      <w:r>
        <w:rPr>
          <w:lang w:val="nl-NL"/>
        </w:rPr>
        <w:t xml:space="preserve"> cao</w:t>
      </w:r>
      <w:r w:rsidRPr="005B5B5A">
        <w:rPr>
          <w:lang w:val="nl-NL"/>
        </w:rPr>
        <w:t>.</w:t>
      </w:r>
      <w:r>
        <w:rPr>
          <w:lang w:val="nl-NL"/>
        </w:rPr>
        <w:t xml:space="preserve"> </w:t>
      </w:r>
      <w:r w:rsidRPr="005B5B5A">
        <w:rPr>
          <w:lang w:val="nl-NL"/>
        </w:rPr>
        <w:t>Việc đi lại, sinh hoạt khó khăn ảnh hưởng đến tâm lý tư tưởng của người lao động, Giá cả sinh hoạt đắt đỏ nên việc huy động lao động phổ thông gặp</w:t>
      </w:r>
      <w:r w:rsidRPr="0032624E">
        <w:rPr>
          <w:lang w:val="nl-NL"/>
        </w:rPr>
        <w:t xml:space="preserve"> nhiều khó khăn .</w:t>
      </w:r>
    </w:p>
    <w:p w:rsidR="00A960D7" w:rsidRPr="0032624E" w:rsidRDefault="00A960D7" w:rsidP="00A960D7">
      <w:pPr>
        <w:spacing w:line="360" w:lineRule="exact"/>
        <w:ind w:firstLine="670"/>
        <w:jc w:val="both"/>
        <w:rPr>
          <w:lang w:val="nl-NL"/>
        </w:rPr>
      </w:pPr>
      <w:r w:rsidRPr="0032624E">
        <w:rPr>
          <w:lang w:val="nl-NL"/>
        </w:rPr>
        <w:t>+</w:t>
      </w:r>
      <w:r>
        <w:rPr>
          <w:lang w:val="nl-NL"/>
        </w:rPr>
        <w:t xml:space="preserve"> </w:t>
      </w:r>
      <w:r w:rsidRPr="0032624E">
        <w:rPr>
          <w:lang w:val="nl-NL"/>
        </w:rPr>
        <w:t>Những tháng đầu năm mưa rét kéo dài</w:t>
      </w:r>
      <w:r>
        <w:rPr>
          <w:lang w:val="nl-NL"/>
        </w:rPr>
        <w:t>, m</w:t>
      </w:r>
      <w:r w:rsidRPr="005B5B5A">
        <w:rPr>
          <w:lang w:val="nl-NL"/>
        </w:rPr>
        <w:t>ột</w:t>
      </w:r>
      <w:r>
        <w:rPr>
          <w:lang w:val="nl-NL"/>
        </w:rPr>
        <w:t xml:space="preserve"> s</w:t>
      </w:r>
      <w:r w:rsidRPr="005B5B5A">
        <w:rPr>
          <w:lang w:val="nl-NL"/>
        </w:rPr>
        <w:t>ố</w:t>
      </w:r>
      <w:r>
        <w:rPr>
          <w:lang w:val="nl-NL"/>
        </w:rPr>
        <w:t xml:space="preserve"> c</w:t>
      </w:r>
      <w:r w:rsidRPr="005B5B5A">
        <w:rPr>
          <w:lang w:val="nl-NL"/>
        </w:rPr>
        <w:t>ô</w:t>
      </w:r>
      <w:r>
        <w:rPr>
          <w:lang w:val="nl-NL"/>
        </w:rPr>
        <w:t>ng tr</w:t>
      </w:r>
      <w:r w:rsidRPr="005B5B5A">
        <w:rPr>
          <w:lang w:val="nl-NL"/>
        </w:rPr>
        <w:t>ình</w:t>
      </w:r>
      <w:r>
        <w:rPr>
          <w:lang w:val="nl-NL"/>
        </w:rPr>
        <w:t xml:space="preserve"> cu</w:t>
      </w:r>
      <w:r w:rsidRPr="005B5B5A">
        <w:rPr>
          <w:lang w:val="nl-NL"/>
        </w:rPr>
        <w:t>ối</w:t>
      </w:r>
      <w:r>
        <w:rPr>
          <w:lang w:val="nl-NL"/>
        </w:rPr>
        <w:t xml:space="preserve"> n</w:t>
      </w:r>
      <w:r w:rsidRPr="005B5B5A">
        <w:rPr>
          <w:lang w:val="nl-NL"/>
        </w:rPr>
        <w:t>ă</w:t>
      </w:r>
      <w:r>
        <w:rPr>
          <w:lang w:val="nl-NL"/>
        </w:rPr>
        <w:t xml:space="preserve">m </w:t>
      </w:r>
      <w:r w:rsidRPr="0032624E">
        <w:rPr>
          <w:lang w:val="nl-NL"/>
        </w:rPr>
        <w:t>chủ đầu tư cấp chậm vật tư</w:t>
      </w:r>
      <w:r>
        <w:rPr>
          <w:lang w:val="nl-NL"/>
        </w:rPr>
        <w:t>, vư</w:t>
      </w:r>
      <w:r w:rsidRPr="005B5B5A">
        <w:rPr>
          <w:lang w:val="nl-NL"/>
        </w:rPr>
        <w:t>ớng</w:t>
      </w:r>
      <w:r>
        <w:rPr>
          <w:lang w:val="nl-NL"/>
        </w:rPr>
        <w:t xml:space="preserve"> m</w:t>
      </w:r>
      <w:r w:rsidRPr="005B5B5A">
        <w:rPr>
          <w:lang w:val="nl-NL"/>
        </w:rPr>
        <w:t>ắc</w:t>
      </w:r>
      <w:r>
        <w:rPr>
          <w:lang w:val="nl-NL"/>
        </w:rPr>
        <w:t xml:space="preserve"> đ</w:t>
      </w:r>
      <w:r w:rsidRPr="005B5B5A">
        <w:rPr>
          <w:lang w:val="nl-NL"/>
        </w:rPr>
        <w:t>ền</w:t>
      </w:r>
      <w:r>
        <w:rPr>
          <w:lang w:val="nl-NL"/>
        </w:rPr>
        <w:t xml:space="preserve"> b</w:t>
      </w:r>
      <w:r w:rsidRPr="005B5B5A">
        <w:rPr>
          <w:lang w:val="nl-NL"/>
        </w:rPr>
        <w:t>ù</w:t>
      </w:r>
      <w:r>
        <w:rPr>
          <w:lang w:val="nl-NL"/>
        </w:rPr>
        <w:t xml:space="preserve"> cho n</w:t>
      </w:r>
      <w:r w:rsidRPr="005B5B5A">
        <w:rPr>
          <w:lang w:val="nl-NL"/>
        </w:rPr>
        <w:t>ê</w:t>
      </w:r>
      <w:r>
        <w:rPr>
          <w:lang w:val="nl-NL"/>
        </w:rPr>
        <w:t>n</w:t>
      </w:r>
      <w:r w:rsidRPr="0032624E">
        <w:rPr>
          <w:lang w:val="nl-NL"/>
        </w:rPr>
        <w:t xml:space="preserve"> </w:t>
      </w:r>
      <w:r>
        <w:rPr>
          <w:lang w:val="nl-NL"/>
        </w:rPr>
        <w:t xml:space="preserve">thời gian công nhân chờ việc nhiều </w:t>
      </w:r>
      <w:r w:rsidRPr="0032624E">
        <w:rPr>
          <w:lang w:val="nl-NL"/>
        </w:rPr>
        <w:t>làm ảnh hưởng không nhỏ đến tiến độ công trình</w:t>
      </w:r>
      <w:r>
        <w:rPr>
          <w:lang w:val="nl-NL"/>
        </w:rPr>
        <w:t xml:space="preserve">, </w:t>
      </w:r>
      <w:r w:rsidRPr="0032624E">
        <w:rPr>
          <w:lang w:val="nl-NL"/>
        </w:rPr>
        <w:t xml:space="preserve">doanh thu </w:t>
      </w:r>
      <w:r>
        <w:rPr>
          <w:lang w:val="nl-NL"/>
        </w:rPr>
        <w:t>v</w:t>
      </w:r>
      <w:r w:rsidRPr="005B5B5A">
        <w:rPr>
          <w:lang w:val="nl-NL"/>
        </w:rPr>
        <w:t>à</w:t>
      </w:r>
      <w:r w:rsidRPr="0032624E">
        <w:rPr>
          <w:lang w:val="nl-NL"/>
        </w:rPr>
        <w:t xml:space="preserve"> hiệu quả sản xuất kinh doanh.</w:t>
      </w:r>
    </w:p>
    <w:p w:rsidR="00A960D7" w:rsidRPr="0032624E" w:rsidRDefault="00A960D7" w:rsidP="00A960D7">
      <w:pPr>
        <w:spacing w:line="360" w:lineRule="exact"/>
        <w:ind w:firstLine="670"/>
        <w:jc w:val="both"/>
        <w:rPr>
          <w:lang w:val="nl-NL"/>
        </w:rPr>
      </w:pPr>
      <w:r w:rsidRPr="0032624E">
        <w:rPr>
          <w:lang w:val="nl-NL"/>
        </w:rPr>
        <w:lastRenderedPageBreak/>
        <w:t>+ Việc thu hồi vốn của các công trình xây lắp còn chậm, gặp nhiều khó khăn</w:t>
      </w:r>
      <w:r>
        <w:rPr>
          <w:lang w:val="nl-NL"/>
        </w:rPr>
        <w:t>.</w:t>
      </w:r>
    </w:p>
    <w:p w:rsidR="00A960D7" w:rsidRPr="0032624E" w:rsidRDefault="00A960D7" w:rsidP="00A960D7">
      <w:pPr>
        <w:spacing w:line="360" w:lineRule="exact"/>
        <w:jc w:val="both"/>
        <w:rPr>
          <w:lang w:val="nl-NL"/>
        </w:rPr>
      </w:pPr>
      <w:r w:rsidRPr="0032624E">
        <w:rPr>
          <w:lang w:val="nl-NL"/>
        </w:rPr>
        <w:tab/>
        <w:t>Trước những thuận lợi và khó khăn như trên. Tập thể lãnh đạo , CBCNV trong công ty đã  nỗ lực phấn đấu ,khắc phục khó khăn điều hành SXKD  hoàn thành vượt mức các chỉ tiêu mà nghị quyết đại hội đồng cổ đông đề ra .</w:t>
      </w:r>
    </w:p>
    <w:p w:rsidR="00A960D7" w:rsidRPr="0032624E" w:rsidRDefault="00A960D7" w:rsidP="00A960D7">
      <w:pPr>
        <w:spacing w:line="360" w:lineRule="exact"/>
        <w:jc w:val="both"/>
        <w:rPr>
          <w:lang w:val="nl-NL"/>
        </w:rPr>
      </w:pPr>
      <w:r>
        <w:rPr>
          <w:lang w:val="nl-NL"/>
        </w:rPr>
        <w:t xml:space="preserve"> </w:t>
      </w:r>
      <w:r>
        <w:rPr>
          <w:lang w:val="nl-NL"/>
        </w:rPr>
        <w:tab/>
      </w:r>
      <w:r w:rsidRPr="0032624E">
        <w:rPr>
          <w:lang w:val="nl-NL"/>
        </w:rPr>
        <w:t>Kết quả SXKD năm 201</w:t>
      </w:r>
      <w:r>
        <w:rPr>
          <w:lang w:val="nl-NL"/>
        </w:rPr>
        <w:t>4</w:t>
      </w:r>
      <w:r w:rsidRPr="0032624E">
        <w:rPr>
          <w:lang w:val="nl-NL"/>
        </w:rPr>
        <w:t xml:space="preserve"> đạt được một số chỉ tiêu</w:t>
      </w:r>
      <w:r>
        <w:rPr>
          <w:lang w:val="nl-NL"/>
        </w:rPr>
        <w:t xml:space="preserve"> ch</w:t>
      </w:r>
      <w:r w:rsidRPr="00D2157A">
        <w:rPr>
          <w:lang w:val="nl-NL"/>
        </w:rPr>
        <w:t>ính</w:t>
      </w:r>
      <w:r w:rsidRPr="0032624E">
        <w:rPr>
          <w:lang w:val="nl-NL"/>
        </w:rPr>
        <w:t xml:space="preserve"> như sau:</w:t>
      </w:r>
    </w:p>
    <w:p w:rsidR="00A960D7" w:rsidRPr="0032624E" w:rsidRDefault="00A960D7" w:rsidP="00A960D7">
      <w:pPr>
        <w:spacing w:line="312" w:lineRule="auto"/>
        <w:jc w:val="both"/>
        <w:rPr>
          <w:lang w:val="nl-NL"/>
        </w:rPr>
      </w:pPr>
      <w:r w:rsidRPr="0032624E">
        <w:rPr>
          <w:lang w:val="nl-NL"/>
        </w:rPr>
        <w:tab/>
      </w:r>
      <w:r w:rsidRPr="0032624E">
        <w:rPr>
          <w:lang w:val="nl-NL"/>
        </w:rPr>
        <w:tab/>
      </w:r>
      <w:r w:rsidRPr="0032624E">
        <w:rPr>
          <w:lang w:val="nl-NL"/>
        </w:rPr>
        <w:tab/>
      </w:r>
      <w:r w:rsidRPr="0032624E">
        <w:rPr>
          <w:lang w:val="nl-NL"/>
        </w:rPr>
        <w:tab/>
      </w:r>
      <w:r w:rsidRPr="0032624E">
        <w:rPr>
          <w:lang w:val="nl-NL"/>
        </w:rPr>
        <w:tab/>
      </w:r>
      <w:r w:rsidRPr="0032624E">
        <w:rPr>
          <w:lang w:val="nl-NL"/>
        </w:rPr>
        <w:tab/>
      </w:r>
      <w:r w:rsidRPr="0032624E">
        <w:rPr>
          <w:lang w:val="nl-NL"/>
        </w:rPr>
        <w:tab/>
        <w:t xml:space="preserve">                     </w:t>
      </w:r>
    </w:p>
    <w:p w:rsidR="00A960D7" w:rsidRPr="0032624E" w:rsidRDefault="00A960D7" w:rsidP="00A960D7">
      <w:pPr>
        <w:spacing w:line="312" w:lineRule="auto"/>
        <w:ind w:left="6480"/>
        <w:jc w:val="both"/>
        <w:rPr>
          <w:i/>
          <w:lang w:val="nl-NL"/>
        </w:rPr>
      </w:pPr>
      <w:r w:rsidRPr="0032624E">
        <w:rPr>
          <w:lang w:val="nl-NL"/>
        </w:rPr>
        <w:t xml:space="preserve"> </w:t>
      </w:r>
      <w:r w:rsidRPr="0032624E">
        <w:rPr>
          <w:i/>
          <w:lang w:val="nl-NL"/>
        </w:rPr>
        <w:t>Đơn vị tính : triệu đồng</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2231"/>
        <w:gridCol w:w="1260"/>
        <w:gridCol w:w="1350"/>
        <w:gridCol w:w="1350"/>
        <w:gridCol w:w="1530"/>
        <w:gridCol w:w="1710"/>
      </w:tblGrid>
      <w:tr w:rsidR="00A960D7" w:rsidRPr="000E6B9C" w:rsidTr="00B226E3">
        <w:tc>
          <w:tcPr>
            <w:tcW w:w="577" w:type="dxa"/>
            <w:vAlign w:val="center"/>
          </w:tcPr>
          <w:p w:rsidR="00A960D7" w:rsidRPr="000E6B9C" w:rsidRDefault="00A960D7" w:rsidP="00B226E3">
            <w:pPr>
              <w:spacing w:line="312" w:lineRule="auto"/>
              <w:jc w:val="center"/>
              <w:rPr>
                <w:sz w:val="26"/>
                <w:szCs w:val="26"/>
                <w:lang w:val="nl-NL"/>
              </w:rPr>
            </w:pPr>
            <w:r w:rsidRPr="000E6B9C">
              <w:rPr>
                <w:sz w:val="26"/>
                <w:szCs w:val="26"/>
                <w:lang w:val="nl-NL"/>
              </w:rPr>
              <w:t>TT</w:t>
            </w:r>
          </w:p>
        </w:tc>
        <w:tc>
          <w:tcPr>
            <w:tcW w:w="2231" w:type="dxa"/>
            <w:vAlign w:val="center"/>
          </w:tcPr>
          <w:p w:rsidR="00A960D7" w:rsidRPr="000E6B9C" w:rsidRDefault="00A960D7" w:rsidP="00B226E3">
            <w:pPr>
              <w:spacing w:line="312" w:lineRule="auto"/>
              <w:jc w:val="center"/>
              <w:rPr>
                <w:sz w:val="26"/>
                <w:szCs w:val="26"/>
                <w:lang w:val="nl-NL"/>
              </w:rPr>
            </w:pPr>
            <w:r w:rsidRPr="000E6B9C">
              <w:rPr>
                <w:sz w:val="26"/>
                <w:szCs w:val="26"/>
                <w:lang w:val="nl-NL"/>
              </w:rPr>
              <w:t>Chỉ tiêu</w:t>
            </w:r>
          </w:p>
        </w:tc>
        <w:tc>
          <w:tcPr>
            <w:tcW w:w="1260" w:type="dxa"/>
            <w:vAlign w:val="center"/>
          </w:tcPr>
          <w:p w:rsidR="00A960D7" w:rsidRPr="000E6B9C" w:rsidRDefault="00A960D7" w:rsidP="00B226E3">
            <w:pPr>
              <w:spacing w:line="312" w:lineRule="auto"/>
              <w:jc w:val="center"/>
              <w:rPr>
                <w:sz w:val="26"/>
                <w:szCs w:val="26"/>
                <w:lang w:val="nl-NL"/>
              </w:rPr>
            </w:pPr>
            <w:r w:rsidRPr="000E6B9C">
              <w:rPr>
                <w:sz w:val="26"/>
                <w:szCs w:val="26"/>
                <w:lang w:val="nl-NL"/>
              </w:rPr>
              <w:t>TH Năm</w:t>
            </w:r>
          </w:p>
          <w:p w:rsidR="00A960D7" w:rsidRPr="000E6B9C" w:rsidRDefault="00A960D7" w:rsidP="00B226E3">
            <w:pPr>
              <w:spacing w:line="312" w:lineRule="auto"/>
              <w:jc w:val="center"/>
              <w:rPr>
                <w:sz w:val="26"/>
                <w:szCs w:val="26"/>
                <w:lang w:val="nl-NL"/>
              </w:rPr>
            </w:pPr>
            <w:r w:rsidRPr="000E6B9C">
              <w:rPr>
                <w:sz w:val="26"/>
                <w:szCs w:val="26"/>
                <w:lang w:val="nl-NL"/>
              </w:rPr>
              <w:t>201</w:t>
            </w:r>
            <w:r>
              <w:rPr>
                <w:sz w:val="26"/>
                <w:szCs w:val="26"/>
                <w:lang w:val="nl-NL"/>
              </w:rPr>
              <w:t>3</w:t>
            </w:r>
          </w:p>
        </w:tc>
        <w:tc>
          <w:tcPr>
            <w:tcW w:w="1350" w:type="dxa"/>
            <w:vAlign w:val="center"/>
          </w:tcPr>
          <w:p w:rsidR="00A960D7" w:rsidRPr="000E6B9C" w:rsidRDefault="00A960D7" w:rsidP="00B226E3">
            <w:pPr>
              <w:spacing w:line="312" w:lineRule="auto"/>
              <w:jc w:val="center"/>
              <w:rPr>
                <w:sz w:val="26"/>
                <w:szCs w:val="26"/>
                <w:lang w:val="nl-NL"/>
              </w:rPr>
            </w:pPr>
            <w:r w:rsidRPr="000E6B9C">
              <w:rPr>
                <w:sz w:val="26"/>
                <w:szCs w:val="26"/>
                <w:lang w:val="nl-NL"/>
              </w:rPr>
              <w:t>Kế hoạch 201</w:t>
            </w:r>
            <w:r>
              <w:rPr>
                <w:sz w:val="26"/>
                <w:szCs w:val="26"/>
                <w:lang w:val="nl-NL"/>
              </w:rPr>
              <w:t>4</w:t>
            </w:r>
          </w:p>
        </w:tc>
        <w:tc>
          <w:tcPr>
            <w:tcW w:w="1350" w:type="dxa"/>
            <w:vAlign w:val="center"/>
          </w:tcPr>
          <w:p w:rsidR="00A960D7" w:rsidRPr="000E6B9C" w:rsidRDefault="00A960D7" w:rsidP="00B226E3">
            <w:pPr>
              <w:spacing w:line="312" w:lineRule="auto"/>
              <w:jc w:val="center"/>
              <w:rPr>
                <w:sz w:val="26"/>
                <w:szCs w:val="26"/>
                <w:lang w:val="nl-NL"/>
              </w:rPr>
            </w:pPr>
            <w:r w:rsidRPr="000E6B9C">
              <w:rPr>
                <w:sz w:val="26"/>
                <w:szCs w:val="26"/>
                <w:lang w:val="nl-NL"/>
              </w:rPr>
              <w:t>Thực hiện</w:t>
            </w:r>
          </w:p>
          <w:p w:rsidR="00A960D7" w:rsidRPr="000E6B9C" w:rsidRDefault="00A960D7" w:rsidP="00B226E3">
            <w:pPr>
              <w:spacing w:line="312" w:lineRule="auto"/>
              <w:jc w:val="center"/>
              <w:rPr>
                <w:sz w:val="26"/>
                <w:szCs w:val="26"/>
                <w:lang w:val="nl-NL"/>
              </w:rPr>
            </w:pPr>
            <w:r w:rsidRPr="000E6B9C">
              <w:rPr>
                <w:sz w:val="26"/>
                <w:szCs w:val="26"/>
                <w:lang w:val="nl-NL"/>
              </w:rPr>
              <w:t>năm 201</w:t>
            </w:r>
            <w:r>
              <w:rPr>
                <w:sz w:val="26"/>
                <w:szCs w:val="26"/>
                <w:lang w:val="nl-NL"/>
              </w:rPr>
              <w:t>4</w:t>
            </w:r>
          </w:p>
        </w:tc>
        <w:tc>
          <w:tcPr>
            <w:tcW w:w="1530" w:type="dxa"/>
            <w:vAlign w:val="center"/>
          </w:tcPr>
          <w:p w:rsidR="00A960D7" w:rsidRPr="000E6B9C" w:rsidRDefault="00A960D7" w:rsidP="00B226E3">
            <w:pPr>
              <w:spacing w:line="312" w:lineRule="auto"/>
              <w:jc w:val="center"/>
              <w:rPr>
                <w:sz w:val="26"/>
                <w:szCs w:val="26"/>
                <w:lang w:val="nl-NL"/>
              </w:rPr>
            </w:pPr>
            <w:r w:rsidRPr="000E6B9C">
              <w:rPr>
                <w:sz w:val="26"/>
                <w:szCs w:val="26"/>
                <w:lang w:val="nl-NL"/>
              </w:rPr>
              <w:t>so sánh (%)</w:t>
            </w:r>
          </w:p>
          <w:p w:rsidR="00A960D7" w:rsidRPr="000E6B9C" w:rsidRDefault="00A960D7" w:rsidP="00B226E3">
            <w:pPr>
              <w:spacing w:line="312" w:lineRule="auto"/>
              <w:jc w:val="center"/>
              <w:rPr>
                <w:sz w:val="20"/>
                <w:szCs w:val="20"/>
                <w:lang w:val="nl-NL"/>
              </w:rPr>
            </w:pPr>
            <w:r>
              <w:rPr>
                <w:sz w:val="20"/>
                <w:szCs w:val="20"/>
                <w:lang w:val="nl-NL"/>
              </w:rPr>
              <w:t>v</w:t>
            </w:r>
            <w:r w:rsidRPr="000E6B9C">
              <w:rPr>
                <w:sz w:val="20"/>
                <w:szCs w:val="20"/>
                <w:lang w:val="nl-NL"/>
              </w:rPr>
              <w:t>ới</w:t>
            </w:r>
            <w:r>
              <w:rPr>
                <w:sz w:val="20"/>
                <w:szCs w:val="20"/>
                <w:lang w:val="nl-NL"/>
              </w:rPr>
              <w:t xml:space="preserve"> KH 2014</w:t>
            </w:r>
          </w:p>
        </w:tc>
        <w:tc>
          <w:tcPr>
            <w:tcW w:w="1710" w:type="dxa"/>
            <w:vAlign w:val="center"/>
          </w:tcPr>
          <w:p w:rsidR="00A960D7" w:rsidRPr="000E6B9C" w:rsidRDefault="00A960D7" w:rsidP="00B226E3">
            <w:pPr>
              <w:spacing w:line="312" w:lineRule="auto"/>
              <w:jc w:val="center"/>
              <w:rPr>
                <w:sz w:val="26"/>
                <w:szCs w:val="26"/>
                <w:lang w:val="nl-NL"/>
              </w:rPr>
            </w:pPr>
            <w:r w:rsidRPr="000E6B9C">
              <w:rPr>
                <w:sz w:val="26"/>
                <w:szCs w:val="26"/>
                <w:lang w:val="nl-NL"/>
              </w:rPr>
              <w:t>So sánh (%)</w:t>
            </w:r>
          </w:p>
          <w:p w:rsidR="00A960D7" w:rsidRPr="000E6B9C" w:rsidRDefault="00A960D7" w:rsidP="00B226E3">
            <w:pPr>
              <w:spacing w:line="312" w:lineRule="auto"/>
              <w:jc w:val="center"/>
              <w:rPr>
                <w:rFonts w:ascii=".VnTime" w:hAnsi=".VnTime"/>
                <w:sz w:val="20"/>
                <w:szCs w:val="20"/>
                <w:lang w:val="nl-NL"/>
              </w:rPr>
            </w:pPr>
            <w:r>
              <w:rPr>
                <w:rFonts w:ascii=".VnTime" w:hAnsi=".VnTime"/>
                <w:sz w:val="20"/>
                <w:szCs w:val="20"/>
                <w:lang w:val="nl-NL"/>
              </w:rPr>
              <w:t>v</w:t>
            </w:r>
            <w:r w:rsidRPr="000E6B9C">
              <w:rPr>
                <w:rFonts w:ascii="Arial" w:hAnsi="Arial" w:cs="Arial"/>
                <w:sz w:val="20"/>
                <w:szCs w:val="20"/>
                <w:lang w:val="nl-NL"/>
              </w:rPr>
              <w:t>ớ</w:t>
            </w:r>
            <w:r w:rsidRPr="000E6B9C">
              <w:rPr>
                <w:rFonts w:ascii=".VnTime" w:hAnsi=".VnTime" w:cs=".VnTime"/>
                <w:sz w:val="20"/>
                <w:szCs w:val="20"/>
                <w:lang w:val="nl-NL"/>
              </w:rPr>
              <w:t>i</w:t>
            </w:r>
            <w:r>
              <w:rPr>
                <w:rFonts w:ascii=".VnTime" w:hAnsi=".VnTime" w:cs=".VnTime"/>
                <w:sz w:val="20"/>
                <w:szCs w:val="20"/>
                <w:lang w:val="nl-NL"/>
              </w:rPr>
              <w:t xml:space="preserve"> TH 2013</w:t>
            </w:r>
          </w:p>
        </w:tc>
      </w:tr>
      <w:tr w:rsidR="00A960D7" w:rsidRPr="000E6B9C" w:rsidTr="00B226E3">
        <w:tc>
          <w:tcPr>
            <w:tcW w:w="577" w:type="dxa"/>
            <w:vAlign w:val="center"/>
          </w:tcPr>
          <w:p w:rsidR="00A960D7" w:rsidRPr="000E6B9C" w:rsidRDefault="00A960D7" w:rsidP="00B226E3">
            <w:pPr>
              <w:spacing w:line="312" w:lineRule="auto"/>
              <w:jc w:val="center"/>
              <w:rPr>
                <w:sz w:val="26"/>
                <w:szCs w:val="26"/>
                <w:lang w:val="nl-NL"/>
              </w:rPr>
            </w:pPr>
            <w:r>
              <w:rPr>
                <w:sz w:val="26"/>
                <w:szCs w:val="26"/>
                <w:lang w:val="nl-NL"/>
              </w:rPr>
              <w:t>1</w:t>
            </w:r>
          </w:p>
        </w:tc>
        <w:tc>
          <w:tcPr>
            <w:tcW w:w="2231" w:type="dxa"/>
            <w:vAlign w:val="center"/>
          </w:tcPr>
          <w:p w:rsidR="00A960D7" w:rsidRPr="000E6B9C" w:rsidRDefault="00A960D7" w:rsidP="00B226E3">
            <w:pPr>
              <w:spacing w:line="312" w:lineRule="auto"/>
              <w:jc w:val="center"/>
              <w:rPr>
                <w:sz w:val="26"/>
                <w:szCs w:val="26"/>
                <w:lang w:val="nl-NL"/>
              </w:rPr>
            </w:pPr>
            <w:r w:rsidRPr="000E6B9C">
              <w:rPr>
                <w:sz w:val="26"/>
                <w:szCs w:val="26"/>
                <w:lang w:val="nl-NL"/>
              </w:rPr>
              <w:t>Doanh thu</w:t>
            </w:r>
          </w:p>
        </w:tc>
        <w:tc>
          <w:tcPr>
            <w:tcW w:w="1260" w:type="dxa"/>
            <w:vAlign w:val="center"/>
          </w:tcPr>
          <w:p w:rsidR="00A960D7" w:rsidRPr="000E6B9C" w:rsidRDefault="00A960D7" w:rsidP="00B226E3">
            <w:pPr>
              <w:spacing w:line="312" w:lineRule="auto"/>
              <w:jc w:val="center"/>
              <w:rPr>
                <w:sz w:val="26"/>
                <w:szCs w:val="26"/>
                <w:lang w:val="nl-NL"/>
              </w:rPr>
            </w:pPr>
            <w:r>
              <w:rPr>
                <w:sz w:val="26"/>
                <w:szCs w:val="26"/>
                <w:lang w:val="nl-NL"/>
              </w:rPr>
              <w:t>26.880</w:t>
            </w:r>
          </w:p>
        </w:tc>
        <w:tc>
          <w:tcPr>
            <w:tcW w:w="1350" w:type="dxa"/>
            <w:vAlign w:val="center"/>
          </w:tcPr>
          <w:p w:rsidR="00A960D7" w:rsidRPr="000E6B9C" w:rsidRDefault="00A960D7" w:rsidP="00B226E3">
            <w:pPr>
              <w:spacing w:line="312" w:lineRule="auto"/>
              <w:jc w:val="center"/>
              <w:rPr>
                <w:sz w:val="26"/>
                <w:szCs w:val="26"/>
                <w:lang w:val="nl-NL"/>
              </w:rPr>
            </w:pPr>
            <w:r>
              <w:rPr>
                <w:sz w:val="26"/>
                <w:szCs w:val="26"/>
                <w:lang w:val="nl-NL"/>
              </w:rPr>
              <w:t>28.000</w:t>
            </w:r>
          </w:p>
        </w:tc>
        <w:tc>
          <w:tcPr>
            <w:tcW w:w="1350" w:type="dxa"/>
            <w:vAlign w:val="center"/>
          </w:tcPr>
          <w:p w:rsidR="00A960D7" w:rsidRPr="002F7465" w:rsidRDefault="00A960D7" w:rsidP="00B226E3">
            <w:pPr>
              <w:jc w:val="center"/>
              <w:rPr>
                <w:sz w:val="26"/>
                <w:szCs w:val="26"/>
                <w:lang w:val="nl-NL"/>
              </w:rPr>
            </w:pPr>
            <w:r>
              <w:rPr>
                <w:sz w:val="26"/>
                <w:szCs w:val="26"/>
                <w:lang w:val="nl-NL"/>
              </w:rPr>
              <w:t>31.696</w:t>
            </w:r>
          </w:p>
        </w:tc>
        <w:tc>
          <w:tcPr>
            <w:tcW w:w="1530" w:type="dxa"/>
            <w:vAlign w:val="center"/>
          </w:tcPr>
          <w:p w:rsidR="00A960D7" w:rsidRPr="002F7465" w:rsidRDefault="00A960D7" w:rsidP="00B226E3">
            <w:pPr>
              <w:jc w:val="center"/>
              <w:rPr>
                <w:sz w:val="26"/>
                <w:szCs w:val="26"/>
                <w:lang w:val="nl-NL"/>
              </w:rPr>
            </w:pPr>
            <w:r>
              <w:rPr>
                <w:sz w:val="26"/>
                <w:szCs w:val="26"/>
                <w:lang w:val="nl-NL"/>
              </w:rPr>
              <w:t>113,2</w:t>
            </w:r>
          </w:p>
        </w:tc>
        <w:tc>
          <w:tcPr>
            <w:tcW w:w="1710" w:type="dxa"/>
            <w:vAlign w:val="center"/>
          </w:tcPr>
          <w:p w:rsidR="00A960D7" w:rsidRPr="00B74170" w:rsidRDefault="00A960D7" w:rsidP="00B226E3">
            <w:pPr>
              <w:jc w:val="center"/>
              <w:rPr>
                <w:sz w:val="26"/>
                <w:szCs w:val="26"/>
                <w:lang w:val="nl-NL"/>
              </w:rPr>
            </w:pPr>
            <w:r w:rsidRPr="00B74170">
              <w:rPr>
                <w:sz w:val="26"/>
                <w:szCs w:val="26"/>
                <w:lang w:val="nl-NL"/>
              </w:rPr>
              <w:t>118</w:t>
            </w:r>
          </w:p>
        </w:tc>
      </w:tr>
      <w:tr w:rsidR="00A960D7" w:rsidRPr="000E6B9C" w:rsidTr="00B226E3">
        <w:tc>
          <w:tcPr>
            <w:tcW w:w="577" w:type="dxa"/>
            <w:vAlign w:val="center"/>
          </w:tcPr>
          <w:p w:rsidR="00A960D7" w:rsidRPr="000E6B9C" w:rsidRDefault="00A960D7" w:rsidP="00B226E3">
            <w:pPr>
              <w:spacing w:line="312" w:lineRule="auto"/>
              <w:jc w:val="center"/>
              <w:rPr>
                <w:sz w:val="26"/>
                <w:szCs w:val="26"/>
                <w:lang w:val="nl-NL"/>
              </w:rPr>
            </w:pPr>
            <w:r>
              <w:rPr>
                <w:sz w:val="26"/>
                <w:szCs w:val="26"/>
                <w:lang w:val="nl-NL"/>
              </w:rPr>
              <w:t>2</w:t>
            </w:r>
          </w:p>
        </w:tc>
        <w:tc>
          <w:tcPr>
            <w:tcW w:w="2231" w:type="dxa"/>
            <w:vAlign w:val="center"/>
          </w:tcPr>
          <w:p w:rsidR="00A960D7" w:rsidRPr="000E6B9C" w:rsidRDefault="00A960D7" w:rsidP="00B226E3">
            <w:pPr>
              <w:spacing w:line="312" w:lineRule="auto"/>
              <w:jc w:val="center"/>
              <w:rPr>
                <w:sz w:val="26"/>
                <w:szCs w:val="26"/>
                <w:lang w:val="nl-NL"/>
              </w:rPr>
            </w:pPr>
            <w:r w:rsidRPr="000E6B9C">
              <w:rPr>
                <w:sz w:val="26"/>
                <w:szCs w:val="26"/>
                <w:lang w:val="nl-NL"/>
              </w:rPr>
              <w:t>Lợi nhuận trước thuế</w:t>
            </w:r>
          </w:p>
        </w:tc>
        <w:tc>
          <w:tcPr>
            <w:tcW w:w="1260" w:type="dxa"/>
            <w:vAlign w:val="center"/>
          </w:tcPr>
          <w:p w:rsidR="00A960D7" w:rsidRPr="000E6B9C" w:rsidRDefault="00A960D7" w:rsidP="00B226E3">
            <w:pPr>
              <w:spacing w:line="312" w:lineRule="auto"/>
              <w:jc w:val="center"/>
              <w:rPr>
                <w:rFonts w:ascii=".VnTime" w:hAnsi=".VnTime"/>
                <w:sz w:val="26"/>
                <w:szCs w:val="26"/>
                <w:lang w:val="nl-NL"/>
              </w:rPr>
            </w:pPr>
            <w:r>
              <w:rPr>
                <w:color w:val="000000"/>
                <w:sz w:val="26"/>
                <w:szCs w:val="26"/>
                <w:lang w:val="nl-NL"/>
              </w:rPr>
              <w:t>2.992</w:t>
            </w:r>
          </w:p>
        </w:tc>
        <w:tc>
          <w:tcPr>
            <w:tcW w:w="1350" w:type="dxa"/>
            <w:vAlign w:val="center"/>
          </w:tcPr>
          <w:p w:rsidR="00A960D7" w:rsidRPr="000E6B9C" w:rsidRDefault="00A960D7" w:rsidP="00B226E3">
            <w:pPr>
              <w:spacing w:line="312" w:lineRule="auto"/>
              <w:jc w:val="center"/>
              <w:rPr>
                <w:sz w:val="26"/>
                <w:szCs w:val="26"/>
                <w:lang w:val="nl-NL"/>
              </w:rPr>
            </w:pPr>
            <w:r>
              <w:rPr>
                <w:sz w:val="26"/>
                <w:szCs w:val="26"/>
                <w:lang w:val="nl-NL"/>
              </w:rPr>
              <w:t>2.500</w:t>
            </w:r>
          </w:p>
        </w:tc>
        <w:tc>
          <w:tcPr>
            <w:tcW w:w="1350" w:type="dxa"/>
            <w:vAlign w:val="center"/>
          </w:tcPr>
          <w:p w:rsidR="00A960D7" w:rsidRPr="002F7465" w:rsidRDefault="00A960D7" w:rsidP="00B226E3">
            <w:pPr>
              <w:jc w:val="center"/>
              <w:rPr>
                <w:sz w:val="26"/>
                <w:szCs w:val="26"/>
                <w:lang w:val="nl-NL"/>
              </w:rPr>
            </w:pPr>
            <w:r>
              <w:rPr>
                <w:sz w:val="26"/>
                <w:szCs w:val="26"/>
                <w:lang w:val="nl-NL"/>
              </w:rPr>
              <w:t>4.184</w:t>
            </w:r>
          </w:p>
        </w:tc>
        <w:tc>
          <w:tcPr>
            <w:tcW w:w="1530" w:type="dxa"/>
            <w:vAlign w:val="center"/>
          </w:tcPr>
          <w:p w:rsidR="00A960D7" w:rsidRPr="002F7465" w:rsidRDefault="00A960D7" w:rsidP="00B226E3">
            <w:pPr>
              <w:jc w:val="center"/>
              <w:rPr>
                <w:sz w:val="26"/>
                <w:szCs w:val="26"/>
                <w:lang w:val="nl-NL"/>
              </w:rPr>
            </w:pPr>
            <w:r>
              <w:rPr>
                <w:sz w:val="26"/>
                <w:szCs w:val="26"/>
                <w:lang w:val="nl-NL"/>
              </w:rPr>
              <w:t>167,36</w:t>
            </w:r>
          </w:p>
        </w:tc>
        <w:tc>
          <w:tcPr>
            <w:tcW w:w="1710" w:type="dxa"/>
            <w:vAlign w:val="center"/>
          </w:tcPr>
          <w:p w:rsidR="00A960D7" w:rsidRPr="00B74170" w:rsidRDefault="00A960D7" w:rsidP="00B226E3">
            <w:pPr>
              <w:jc w:val="center"/>
              <w:rPr>
                <w:sz w:val="26"/>
                <w:szCs w:val="26"/>
                <w:lang w:val="nl-NL"/>
              </w:rPr>
            </w:pPr>
            <w:r w:rsidRPr="00B74170">
              <w:rPr>
                <w:sz w:val="26"/>
                <w:szCs w:val="26"/>
                <w:lang w:val="nl-NL"/>
              </w:rPr>
              <w:t>134</w:t>
            </w:r>
          </w:p>
        </w:tc>
      </w:tr>
      <w:tr w:rsidR="00A960D7" w:rsidRPr="002F7465" w:rsidTr="00B226E3">
        <w:tc>
          <w:tcPr>
            <w:tcW w:w="577" w:type="dxa"/>
            <w:vAlign w:val="center"/>
          </w:tcPr>
          <w:p w:rsidR="00A960D7" w:rsidRPr="000E6B9C" w:rsidRDefault="00A960D7" w:rsidP="00B226E3">
            <w:pPr>
              <w:spacing w:line="312" w:lineRule="auto"/>
              <w:jc w:val="center"/>
              <w:rPr>
                <w:sz w:val="26"/>
                <w:szCs w:val="26"/>
                <w:lang w:val="nl-NL"/>
              </w:rPr>
            </w:pPr>
            <w:r w:rsidRPr="000E6B9C">
              <w:rPr>
                <w:sz w:val="26"/>
                <w:szCs w:val="26"/>
                <w:lang w:val="nl-NL"/>
              </w:rPr>
              <w:t>3</w:t>
            </w:r>
          </w:p>
        </w:tc>
        <w:tc>
          <w:tcPr>
            <w:tcW w:w="2231" w:type="dxa"/>
            <w:vAlign w:val="center"/>
          </w:tcPr>
          <w:p w:rsidR="00A960D7" w:rsidRPr="000E6B9C" w:rsidRDefault="00A960D7" w:rsidP="00B226E3">
            <w:pPr>
              <w:spacing w:line="312" w:lineRule="auto"/>
              <w:jc w:val="center"/>
              <w:rPr>
                <w:sz w:val="26"/>
                <w:szCs w:val="26"/>
                <w:lang w:val="nl-NL"/>
              </w:rPr>
            </w:pPr>
            <w:r w:rsidRPr="000E6B9C">
              <w:rPr>
                <w:sz w:val="26"/>
                <w:szCs w:val="26"/>
                <w:lang w:val="nl-NL"/>
              </w:rPr>
              <w:t>Lợi nhuận sau thuế</w:t>
            </w:r>
          </w:p>
        </w:tc>
        <w:tc>
          <w:tcPr>
            <w:tcW w:w="1260" w:type="dxa"/>
            <w:vAlign w:val="center"/>
          </w:tcPr>
          <w:p w:rsidR="00A960D7" w:rsidRPr="000E6B9C" w:rsidRDefault="00A960D7" w:rsidP="00B226E3">
            <w:pPr>
              <w:spacing w:line="312" w:lineRule="auto"/>
              <w:jc w:val="center"/>
              <w:rPr>
                <w:sz w:val="26"/>
                <w:szCs w:val="26"/>
                <w:lang w:val="nl-NL"/>
              </w:rPr>
            </w:pPr>
            <w:r>
              <w:rPr>
                <w:sz w:val="26"/>
                <w:szCs w:val="26"/>
                <w:lang w:val="nl-NL"/>
              </w:rPr>
              <w:t>2.297</w:t>
            </w:r>
          </w:p>
        </w:tc>
        <w:tc>
          <w:tcPr>
            <w:tcW w:w="1350" w:type="dxa"/>
            <w:vAlign w:val="center"/>
          </w:tcPr>
          <w:p w:rsidR="00A960D7" w:rsidRPr="000E6B9C" w:rsidRDefault="00A960D7" w:rsidP="00B226E3">
            <w:pPr>
              <w:spacing w:line="312" w:lineRule="auto"/>
              <w:jc w:val="center"/>
              <w:rPr>
                <w:sz w:val="26"/>
                <w:szCs w:val="26"/>
                <w:lang w:val="nl-NL"/>
              </w:rPr>
            </w:pPr>
            <w:r>
              <w:rPr>
                <w:sz w:val="26"/>
                <w:szCs w:val="26"/>
                <w:lang w:val="nl-NL"/>
              </w:rPr>
              <w:t>2.300</w:t>
            </w:r>
          </w:p>
        </w:tc>
        <w:tc>
          <w:tcPr>
            <w:tcW w:w="1350" w:type="dxa"/>
            <w:vAlign w:val="center"/>
          </w:tcPr>
          <w:p w:rsidR="00A960D7" w:rsidRPr="002F7465" w:rsidRDefault="00A960D7" w:rsidP="00B226E3">
            <w:pPr>
              <w:jc w:val="center"/>
              <w:rPr>
                <w:sz w:val="26"/>
                <w:szCs w:val="26"/>
                <w:lang w:val="nl-NL"/>
              </w:rPr>
            </w:pPr>
            <w:r>
              <w:rPr>
                <w:sz w:val="26"/>
                <w:szCs w:val="26"/>
                <w:lang w:val="nl-NL"/>
              </w:rPr>
              <w:t>3.286</w:t>
            </w:r>
          </w:p>
        </w:tc>
        <w:tc>
          <w:tcPr>
            <w:tcW w:w="1530" w:type="dxa"/>
            <w:vAlign w:val="center"/>
          </w:tcPr>
          <w:p w:rsidR="00A960D7" w:rsidRPr="002F7465" w:rsidRDefault="00A960D7" w:rsidP="00B226E3">
            <w:pPr>
              <w:jc w:val="center"/>
              <w:rPr>
                <w:sz w:val="26"/>
                <w:szCs w:val="26"/>
                <w:lang w:val="nl-NL"/>
              </w:rPr>
            </w:pPr>
            <w:r>
              <w:rPr>
                <w:sz w:val="26"/>
                <w:szCs w:val="26"/>
                <w:lang w:val="nl-NL"/>
              </w:rPr>
              <w:t>142,86</w:t>
            </w:r>
          </w:p>
        </w:tc>
        <w:tc>
          <w:tcPr>
            <w:tcW w:w="1710" w:type="dxa"/>
            <w:vAlign w:val="center"/>
          </w:tcPr>
          <w:p w:rsidR="00A960D7" w:rsidRPr="002F7465" w:rsidRDefault="00A960D7" w:rsidP="00B226E3">
            <w:pPr>
              <w:jc w:val="center"/>
              <w:rPr>
                <w:sz w:val="26"/>
                <w:szCs w:val="26"/>
                <w:lang w:val="nl-NL"/>
              </w:rPr>
            </w:pPr>
            <w:r>
              <w:rPr>
                <w:sz w:val="26"/>
                <w:szCs w:val="26"/>
                <w:lang w:val="nl-NL"/>
              </w:rPr>
              <w:t>143</w:t>
            </w:r>
          </w:p>
        </w:tc>
      </w:tr>
      <w:tr w:rsidR="00A960D7" w:rsidRPr="000E6B9C" w:rsidTr="00B226E3">
        <w:tc>
          <w:tcPr>
            <w:tcW w:w="577" w:type="dxa"/>
            <w:vAlign w:val="center"/>
          </w:tcPr>
          <w:p w:rsidR="00A960D7" w:rsidRPr="000E6B9C" w:rsidRDefault="00A960D7" w:rsidP="00B226E3">
            <w:pPr>
              <w:spacing w:line="312" w:lineRule="auto"/>
              <w:jc w:val="center"/>
              <w:rPr>
                <w:sz w:val="26"/>
                <w:szCs w:val="26"/>
                <w:lang w:val="nl-NL"/>
              </w:rPr>
            </w:pPr>
            <w:r w:rsidRPr="000E6B9C">
              <w:rPr>
                <w:sz w:val="26"/>
                <w:szCs w:val="26"/>
                <w:lang w:val="nl-NL"/>
              </w:rPr>
              <w:t>4</w:t>
            </w:r>
          </w:p>
        </w:tc>
        <w:tc>
          <w:tcPr>
            <w:tcW w:w="2231" w:type="dxa"/>
            <w:vAlign w:val="center"/>
          </w:tcPr>
          <w:p w:rsidR="00A960D7" w:rsidRPr="000E6B9C" w:rsidRDefault="00A960D7" w:rsidP="00B226E3">
            <w:pPr>
              <w:spacing w:line="312" w:lineRule="auto"/>
              <w:jc w:val="center"/>
              <w:rPr>
                <w:sz w:val="26"/>
                <w:szCs w:val="26"/>
                <w:lang w:val="nl-NL"/>
              </w:rPr>
            </w:pPr>
            <w:r w:rsidRPr="000E6B9C">
              <w:rPr>
                <w:sz w:val="26"/>
                <w:szCs w:val="26"/>
                <w:lang w:val="nl-NL"/>
              </w:rPr>
              <w:t>Bình quân thu nhập người lao động</w:t>
            </w:r>
          </w:p>
        </w:tc>
        <w:tc>
          <w:tcPr>
            <w:tcW w:w="1260" w:type="dxa"/>
            <w:vAlign w:val="center"/>
          </w:tcPr>
          <w:p w:rsidR="00A960D7" w:rsidRPr="000E6B9C" w:rsidRDefault="00A960D7" w:rsidP="00B226E3">
            <w:pPr>
              <w:spacing w:line="312" w:lineRule="auto"/>
              <w:jc w:val="center"/>
              <w:rPr>
                <w:sz w:val="26"/>
                <w:szCs w:val="26"/>
                <w:lang w:val="nl-NL"/>
              </w:rPr>
            </w:pPr>
            <w:r>
              <w:rPr>
                <w:sz w:val="26"/>
                <w:szCs w:val="26"/>
                <w:lang w:val="nl-NL"/>
              </w:rPr>
              <w:t>5,9</w:t>
            </w:r>
          </w:p>
        </w:tc>
        <w:tc>
          <w:tcPr>
            <w:tcW w:w="1350" w:type="dxa"/>
            <w:vAlign w:val="center"/>
          </w:tcPr>
          <w:p w:rsidR="00A960D7" w:rsidRPr="000E6B9C" w:rsidRDefault="00A960D7" w:rsidP="00B226E3">
            <w:pPr>
              <w:spacing w:line="312" w:lineRule="auto"/>
              <w:jc w:val="center"/>
              <w:rPr>
                <w:sz w:val="26"/>
                <w:szCs w:val="26"/>
                <w:lang w:val="nl-NL"/>
              </w:rPr>
            </w:pPr>
            <w:r>
              <w:rPr>
                <w:sz w:val="26"/>
                <w:szCs w:val="26"/>
                <w:lang w:val="nl-NL"/>
              </w:rPr>
              <w:t>6,5</w:t>
            </w:r>
          </w:p>
        </w:tc>
        <w:tc>
          <w:tcPr>
            <w:tcW w:w="1350" w:type="dxa"/>
            <w:vAlign w:val="center"/>
          </w:tcPr>
          <w:p w:rsidR="00A960D7" w:rsidRPr="00B74170" w:rsidRDefault="00A960D7" w:rsidP="00B226E3">
            <w:pPr>
              <w:jc w:val="center"/>
              <w:rPr>
                <w:sz w:val="26"/>
                <w:szCs w:val="26"/>
                <w:lang w:val="nl-NL"/>
              </w:rPr>
            </w:pPr>
            <w:r w:rsidRPr="00B74170">
              <w:rPr>
                <w:sz w:val="26"/>
                <w:szCs w:val="26"/>
                <w:lang w:val="nl-NL"/>
              </w:rPr>
              <w:t>7,3</w:t>
            </w:r>
          </w:p>
        </w:tc>
        <w:tc>
          <w:tcPr>
            <w:tcW w:w="1530" w:type="dxa"/>
            <w:vAlign w:val="center"/>
          </w:tcPr>
          <w:p w:rsidR="00A960D7" w:rsidRPr="00B74170" w:rsidRDefault="00A960D7" w:rsidP="00B226E3">
            <w:pPr>
              <w:jc w:val="center"/>
              <w:rPr>
                <w:sz w:val="26"/>
                <w:szCs w:val="26"/>
                <w:lang w:val="nl-NL"/>
              </w:rPr>
            </w:pPr>
            <w:r w:rsidRPr="00B74170">
              <w:rPr>
                <w:sz w:val="26"/>
                <w:szCs w:val="26"/>
                <w:lang w:val="nl-NL"/>
              </w:rPr>
              <w:t>112,3</w:t>
            </w:r>
          </w:p>
        </w:tc>
        <w:tc>
          <w:tcPr>
            <w:tcW w:w="1710" w:type="dxa"/>
            <w:vAlign w:val="center"/>
          </w:tcPr>
          <w:p w:rsidR="00A960D7" w:rsidRDefault="00A960D7" w:rsidP="00B226E3">
            <w:pPr>
              <w:jc w:val="center"/>
              <w:rPr>
                <w:sz w:val="26"/>
                <w:szCs w:val="26"/>
                <w:lang w:val="nl-NL"/>
              </w:rPr>
            </w:pPr>
          </w:p>
          <w:p w:rsidR="00A960D7" w:rsidRPr="00B74170" w:rsidRDefault="00A960D7" w:rsidP="00B226E3">
            <w:pPr>
              <w:jc w:val="center"/>
              <w:rPr>
                <w:sz w:val="26"/>
                <w:szCs w:val="26"/>
                <w:lang w:val="nl-NL"/>
              </w:rPr>
            </w:pPr>
            <w:r w:rsidRPr="00B74170">
              <w:rPr>
                <w:sz w:val="26"/>
                <w:szCs w:val="26"/>
                <w:lang w:val="nl-NL"/>
              </w:rPr>
              <w:t>123,72</w:t>
            </w:r>
          </w:p>
          <w:p w:rsidR="00A960D7" w:rsidRPr="00B74170" w:rsidRDefault="00A960D7" w:rsidP="00B226E3">
            <w:pPr>
              <w:jc w:val="center"/>
              <w:rPr>
                <w:sz w:val="26"/>
                <w:szCs w:val="26"/>
                <w:lang w:val="nl-NL"/>
              </w:rPr>
            </w:pPr>
          </w:p>
        </w:tc>
      </w:tr>
      <w:tr w:rsidR="00A960D7" w:rsidRPr="000E6B9C" w:rsidTr="00B226E3">
        <w:tc>
          <w:tcPr>
            <w:tcW w:w="577" w:type="dxa"/>
          </w:tcPr>
          <w:p w:rsidR="00A960D7" w:rsidRPr="000E6B9C" w:rsidRDefault="00A960D7" w:rsidP="00B226E3">
            <w:pPr>
              <w:spacing w:line="312" w:lineRule="auto"/>
              <w:jc w:val="center"/>
              <w:rPr>
                <w:sz w:val="26"/>
                <w:szCs w:val="26"/>
                <w:lang w:val="nl-NL"/>
              </w:rPr>
            </w:pPr>
            <w:r w:rsidRPr="000E6B9C">
              <w:rPr>
                <w:sz w:val="26"/>
                <w:szCs w:val="26"/>
                <w:lang w:val="nl-NL"/>
              </w:rPr>
              <w:t>5</w:t>
            </w:r>
          </w:p>
        </w:tc>
        <w:tc>
          <w:tcPr>
            <w:tcW w:w="2231" w:type="dxa"/>
          </w:tcPr>
          <w:p w:rsidR="00A960D7" w:rsidRPr="000E6B9C" w:rsidRDefault="00A960D7" w:rsidP="00B226E3">
            <w:pPr>
              <w:spacing w:line="312" w:lineRule="auto"/>
              <w:jc w:val="both"/>
              <w:rPr>
                <w:sz w:val="26"/>
                <w:szCs w:val="26"/>
                <w:lang w:val="nl-NL"/>
              </w:rPr>
            </w:pPr>
            <w:r w:rsidRPr="000E6B9C">
              <w:rPr>
                <w:sz w:val="26"/>
                <w:szCs w:val="26"/>
                <w:lang w:val="nl-NL"/>
              </w:rPr>
              <w:t>Cổ tức %</w:t>
            </w:r>
          </w:p>
        </w:tc>
        <w:tc>
          <w:tcPr>
            <w:tcW w:w="1260" w:type="dxa"/>
          </w:tcPr>
          <w:p w:rsidR="00A960D7" w:rsidRPr="000E6B9C" w:rsidRDefault="00A960D7" w:rsidP="00B226E3">
            <w:pPr>
              <w:spacing w:line="312" w:lineRule="auto"/>
              <w:jc w:val="center"/>
              <w:rPr>
                <w:sz w:val="26"/>
                <w:szCs w:val="26"/>
                <w:lang w:val="nl-NL"/>
              </w:rPr>
            </w:pPr>
            <w:r>
              <w:rPr>
                <w:sz w:val="26"/>
                <w:szCs w:val="26"/>
                <w:lang w:val="nl-NL"/>
              </w:rPr>
              <w:t>13</w:t>
            </w:r>
          </w:p>
        </w:tc>
        <w:tc>
          <w:tcPr>
            <w:tcW w:w="1350" w:type="dxa"/>
          </w:tcPr>
          <w:p w:rsidR="00A960D7" w:rsidRPr="000E6B9C" w:rsidRDefault="00A960D7" w:rsidP="00B226E3">
            <w:pPr>
              <w:spacing w:line="312" w:lineRule="auto"/>
              <w:jc w:val="center"/>
              <w:rPr>
                <w:sz w:val="26"/>
                <w:szCs w:val="26"/>
                <w:lang w:val="nl-NL"/>
              </w:rPr>
            </w:pPr>
            <w:r>
              <w:rPr>
                <w:sz w:val="26"/>
                <w:szCs w:val="26"/>
                <w:lang w:val="nl-NL"/>
              </w:rPr>
              <w:t>13</w:t>
            </w:r>
          </w:p>
        </w:tc>
        <w:tc>
          <w:tcPr>
            <w:tcW w:w="1350" w:type="dxa"/>
          </w:tcPr>
          <w:p w:rsidR="00A960D7" w:rsidRPr="000E6B9C" w:rsidRDefault="00A960D7" w:rsidP="00B226E3">
            <w:pPr>
              <w:spacing w:line="312" w:lineRule="auto"/>
              <w:jc w:val="center"/>
              <w:rPr>
                <w:sz w:val="26"/>
                <w:szCs w:val="26"/>
                <w:highlight w:val="yellow"/>
                <w:lang w:val="nl-NL"/>
              </w:rPr>
            </w:pPr>
            <w:r w:rsidRPr="002F7465">
              <w:rPr>
                <w:sz w:val="26"/>
                <w:szCs w:val="26"/>
                <w:lang w:val="nl-NL"/>
              </w:rPr>
              <w:t>Chưa chia</w:t>
            </w:r>
          </w:p>
        </w:tc>
        <w:tc>
          <w:tcPr>
            <w:tcW w:w="1530" w:type="dxa"/>
          </w:tcPr>
          <w:p w:rsidR="00A960D7" w:rsidRPr="000E6B9C" w:rsidRDefault="00A960D7" w:rsidP="00B226E3">
            <w:pPr>
              <w:spacing w:line="312" w:lineRule="auto"/>
              <w:jc w:val="both"/>
              <w:rPr>
                <w:sz w:val="26"/>
                <w:szCs w:val="26"/>
                <w:highlight w:val="yellow"/>
                <w:lang w:val="nl-NL"/>
              </w:rPr>
            </w:pPr>
          </w:p>
        </w:tc>
        <w:tc>
          <w:tcPr>
            <w:tcW w:w="1710" w:type="dxa"/>
          </w:tcPr>
          <w:p w:rsidR="00A960D7" w:rsidRPr="000E6B9C" w:rsidRDefault="00A960D7" w:rsidP="00B226E3">
            <w:pPr>
              <w:spacing w:line="312" w:lineRule="auto"/>
              <w:jc w:val="both"/>
              <w:rPr>
                <w:sz w:val="26"/>
                <w:szCs w:val="26"/>
                <w:highlight w:val="yellow"/>
                <w:lang w:val="nl-NL"/>
              </w:rPr>
            </w:pPr>
          </w:p>
        </w:tc>
      </w:tr>
    </w:tbl>
    <w:p w:rsidR="00A960D7" w:rsidRPr="0032624E" w:rsidRDefault="00A960D7" w:rsidP="00A960D7">
      <w:pPr>
        <w:spacing w:line="312" w:lineRule="auto"/>
        <w:ind w:left="-134"/>
        <w:jc w:val="both"/>
        <w:rPr>
          <w:rFonts w:ascii=".VnTime" w:hAnsi=".VnTime"/>
          <w:lang w:val="nl-NL"/>
        </w:rPr>
      </w:pPr>
      <w:r w:rsidRPr="0032624E">
        <w:rPr>
          <w:rFonts w:ascii=".VnTime" w:hAnsi=".VnTime"/>
          <w:lang w:val="nl-NL"/>
        </w:rPr>
        <w:t xml:space="preserve">  </w:t>
      </w:r>
      <w:r w:rsidRPr="0032624E">
        <w:rPr>
          <w:rFonts w:ascii=".VnTime" w:hAnsi=".VnTime"/>
          <w:lang w:val="nl-NL"/>
        </w:rPr>
        <w:tab/>
      </w:r>
    </w:p>
    <w:p w:rsidR="00A960D7" w:rsidRPr="0032624E" w:rsidRDefault="00A960D7" w:rsidP="00A960D7">
      <w:pPr>
        <w:spacing w:line="312" w:lineRule="auto"/>
        <w:ind w:left="-134" w:firstLine="854"/>
        <w:jc w:val="both"/>
        <w:rPr>
          <w:rFonts w:ascii=".VnTime" w:hAnsi=".VnTime"/>
          <w:lang w:val="nl-NL"/>
        </w:rPr>
      </w:pPr>
      <w:r w:rsidRPr="0032624E">
        <w:rPr>
          <w:rFonts w:ascii=".VnTime" w:hAnsi=".VnTime"/>
          <w:i/>
          <w:lang w:val="nl-NL"/>
        </w:rPr>
        <w:t>§¸nh gi¸ chung vÒ kÕt qu¶ thùc hiÖn</w:t>
      </w:r>
      <w:r w:rsidRPr="0032624E">
        <w:rPr>
          <w:rFonts w:ascii=".VnTime" w:hAnsi=".VnTime"/>
          <w:lang w:val="nl-NL"/>
        </w:rPr>
        <w:t xml:space="preserve">: </w:t>
      </w:r>
    </w:p>
    <w:p w:rsidR="00A960D7" w:rsidRPr="0032624E" w:rsidRDefault="00A960D7" w:rsidP="00A960D7">
      <w:pPr>
        <w:spacing w:line="312" w:lineRule="auto"/>
        <w:ind w:left="-134" w:firstLine="854"/>
        <w:jc w:val="both"/>
        <w:rPr>
          <w:rFonts w:ascii=".VnTime" w:hAnsi=".VnTime"/>
          <w:lang w:val="nl-NL"/>
        </w:rPr>
      </w:pPr>
      <w:r w:rsidRPr="0032624E">
        <w:rPr>
          <w:rFonts w:ascii=".VnTime" w:hAnsi=".VnTime"/>
          <w:lang w:val="nl-NL"/>
        </w:rPr>
        <w:t xml:space="preserve">N¨m qua trong bèi c¶nh t×nh h×nh kinh tÕ khã kh¨n chung cña toµn x· héi .TËp thÓ l·nh ®¹o C«ng ty ®· </w:t>
      </w:r>
      <w:r>
        <w:rPr>
          <w:rFonts w:ascii=".VnTime" w:hAnsi=".VnTime"/>
          <w:lang w:val="nl-NL"/>
        </w:rPr>
        <w:t xml:space="preserve">phÊn ®Êu hÕt m×nh </w:t>
      </w:r>
      <w:r w:rsidRPr="0032624E">
        <w:rPr>
          <w:rFonts w:ascii=".VnTime" w:hAnsi=".VnTime"/>
          <w:lang w:val="nl-NL"/>
        </w:rPr>
        <w:t>kh¾c phôc khã kh¨n , tiÕt kiÖm chi tiªu chØ ®¹</w:t>
      </w:r>
      <w:r>
        <w:rPr>
          <w:rFonts w:ascii=".VnTime" w:hAnsi=".VnTime"/>
          <w:lang w:val="nl-NL"/>
        </w:rPr>
        <w:t xml:space="preserve">o ®iÒu hµnh </w:t>
      </w:r>
      <w:r w:rsidRPr="0032624E">
        <w:rPr>
          <w:rFonts w:ascii=".VnTime" w:hAnsi=".VnTime"/>
          <w:lang w:val="nl-NL"/>
        </w:rPr>
        <w:t xml:space="preserve">c«ng t¸c SXKD cña c«ng ty v­ît </w:t>
      </w:r>
      <w:r>
        <w:rPr>
          <w:rFonts w:ascii=".VnTime" w:hAnsi=".VnTime"/>
          <w:lang w:val="nl-NL"/>
        </w:rPr>
        <w:t xml:space="preserve">kÕ ho¹ch tÊt c¶ c¸c </w:t>
      </w:r>
      <w:r w:rsidRPr="0032624E">
        <w:rPr>
          <w:rFonts w:ascii=".VnTime" w:hAnsi=".VnTime"/>
          <w:lang w:val="nl-NL"/>
        </w:rPr>
        <w:t>chØ tiªu mµ NghÞ quyÕt §¹i héi ®ång cæ ®«ng th­êng niªn n¨m 201</w:t>
      </w:r>
      <w:r>
        <w:rPr>
          <w:rFonts w:ascii=".VnTime" w:hAnsi=".VnTime"/>
          <w:lang w:val="nl-NL"/>
        </w:rPr>
        <w:t>4</w:t>
      </w:r>
      <w:r w:rsidRPr="0032624E">
        <w:rPr>
          <w:rFonts w:ascii=".VnTime" w:hAnsi=".VnTime"/>
          <w:lang w:val="nl-NL"/>
        </w:rPr>
        <w:t xml:space="preserve"> ®Ò ra</w:t>
      </w:r>
      <w:r>
        <w:rPr>
          <w:rFonts w:ascii=".VnTime" w:hAnsi=".VnTime"/>
          <w:lang w:val="nl-NL"/>
        </w:rPr>
        <w:t>.</w:t>
      </w:r>
      <w:r w:rsidRPr="0032624E">
        <w:rPr>
          <w:rFonts w:ascii=".VnTime" w:hAnsi=".VnTime"/>
          <w:lang w:val="nl-NL"/>
        </w:rPr>
        <w:t xml:space="preserve"> </w:t>
      </w:r>
    </w:p>
    <w:p w:rsidR="00A960D7" w:rsidRPr="0032624E" w:rsidRDefault="00A960D7" w:rsidP="00A960D7">
      <w:pPr>
        <w:spacing w:line="312" w:lineRule="auto"/>
        <w:jc w:val="both"/>
        <w:rPr>
          <w:rFonts w:ascii=".VnTime" w:hAnsi=".VnTime"/>
          <w:b/>
          <w:lang w:val="nl-NL"/>
        </w:rPr>
      </w:pPr>
      <w:r w:rsidRPr="0032624E">
        <w:rPr>
          <w:rFonts w:ascii=".VnTime" w:hAnsi=".VnTime"/>
          <w:b/>
          <w:lang w:val="nl-NL"/>
        </w:rPr>
        <w:t xml:space="preserve">+ §èi víi x©y l¾p: </w:t>
      </w:r>
    </w:p>
    <w:p w:rsidR="00A960D7" w:rsidRPr="0032624E" w:rsidRDefault="00A960D7" w:rsidP="00A960D7">
      <w:pPr>
        <w:spacing w:line="312" w:lineRule="auto"/>
        <w:ind w:firstLine="720"/>
        <w:jc w:val="both"/>
        <w:rPr>
          <w:rFonts w:ascii=".VnTime" w:hAnsi=".VnTime"/>
          <w:lang w:val="nl-NL"/>
        </w:rPr>
      </w:pPr>
      <w:r w:rsidRPr="006D413C">
        <w:rPr>
          <w:rFonts w:ascii=".VnTime" w:hAnsi=".VnTime"/>
          <w:lang w:val="nl-NL"/>
        </w:rPr>
        <w:t>N¨m 201</w:t>
      </w:r>
      <w:r>
        <w:rPr>
          <w:rFonts w:ascii=".VnTime" w:hAnsi=".VnTime"/>
          <w:lang w:val="nl-NL"/>
        </w:rPr>
        <w:t>4</w:t>
      </w:r>
      <w:r w:rsidRPr="003215FA">
        <w:t xml:space="preserve"> </w:t>
      </w:r>
      <w:r>
        <w:t xml:space="preserve"> m</w:t>
      </w:r>
      <w:r w:rsidRPr="003215FA">
        <w:t xml:space="preserve">ặc </w:t>
      </w:r>
      <w:r>
        <w:t>d</w:t>
      </w:r>
      <w:r w:rsidRPr="003215FA">
        <w:t xml:space="preserve">ù </w:t>
      </w:r>
      <w:r>
        <w:t xml:space="preserve"> </w:t>
      </w:r>
      <w:r>
        <w:rPr>
          <w:rFonts w:ascii=".VnTime" w:hAnsi=".VnTime"/>
          <w:lang w:val="nl-NL"/>
        </w:rPr>
        <w:t>c</w:t>
      </w:r>
      <w:r w:rsidRPr="0032624E">
        <w:rPr>
          <w:lang w:val="nl-NL"/>
        </w:rPr>
        <w:t>ác công trình xây lắp đường dây điện chủ yếu ở miền núi , vùng sâu, vùng xa, điều kiện thi công phức tạp, đi lại, sinh hoạt khó khăn ảnh hưởng đến tâm lý tư tưởng của ngườ</w:t>
      </w:r>
      <w:r>
        <w:rPr>
          <w:lang w:val="nl-NL"/>
        </w:rPr>
        <w:t xml:space="preserve">i lao </w:t>
      </w:r>
      <w:r w:rsidRPr="003215FA">
        <w:rPr>
          <w:lang w:val="nl-NL"/>
        </w:rPr>
        <w:t>đ</w:t>
      </w:r>
      <w:r w:rsidRPr="003215FA">
        <w:t>ộng</w:t>
      </w:r>
      <w:r w:rsidRPr="003215FA">
        <w:rPr>
          <w:rFonts w:ascii=".VnTime" w:hAnsi=".VnTime"/>
        </w:rPr>
        <w:t xml:space="preserve"> </w:t>
      </w:r>
      <w:r>
        <w:rPr>
          <w:rFonts w:ascii=".VnTime" w:hAnsi=".VnTime"/>
        </w:rPr>
        <w:t xml:space="preserve"> nh­ng tËp thÓ l·nh ®¹o c«ng ty ®· chØ ®¹o         CBCNV trong c«ng ty còng nh­ tËn dông mäi nguån nh©n lùc thuª ngoµi ®Ó thi c«ng c¸c c«ng tr×nh nªn </w:t>
      </w:r>
      <w:r w:rsidRPr="0032624E">
        <w:rPr>
          <w:rFonts w:ascii=".VnTime" w:hAnsi=".VnTime"/>
          <w:lang w:val="nl-NL"/>
        </w:rPr>
        <w:t>doanh thu</w:t>
      </w:r>
      <w:r>
        <w:rPr>
          <w:rFonts w:ascii=".VnTime" w:hAnsi=".VnTime"/>
          <w:lang w:val="nl-NL"/>
        </w:rPr>
        <w:t xml:space="preserve"> còng nh­ lîi nhuËn khèi </w:t>
      </w:r>
      <w:r w:rsidRPr="0032624E">
        <w:rPr>
          <w:rFonts w:ascii=".VnTime" w:hAnsi=".VnTime"/>
          <w:lang w:val="nl-NL"/>
        </w:rPr>
        <w:t xml:space="preserve">x©y l¾p </w:t>
      </w:r>
      <w:r>
        <w:rPr>
          <w:rFonts w:ascii=".VnTime" w:hAnsi=".VnTime"/>
          <w:lang w:val="nl-NL"/>
        </w:rPr>
        <w:t>v­ît møc so víi kÕ ho¹ch ®Ò ra,</w:t>
      </w:r>
      <w:r w:rsidRPr="0032624E">
        <w:rPr>
          <w:rFonts w:ascii=".VnTime" w:hAnsi=".VnTime"/>
          <w:lang w:val="nl-NL"/>
        </w:rPr>
        <w:t xml:space="preserve"> </w:t>
      </w:r>
    </w:p>
    <w:p w:rsidR="00A960D7" w:rsidRPr="0032624E" w:rsidRDefault="00A960D7" w:rsidP="00A960D7">
      <w:pPr>
        <w:spacing w:line="312" w:lineRule="auto"/>
        <w:jc w:val="both"/>
        <w:rPr>
          <w:rFonts w:ascii=".VnTime" w:hAnsi=".VnTime"/>
          <w:lang w:val="nl-NL"/>
        </w:rPr>
      </w:pPr>
      <w:r w:rsidRPr="0032624E">
        <w:rPr>
          <w:rFonts w:ascii=".VnTime" w:hAnsi=".VnTime"/>
          <w:b/>
          <w:lang w:val="nl-NL"/>
        </w:rPr>
        <w:t>+S¶n xuÊt c«ng nghiÖp</w:t>
      </w:r>
      <w:r w:rsidRPr="0032624E">
        <w:rPr>
          <w:rFonts w:ascii=".VnTime" w:hAnsi=".VnTime"/>
          <w:lang w:val="nl-NL"/>
        </w:rPr>
        <w:t xml:space="preserve">: </w:t>
      </w:r>
    </w:p>
    <w:p w:rsidR="00A960D7" w:rsidRDefault="00A960D7" w:rsidP="00A960D7">
      <w:pPr>
        <w:spacing w:line="312" w:lineRule="auto"/>
        <w:ind w:firstLine="720"/>
        <w:jc w:val="both"/>
        <w:rPr>
          <w:b/>
          <w:lang w:val="nl-NL"/>
        </w:rPr>
      </w:pPr>
      <w:r>
        <w:rPr>
          <w:rFonts w:ascii=".VnTime" w:hAnsi=".VnTime"/>
          <w:bCs/>
          <w:lang w:val="nl-NL"/>
        </w:rPr>
        <w:lastRenderedPageBreak/>
        <w:t xml:space="preserve">Víi </w:t>
      </w:r>
      <w:r w:rsidRPr="00387371">
        <w:rPr>
          <w:rFonts w:ascii=".VnTime" w:hAnsi=".VnTime"/>
          <w:bCs/>
          <w:lang w:val="nl-NL"/>
        </w:rPr>
        <w:t xml:space="preserve"> sù</w:t>
      </w:r>
      <w:r w:rsidRPr="00387371">
        <w:rPr>
          <w:rFonts w:ascii=".VnTime" w:hAnsi=".VnTime"/>
          <w:bCs/>
          <w:color w:val="FF0000"/>
          <w:lang w:val="nl-NL"/>
        </w:rPr>
        <w:t xml:space="preserve"> </w:t>
      </w:r>
      <w:r w:rsidRPr="00387371">
        <w:rPr>
          <w:rFonts w:ascii=".VnTime" w:hAnsi=".VnTime"/>
          <w:bCs/>
          <w:color w:val="000000"/>
          <w:lang w:val="nl-NL"/>
        </w:rPr>
        <w:t>næ lùc hÕt m×nh cña tËp thÓ l·nh ®¹o</w:t>
      </w:r>
      <w:r>
        <w:rPr>
          <w:rFonts w:ascii=".VnTime" w:hAnsi=".VnTime"/>
          <w:bCs/>
          <w:color w:val="000000"/>
          <w:lang w:val="nl-NL"/>
        </w:rPr>
        <w:t>,</w:t>
      </w:r>
      <w:r w:rsidRPr="00387371">
        <w:rPr>
          <w:rFonts w:ascii=".VnTime" w:hAnsi=".VnTime"/>
          <w:bCs/>
          <w:color w:val="000000"/>
          <w:lang w:val="nl-NL"/>
        </w:rPr>
        <w:t xml:space="preserve"> c«ng ty ®· t×m vµ tËn dông c¸c mèi quan hÖ do ®ã trong n¨m 201</w:t>
      </w:r>
      <w:r>
        <w:rPr>
          <w:rFonts w:ascii=".VnTime" w:hAnsi=".VnTime"/>
          <w:bCs/>
          <w:color w:val="000000"/>
          <w:lang w:val="nl-NL"/>
        </w:rPr>
        <w:t>4</w:t>
      </w:r>
      <w:r w:rsidRPr="00387371">
        <w:rPr>
          <w:rFonts w:ascii=".VnTime" w:hAnsi=".VnTime"/>
          <w:bCs/>
          <w:color w:val="000000"/>
          <w:lang w:val="nl-NL"/>
        </w:rPr>
        <w:t xml:space="preserve"> ®· ký ®­îc nhiÒu hîp ®ång èng cèng vµ cét bª t«ng lín gãp phÇn vµo viÖc t¨ng </w:t>
      </w:r>
      <w:r>
        <w:rPr>
          <w:rFonts w:ascii=".VnTime" w:hAnsi=".VnTime"/>
          <w:bCs/>
          <w:color w:val="000000"/>
          <w:lang w:val="nl-NL"/>
        </w:rPr>
        <w:t>tæng doanh thu chung cña C«ng ty</w:t>
      </w:r>
      <w:r w:rsidRPr="00D31B99">
        <w:rPr>
          <w:rFonts w:ascii=".VnTime" w:hAnsi=".VnTime"/>
          <w:bCs/>
          <w:color w:val="000000"/>
          <w:lang w:val="nl-NL"/>
        </w:rPr>
        <w:t>.</w:t>
      </w:r>
      <w:r>
        <w:rPr>
          <w:rFonts w:ascii=".VnTime" w:hAnsi=".VnTime"/>
          <w:bCs/>
          <w:color w:val="000000"/>
          <w:lang w:val="nl-NL"/>
        </w:rPr>
        <w:t xml:space="preserve"> </w:t>
      </w:r>
      <w:r w:rsidRPr="00D31B99">
        <w:rPr>
          <w:rFonts w:ascii=".VnTime" w:hAnsi=".VnTime"/>
          <w:bCs/>
          <w:color w:val="000000"/>
          <w:lang w:val="nl-NL"/>
        </w:rPr>
        <w:t>§Æc biÖt lµ trong n¨m 2014</w:t>
      </w:r>
      <w:r>
        <w:rPr>
          <w:rFonts w:ascii=".VnTime" w:hAnsi=".VnTime"/>
          <w:bCs/>
          <w:color w:val="000000"/>
          <w:lang w:val="nl-NL"/>
        </w:rPr>
        <w:t xml:space="preserve"> qua t×m hiÓu nhu cÇu thÞ tr­êng Gi¸m ®èc cïng víi tËp thÓ l·nh ®¹o C«ng ty ®· m¹nh d¹n ®Çu t­ d©</w:t>
      </w:r>
      <w:r>
        <w:rPr>
          <w:rFonts w:ascii=".VnTime" w:hAnsi=".VnTime"/>
          <w:bCs/>
          <w:lang w:val="nl-NL"/>
        </w:rPr>
        <w:t>y chuyÒn s¶n xuÊ</w:t>
      </w:r>
      <w:r w:rsidRPr="003275C4">
        <w:rPr>
          <w:rFonts w:ascii=".VnTime" w:hAnsi=".VnTime"/>
          <w:bCs/>
          <w:lang w:val="nl-NL"/>
        </w:rPr>
        <w:t>t èng cèng 1500mm</w:t>
      </w:r>
      <w:r>
        <w:rPr>
          <w:rFonts w:ascii=".VnTime" w:hAnsi=".VnTime"/>
          <w:bCs/>
          <w:lang w:val="nl-NL"/>
        </w:rPr>
        <w:t xml:space="preserve"> vµ ®· ký ®­îc mét sè hîp ®ång t¹o thªm viÖc lµm cho c«ng nh©n vµ gãp phÇn vµo t¨ng thªm doanh thu vµ lîi nhuËn cho C«ng ty.</w:t>
      </w:r>
      <w:r>
        <w:rPr>
          <w:b/>
          <w:lang w:val="nl-NL"/>
        </w:rPr>
        <w:t xml:space="preserve"> </w:t>
      </w:r>
    </w:p>
    <w:p w:rsidR="00A960D7" w:rsidRPr="00D31B99" w:rsidRDefault="00A960D7" w:rsidP="00A960D7">
      <w:pPr>
        <w:spacing w:line="312" w:lineRule="auto"/>
        <w:ind w:firstLine="720"/>
        <w:jc w:val="both"/>
        <w:rPr>
          <w:b/>
          <w:lang w:val="nl-NL"/>
        </w:rPr>
      </w:pPr>
    </w:p>
    <w:p w:rsidR="00A960D7" w:rsidRPr="006A52AC" w:rsidRDefault="00A960D7" w:rsidP="00A960D7">
      <w:pPr>
        <w:spacing w:line="312" w:lineRule="auto"/>
        <w:ind w:left="2880" w:firstLine="720"/>
        <w:jc w:val="both"/>
        <w:rPr>
          <w:b/>
          <w:lang w:val="nl-NL"/>
        </w:rPr>
      </w:pPr>
      <w:r w:rsidRPr="006A52AC">
        <w:rPr>
          <w:b/>
          <w:lang w:val="nl-NL"/>
        </w:rPr>
        <w:t xml:space="preserve">         PHẦN II</w:t>
      </w:r>
    </w:p>
    <w:p w:rsidR="00A960D7" w:rsidRPr="006A52AC" w:rsidRDefault="00A960D7" w:rsidP="00A960D7">
      <w:pPr>
        <w:spacing w:line="312" w:lineRule="auto"/>
        <w:ind w:left="-134"/>
        <w:jc w:val="center"/>
        <w:rPr>
          <w:b/>
          <w:lang w:val="nl-NL"/>
        </w:rPr>
      </w:pPr>
      <w:r w:rsidRPr="006A52AC">
        <w:rPr>
          <w:b/>
          <w:lang w:val="nl-NL"/>
        </w:rPr>
        <w:t>HOẠT ĐỘNG CỦA HĐQT CÔNG TY NĂM 201</w:t>
      </w:r>
      <w:r>
        <w:rPr>
          <w:b/>
          <w:lang w:val="nl-NL"/>
        </w:rPr>
        <w:t>4</w:t>
      </w:r>
    </w:p>
    <w:p w:rsidR="00A960D7" w:rsidRPr="0032624E" w:rsidRDefault="00A960D7" w:rsidP="00A960D7">
      <w:pPr>
        <w:spacing w:line="312" w:lineRule="auto"/>
        <w:ind w:left="-134"/>
        <w:jc w:val="both"/>
        <w:rPr>
          <w:b/>
          <w:lang w:val="nl-NL"/>
        </w:rPr>
      </w:pPr>
      <w:r w:rsidRPr="0032624E">
        <w:rPr>
          <w:b/>
          <w:lang w:val="nl-NL"/>
        </w:rPr>
        <w:t>I.</w:t>
      </w:r>
      <w:r>
        <w:rPr>
          <w:b/>
          <w:lang w:val="nl-NL"/>
        </w:rPr>
        <w:t xml:space="preserve"> </w:t>
      </w:r>
      <w:r w:rsidRPr="0032624E">
        <w:rPr>
          <w:b/>
          <w:lang w:val="nl-NL"/>
        </w:rPr>
        <w:t>Công tác quản lý công ty:</w:t>
      </w:r>
    </w:p>
    <w:p w:rsidR="00A960D7" w:rsidRPr="0032624E" w:rsidRDefault="00A960D7" w:rsidP="00A960D7">
      <w:pPr>
        <w:spacing w:line="312" w:lineRule="auto"/>
        <w:ind w:firstLine="720"/>
        <w:jc w:val="both"/>
        <w:rPr>
          <w:lang w:val="nl-NL"/>
        </w:rPr>
      </w:pPr>
      <w:r w:rsidRPr="0032624E">
        <w:rPr>
          <w:lang w:val="nl-NL"/>
        </w:rPr>
        <w:t>Hội đồng quản trị đã quản lý công ty theo đúng quy chế hoạt động của HĐQT.</w:t>
      </w:r>
    </w:p>
    <w:p w:rsidR="00A960D7" w:rsidRPr="0032624E" w:rsidRDefault="00A960D7" w:rsidP="00A960D7">
      <w:pPr>
        <w:spacing w:line="312" w:lineRule="auto"/>
        <w:jc w:val="both"/>
        <w:rPr>
          <w:lang w:val="nl-NL"/>
        </w:rPr>
      </w:pPr>
      <w:r w:rsidRPr="0032624E">
        <w:rPr>
          <w:lang w:val="nl-NL"/>
        </w:rPr>
        <w:t>Hội đồng quản trị đã định hướng, giám sát Ban quản lý điều hành công ty, hoạt động đúng theo luật doanh nghiệp, điều lệ và các quy chế, quy định của công ty.</w:t>
      </w:r>
    </w:p>
    <w:p w:rsidR="00A960D7" w:rsidRPr="0032624E" w:rsidRDefault="00A960D7" w:rsidP="00A960D7">
      <w:pPr>
        <w:spacing w:line="312" w:lineRule="auto"/>
        <w:jc w:val="both"/>
        <w:rPr>
          <w:lang w:val="nl-NL"/>
        </w:rPr>
      </w:pPr>
      <w:r w:rsidRPr="0032624E">
        <w:rPr>
          <w:lang w:val="nl-NL"/>
        </w:rPr>
        <w:tab/>
        <w:t>Trên cơ sở nghị quyết của đại hội đồng cổ đông thường niên năm 201</w:t>
      </w:r>
      <w:r>
        <w:rPr>
          <w:lang w:val="nl-NL"/>
        </w:rPr>
        <w:t>4</w:t>
      </w:r>
      <w:r w:rsidRPr="0032624E">
        <w:rPr>
          <w:lang w:val="nl-NL"/>
        </w:rPr>
        <w:t xml:space="preserve"> Hội đồng quản trị công ty đã giao nhiệm vụ các chỉ tiêu kế hoạch cho Giám đốc công ty và giám sát các hoạt động điều hành của bộ máy quản lý công ty.</w:t>
      </w:r>
    </w:p>
    <w:p w:rsidR="00A960D7" w:rsidRPr="0032624E" w:rsidRDefault="00A960D7" w:rsidP="00A960D7">
      <w:pPr>
        <w:spacing w:line="312" w:lineRule="auto"/>
        <w:jc w:val="both"/>
        <w:rPr>
          <w:lang w:val="nl-NL"/>
        </w:rPr>
      </w:pPr>
      <w:r w:rsidRPr="0032624E">
        <w:rPr>
          <w:lang w:val="nl-NL"/>
        </w:rPr>
        <w:tab/>
      </w:r>
    </w:p>
    <w:p w:rsidR="00A960D7" w:rsidRPr="0032624E" w:rsidRDefault="00A960D7" w:rsidP="00A960D7">
      <w:pPr>
        <w:spacing w:line="312" w:lineRule="auto"/>
        <w:jc w:val="both"/>
        <w:rPr>
          <w:b/>
          <w:lang w:val="nl-NL"/>
        </w:rPr>
      </w:pPr>
      <w:r w:rsidRPr="0032624E">
        <w:rPr>
          <w:lang w:val="nl-NL"/>
        </w:rPr>
        <w:tab/>
      </w:r>
      <w:r w:rsidRPr="0032624E">
        <w:rPr>
          <w:b/>
          <w:lang w:val="nl-NL"/>
        </w:rPr>
        <w:t>Kết quả giám sát các hoạt động điều hành của bộ máy quản lý công ty như sau:</w:t>
      </w:r>
    </w:p>
    <w:p w:rsidR="00A960D7" w:rsidRPr="00B76F48" w:rsidRDefault="00A960D7" w:rsidP="00A960D7">
      <w:pPr>
        <w:spacing w:line="400" w:lineRule="exact"/>
        <w:ind w:left="90" w:firstLine="630"/>
        <w:jc w:val="both"/>
        <w:rPr>
          <w:bCs/>
          <w:lang w:val="nl-NL"/>
        </w:rPr>
      </w:pPr>
      <w:r w:rsidRPr="00B76F48">
        <w:rPr>
          <w:bCs/>
          <w:lang w:val="nl-NL"/>
        </w:rPr>
        <w:t>Năm 201</w:t>
      </w:r>
      <w:r>
        <w:rPr>
          <w:bCs/>
          <w:lang w:val="nl-NL"/>
        </w:rPr>
        <w:t xml:space="preserve">4 </w:t>
      </w:r>
      <w:r w:rsidRPr="00B76F48">
        <w:rPr>
          <w:bCs/>
          <w:lang w:val="nl-NL"/>
        </w:rPr>
        <w:t>kinh tế thế giới</w:t>
      </w:r>
      <w:r>
        <w:rPr>
          <w:bCs/>
          <w:lang w:val="nl-NL"/>
        </w:rPr>
        <w:t xml:space="preserve"> v</w:t>
      </w:r>
      <w:r w:rsidRPr="006B64D4">
        <w:rPr>
          <w:bCs/>
          <w:lang w:val="nl-NL"/>
        </w:rPr>
        <w:t>ẫn</w:t>
      </w:r>
      <w:r>
        <w:rPr>
          <w:bCs/>
          <w:lang w:val="nl-NL"/>
        </w:rPr>
        <w:t xml:space="preserve"> ch</w:t>
      </w:r>
      <w:r w:rsidRPr="006B64D4">
        <w:rPr>
          <w:bCs/>
          <w:lang w:val="nl-NL"/>
        </w:rPr>
        <w:t>ư</w:t>
      </w:r>
      <w:r>
        <w:rPr>
          <w:bCs/>
          <w:lang w:val="nl-NL"/>
        </w:rPr>
        <w:t>a h</w:t>
      </w:r>
      <w:r w:rsidRPr="006B64D4">
        <w:rPr>
          <w:bCs/>
          <w:lang w:val="nl-NL"/>
        </w:rPr>
        <w:t>ồi</w:t>
      </w:r>
      <w:r>
        <w:rPr>
          <w:bCs/>
          <w:lang w:val="nl-NL"/>
        </w:rPr>
        <w:t xml:space="preserve"> ph</w:t>
      </w:r>
      <w:r w:rsidRPr="006B64D4">
        <w:rPr>
          <w:bCs/>
          <w:lang w:val="nl-NL"/>
        </w:rPr>
        <w:t>ục</w:t>
      </w:r>
      <w:r>
        <w:rPr>
          <w:bCs/>
          <w:lang w:val="nl-NL"/>
        </w:rPr>
        <w:t>,</w:t>
      </w:r>
      <w:r w:rsidRPr="00B76F48">
        <w:rPr>
          <w:bCs/>
          <w:lang w:val="nl-NL"/>
        </w:rPr>
        <w:t xml:space="preserve"> nền kinh tế Việt Nam</w:t>
      </w:r>
      <w:r>
        <w:rPr>
          <w:bCs/>
          <w:lang w:val="nl-NL"/>
        </w:rPr>
        <w:t xml:space="preserve"> </w:t>
      </w:r>
      <w:r w:rsidRPr="006B64D4">
        <w:rPr>
          <w:bCs/>
          <w:lang w:val="nl-NL"/>
        </w:rPr>
        <w:t>đ</w:t>
      </w:r>
      <w:r>
        <w:rPr>
          <w:bCs/>
          <w:lang w:val="nl-NL"/>
        </w:rPr>
        <w:t>ang c</w:t>
      </w:r>
      <w:r w:rsidRPr="006B64D4">
        <w:rPr>
          <w:bCs/>
          <w:lang w:val="nl-NL"/>
        </w:rPr>
        <w:t>òn</w:t>
      </w:r>
      <w:r>
        <w:rPr>
          <w:bCs/>
          <w:lang w:val="nl-NL"/>
        </w:rPr>
        <w:t xml:space="preserve"> g</w:t>
      </w:r>
      <w:r w:rsidRPr="006B64D4">
        <w:rPr>
          <w:bCs/>
          <w:lang w:val="nl-NL"/>
        </w:rPr>
        <w:t>ặp</w:t>
      </w:r>
      <w:r>
        <w:rPr>
          <w:bCs/>
          <w:lang w:val="nl-NL"/>
        </w:rPr>
        <w:t xml:space="preserve"> nhi</w:t>
      </w:r>
      <w:r w:rsidRPr="006B64D4">
        <w:rPr>
          <w:bCs/>
          <w:lang w:val="nl-NL"/>
        </w:rPr>
        <w:t>ều</w:t>
      </w:r>
      <w:r>
        <w:rPr>
          <w:bCs/>
          <w:lang w:val="nl-NL"/>
        </w:rPr>
        <w:t xml:space="preserve"> kh</w:t>
      </w:r>
      <w:r w:rsidRPr="006B64D4">
        <w:rPr>
          <w:bCs/>
          <w:lang w:val="nl-NL"/>
        </w:rPr>
        <w:t>ó</w:t>
      </w:r>
      <w:r>
        <w:rPr>
          <w:bCs/>
          <w:lang w:val="nl-NL"/>
        </w:rPr>
        <w:t xml:space="preserve"> kh</w:t>
      </w:r>
      <w:r w:rsidRPr="006B64D4">
        <w:rPr>
          <w:bCs/>
          <w:lang w:val="nl-NL"/>
        </w:rPr>
        <w:t>ă</w:t>
      </w:r>
      <w:r>
        <w:rPr>
          <w:bCs/>
          <w:lang w:val="nl-NL"/>
        </w:rPr>
        <w:t>n</w:t>
      </w:r>
      <w:r w:rsidRPr="00B76F48">
        <w:rPr>
          <w:bCs/>
          <w:lang w:val="nl-NL"/>
        </w:rPr>
        <w:t xml:space="preserve">, </w:t>
      </w:r>
      <w:r>
        <w:rPr>
          <w:bCs/>
          <w:lang w:val="nl-NL"/>
        </w:rPr>
        <w:t>ch</w:t>
      </w:r>
      <w:r w:rsidRPr="006B64D4">
        <w:rPr>
          <w:bCs/>
          <w:lang w:val="nl-NL"/>
        </w:rPr>
        <w:t xml:space="preserve">ính </w:t>
      </w:r>
      <w:r>
        <w:rPr>
          <w:bCs/>
          <w:lang w:val="nl-NL"/>
        </w:rPr>
        <w:t xml:space="preserve"> ph</w:t>
      </w:r>
      <w:r w:rsidRPr="006B64D4">
        <w:rPr>
          <w:bCs/>
          <w:lang w:val="nl-NL"/>
        </w:rPr>
        <w:t xml:space="preserve">ủ </w:t>
      </w:r>
      <w:r>
        <w:rPr>
          <w:bCs/>
          <w:lang w:val="nl-NL"/>
        </w:rPr>
        <w:t>ti</w:t>
      </w:r>
      <w:r w:rsidRPr="006B64D4">
        <w:rPr>
          <w:bCs/>
          <w:lang w:val="nl-NL"/>
        </w:rPr>
        <w:t>ếp</w:t>
      </w:r>
      <w:r>
        <w:rPr>
          <w:bCs/>
          <w:lang w:val="nl-NL"/>
        </w:rPr>
        <w:t xml:space="preserve"> t</w:t>
      </w:r>
      <w:r w:rsidRPr="006B64D4">
        <w:rPr>
          <w:bCs/>
          <w:lang w:val="nl-NL"/>
        </w:rPr>
        <w:t xml:space="preserve">ục </w:t>
      </w:r>
      <w:r w:rsidRPr="00B76F48">
        <w:rPr>
          <w:bCs/>
          <w:lang w:val="nl-NL"/>
        </w:rPr>
        <w:t>cắt giảm đầu tư công</w:t>
      </w:r>
      <w:r w:rsidRPr="006B64D4">
        <w:rPr>
          <w:bCs/>
          <w:lang w:val="nl-NL"/>
        </w:rPr>
        <w:t xml:space="preserve"> </w:t>
      </w:r>
      <w:r>
        <w:rPr>
          <w:bCs/>
          <w:lang w:val="nl-NL"/>
        </w:rPr>
        <w:t>cho n</w:t>
      </w:r>
      <w:r w:rsidRPr="006B64D4">
        <w:rPr>
          <w:bCs/>
          <w:lang w:val="nl-NL"/>
        </w:rPr>
        <w:t>ê</w:t>
      </w:r>
      <w:r>
        <w:rPr>
          <w:bCs/>
          <w:lang w:val="nl-NL"/>
        </w:rPr>
        <w:t xml:space="preserve">n </w:t>
      </w:r>
      <w:r w:rsidRPr="00B76F48">
        <w:rPr>
          <w:bCs/>
          <w:lang w:val="nl-NL"/>
        </w:rPr>
        <w:t>công việc khan hiếm việc giải ngân các công trình XDCB gặp nhiều khó khăn . Để đạt được  mục tiêu  kế hoạch mà ĐHĐCĐ đã thông qua Ban Giám đốc đã có nhiều nỗ lực trong việc tìm kiếm việc làm đã có những biện pháp thích hợp, năng động tăng tính cạnh tranh nên năm qua công ty đã ký kết được nhiều hợp đồng trong lĩnh vực xây lắp điện và sản xuất công nghiệp.</w:t>
      </w:r>
    </w:p>
    <w:p w:rsidR="00A960D7" w:rsidRPr="00B76F48" w:rsidRDefault="00A960D7" w:rsidP="00A960D7">
      <w:pPr>
        <w:spacing w:line="312" w:lineRule="auto"/>
        <w:ind w:firstLine="720"/>
        <w:jc w:val="both"/>
        <w:rPr>
          <w:lang w:val="nl-NL"/>
        </w:rPr>
      </w:pPr>
      <w:r w:rsidRPr="00B76F48">
        <w:rPr>
          <w:bCs/>
          <w:lang w:val="nl-NL"/>
        </w:rPr>
        <w:t>1.Việc điều hành sản xuất kinh doanh có nhiều hiệu quả, doanh thu, năng suất lao động tăng , chi phí giảm,  thu hồi vốn nhanh, vì vậy kết quả sản xuất kinh doanh năm qua vượt tất cả các chỉ tiêu mà  nghị quyết ĐHĐCĐ đã thông qua.</w:t>
      </w:r>
      <w:r w:rsidRPr="00B76F48">
        <w:rPr>
          <w:lang w:val="nl-NL"/>
        </w:rPr>
        <w:t xml:space="preserve"> Lợi nhuận </w:t>
      </w:r>
      <w:r>
        <w:rPr>
          <w:lang w:val="nl-NL"/>
        </w:rPr>
        <w:t xml:space="preserve">sau thuế  </w:t>
      </w:r>
      <w:r w:rsidRPr="00B76F48">
        <w:rPr>
          <w:lang w:val="nl-NL"/>
        </w:rPr>
        <w:t xml:space="preserve">đạt </w:t>
      </w:r>
      <w:r>
        <w:rPr>
          <w:lang w:val="nl-NL"/>
        </w:rPr>
        <w:t>10,36</w:t>
      </w:r>
      <w:r w:rsidRPr="00B76F48">
        <w:rPr>
          <w:lang w:val="nl-NL"/>
        </w:rPr>
        <w:t xml:space="preserve">% </w:t>
      </w:r>
      <w:r>
        <w:rPr>
          <w:lang w:val="nl-NL"/>
        </w:rPr>
        <w:t>trên doanh thu.</w:t>
      </w:r>
      <w:r w:rsidRPr="00B76F48">
        <w:rPr>
          <w:lang w:val="nl-NL"/>
        </w:rPr>
        <w:t xml:space="preserve"> </w:t>
      </w:r>
    </w:p>
    <w:p w:rsidR="00A960D7" w:rsidRPr="0032624E" w:rsidRDefault="00A960D7" w:rsidP="00A960D7">
      <w:pPr>
        <w:spacing w:line="312" w:lineRule="auto"/>
        <w:ind w:firstLine="720"/>
        <w:jc w:val="both"/>
        <w:rPr>
          <w:lang w:val="nl-NL"/>
        </w:rPr>
      </w:pPr>
      <w:r w:rsidRPr="0032624E">
        <w:rPr>
          <w:lang w:val="nl-NL"/>
        </w:rPr>
        <w:t xml:space="preserve"> 2. Về đầu tư:</w:t>
      </w:r>
    </w:p>
    <w:p w:rsidR="00A960D7" w:rsidRPr="0032624E" w:rsidRDefault="00A960D7" w:rsidP="00A960D7">
      <w:pPr>
        <w:spacing w:line="312" w:lineRule="auto"/>
        <w:ind w:firstLine="720"/>
        <w:jc w:val="both"/>
        <w:rPr>
          <w:lang w:val="nl-NL"/>
        </w:rPr>
      </w:pPr>
      <w:r w:rsidRPr="0032624E">
        <w:rPr>
          <w:lang w:val="nl-NL"/>
        </w:rPr>
        <w:lastRenderedPageBreak/>
        <w:t xml:space="preserve"> Trên cơ sở các công trình và sản phẩm được thực hiện trong năm; trong bối cảnh thắt chặt đầu tư công và  việc triển khai các công trình bất động sản bị đình hoãn, việc thu hồi vốn khó khăn  nên Hội đồng quản trị công ty chủ trương không thực hiện mở rộng đầu tư, mà chỉ thực hiện mua sắm một số máy móc thiết bị để tăng năng lực phục vụ cho sản xuất và thi công cụ thể như sau:</w:t>
      </w:r>
    </w:p>
    <w:p w:rsidR="00A960D7" w:rsidRPr="0032624E" w:rsidRDefault="00A960D7" w:rsidP="00A960D7">
      <w:pPr>
        <w:spacing w:line="312" w:lineRule="auto"/>
        <w:jc w:val="both"/>
        <w:rPr>
          <w:lang w:val="nl-NL"/>
        </w:rPr>
      </w:pPr>
      <w:r w:rsidRPr="0032624E">
        <w:rPr>
          <w:lang w:val="nl-NL"/>
        </w:rPr>
        <w:tab/>
        <w:t>- Mua sắm bổ sung thiết bị phục vụ Sản xuất công nghiệp  .</w:t>
      </w:r>
    </w:p>
    <w:p w:rsidR="00A960D7" w:rsidRDefault="00A960D7" w:rsidP="00A960D7">
      <w:pPr>
        <w:spacing w:line="312" w:lineRule="auto"/>
        <w:jc w:val="both"/>
        <w:rPr>
          <w:lang w:val="nl-NL"/>
        </w:rPr>
      </w:pPr>
      <w:r w:rsidRPr="0032624E">
        <w:rPr>
          <w:lang w:val="nl-NL"/>
        </w:rPr>
        <w:tab/>
        <w:t>- Mua sắm một số dụng cụ thi công phục vụ cho công tác xây lắp</w:t>
      </w:r>
    </w:p>
    <w:p w:rsidR="00A960D7" w:rsidRPr="0032624E" w:rsidRDefault="00A960D7" w:rsidP="00A960D7">
      <w:pPr>
        <w:spacing w:line="312" w:lineRule="auto"/>
        <w:jc w:val="both"/>
        <w:rPr>
          <w:lang w:val="nl-NL"/>
        </w:rPr>
      </w:pPr>
      <w:r>
        <w:rPr>
          <w:lang w:val="nl-NL"/>
        </w:rPr>
        <w:tab/>
        <w:t>- Đầu tư dây chuyền ống cống 1500mm công nghệ rung lắc.</w:t>
      </w:r>
      <w:r w:rsidRPr="0032624E">
        <w:rPr>
          <w:lang w:val="nl-NL"/>
        </w:rPr>
        <w:t xml:space="preserve"> </w:t>
      </w:r>
    </w:p>
    <w:p w:rsidR="00A960D7" w:rsidRPr="0032624E" w:rsidRDefault="00A960D7" w:rsidP="00A960D7">
      <w:pPr>
        <w:spacing w:line="312" w:lineRule="auto"/>
        <w:ind w:firstLine="720"/>
        <w:jc w:val="both"/>
        <w:rPr>
          <w:lang w:val="nl-NL"/>
        </w:rPr>
      </w:pPr>
      <w:r w:rsidRPr="0032624E">
        <w:rPr>
          <w:lang w:val="nl-NL"/>
        </w:rPr>
        <w:t>3. Nguồn nhân lực:</w:t>
      </w:r>
    </w:p>
    <w:p w:rsidR="00A960D7" w:rsidRPr="00AF3C9A" w:rsidRDefault="00A960D7" w:rsidP="00A960D7">
      <w:pPr>
        <w:spacing w:line="312" w:lineRule="auto"/>
        <w:ind w:firstLine="720"/>
        <w:jc w:val="both"/>
        <w:rPr>
          <w:lang w:val="nl-NL"/>
        </w:rPr>
      </w:pPr>
      <w:r w:rsidRPr="0032624E">
        <w:rPr>
          <w:lang w:val="nl-NL"/>
        </w:rPr>
        <w:t xml:space="preserve"> Cán bộ, công nhân của công ty đa số đã được đào tạo cơ bản và được bồi dưỡng, kèm cặp trưởng thành qua thực tiễn sản xuất, có sức khoẻ, gắn bó với công ty. Mặc dù công ty đã chú trọng và quan tâm các mặt đời sống vật chất, cũng như tinh thần cho người lao động ,thu nhập của người lao động ngày càng tăng, nhưng do đặc thù nghề nghiệp nặng nhọc và nguy hiểm nên trong năm 201</w:t>
      </w:r>
      <w:r>
        <w:rPr>
          <w:lang w:val="nl-NL"/>
        </w:rPr>
        <w:t>4</w:t>
      </w:r>
      <w:r w:rsidRPr="0032624E">
        <w:rPr>
          <w:lang w:val="nl-NL"/>
        </w:rPr>
        <w:t xml:space="preserve"> vẫn còn tình trạng người lao động xin nghỉ việc. </w:t>
      </w:r>
      <w:r w:rsidRPr="00AF3C9A">
        <w:rPr>
          <w:lang w:val="nl-NL"/>
        </w:rPr>
        <w:t xml:space="preserve">Việc tuyển dụng mới nhân lực đã qua đào tạo nghề vẫn còn nhiều khó khăn tuy vậy do năm qua công ty đã có cơ chế trả lương  phù hợp khuyến khích người lao động yên tâm gắn bó với công ty các chế độ đối với người lao động được thực hiện đầy đủ và kịp thời,  thu nhập của người lao động có bước tăng trưởng cao vì vậy  trong điều kiện các đơn vị thi công tranh giành nhau về lao động thì lực lượng lao động của công ty vẫn được giữ vững và còn có một số </w:t>
      </w:r>
      <w:r>
        <w:rPr>
          <w:lang w:val="nl-NL"/>
        </w:rPr>
        <w:t>c</w:t>
      </w:r>
      <w:r w:rsidRPr="00223C49">
        <w:rPr>
          <w:lang w:val="nl-NL"/>
        </w:rPr>
        <w:t>ô</w:t>
      </w:r>
      <w:r>
        <w:rPr>
          <w:lang w:val="nl-NL"/>
        </w:rPr>
        <w:t>ng nh</w:t>
      </w:r>
      <w:r w:rsidRPr="00223C49">
        <w:rPr>
          <w:lang w:val="nl-NL"/>
        </w:rPr>
        <w:t>â</w:t>
      </w:r>
      <w:r>
        <w:rPr>
          <w:lang w:val="nl-NL"/>
        </w:rPr>
        <w:t>n</w:t>
      </w:r>
      <w:r w:rsidRPr="00AF3C9A">
        <w:rPr>
          <w:lang w:val="nl-NL"/>
        </w:rPr>
        <w:t xml:space="preserve"> đã nghỉ nay quay lại công ty </w:t>
      </w:r>
      <w:r>
        <w:rPr>
          <w:lang w:val="nl-NL"/>
        </w:rPr>
        <w:t>l</w:t>
      </w:r>
      <w:r w:rsidRPr="00223C49">
        <w:rPr>
          <w:lang w:val="nl-NL"/>
        </w:rPr>
        <w:t xml:space="preserve">àm </w:t>
      </w:r>
      <w:r>
        <w:rPr>
          <w:lang w:val="nl-NL"/>
        </w:rPr>
        <w:t>vi</w:t>
      </w:r>
      <w:r w:rsidRPr="00223C49">
        <w:rPr>
          <w:lang w:val="nl-NL"/>
        </w:rPr>
        <w:t>ệc</w:t>
      </w:r>
      <w:r>
        <w:rPr>
          <w:lang w:val="nl-NL"/>
        </w:rPr>
        <w:t>, ngo</w:t>
      </w:r>
      <w:r w:rsidRPr="00223C49">
        <w:rPr>
          <w:lang w:val="nl-NL"/>
        </w:rPr>
        <w:t>ài</w:t>
      </w:r>
      <w:r>
        <w:rPr>
          <w:lang w:val="nl-NL"/>
        </w:rPr>
        <w:t xml:space="preserve"> ra c</w:t>
      </w:r>
      <w:r w:rsidRPr="00223C49">
        <w:rPr>
          <w:lang w:val="nl-NL"/>
        </w:rPr>
        <w:t>ô</w:t>
      </w:r>
      <w:r>
        <w:rPr>
          <w:lang w:val="nl-NL"/>
        </w:rPr>
        <w:t>ng ty c</w:t>
      </w:r>
      <w:r w:rsidRPr="00223C49">
        <w:rPr>
          <w:lang w:val="nl-NL"/>
        </w:rPr>
        <w:t xml:space="preserve">òn </w:t>
      </w:r>
      <w:r w:rsidRPr="00AF3C9A">
        <w:rPr>
          <w:lang w:val="nl-NL"/>
        </w:rPr>
        <w:t xml:space="preserve">tuyển dụng mới một số </w:t>
      </w:r>
      <w:r>
        <w:rPr>
          <w:lang w:val="nl-NL"/>
        </w:rPr>
        <w:t xml:space="preserve">lao </w:t>
      </w:r>
      <w:r w:rsidRPr="00223C49">
        <w:rPr>
          <w:lang w:val="nl-NL"/>
        </w:rPr>
        <w:t>đ</w:t>
      </w:r>
      <w:r w:rsidRPr="00223C49">
        <w:t>ộng</w:t>
      </w:r>
      <w:r>
        <w:rPr>
          <w:lang w:val="nl-NL"/>
        </w:rPr>
        <w:t>. Tuy nhi</w:t>
      </w:r>
      <w:r w:rsidRPr="00223C49">
        <w:rPr>
          <w:lang w:val="nl-NL"/>
        </w:rPr>
        <w:t>ê</w:t>
      </w:r>
      <w:r>
        <w:rPr>
          <w:lang w:val="nl-NL"/>
        </w:rPr>
        <w:t>n c</w:t>
      </w:r>
      <w:r w:rsidRPr="00223C49">
        <w:rPr>
          <w:lang w:val="nl-NL"/>
        </w:rPr>
        <w:t>ô</w:t>
      </w:r>
      <w:r>
        <w:rPr>
          <w:lang w:val="nl-NL"/>
        </w:rPr>
        <w:t>ng t</w:t>
      </w:r>
      <w:r w:rsidRPr="00223C49">
        <w:rPr>
          <w:lang w:val="nl-NL"/>
        </w:rPr>
        <w:t>á</w:t>
      </w:r>
      <w:r>
        <w:rPr>
          <w:lang w:val="nl-NL"/>
        </w:rPr>
        <w:t>c tuy</w:t>
      </w:r>
      <w:r w:rsidRPr="00223C49">
        <w:rPr>
          <w:lang w:val="nl-NL"/>
        </w:rPr>
        <w:t xml:space="preserve">ển </w:t>
      </w:r>
      <w:r>
        <w:rPr>
          <w:lang w:val="nl-NL"/>
        </w:rPr>
        <w:t>d</w:t>
      </w:r>
      <w:r w:rsidRPr="00223C49">
        <w:rPr>
          <w:lang w:val="nl-NL"/>
        </w:rPr>
        <w:t xml:space="preserve">ụng </w:t>
      </w:r>
      <w:r>
        <w:rPr>
          <w:lang w:val="nl-NL"/>
        </w:rPr>
        <w:t xml:space="preserve"> v</w:t>
      </w:r>
      <w:r w:rsidRPr="00223C49">
        <w:rPr>
          <w:lang w:val="nl-NL"/>
        </w:rPr>
        <w:t xml:space="preserve">ẫn </w:t>
      </w:r>
      <w:r>
        <w:rPr>
          <w:lang w:val="nl-NL"/>
        </w:rPr>
        <w:t xml:space="preserve"> c</w:t>
      </w:r>
      <w:r w:rsidRPr="00223C49">
        <w:rPr>
          <w:lang w:val="nl-NL"/>
        </w:rPr>
        <w:t>òn</w:t>
      </w:r>
      <w:r>
        <w:rPr>
          <w:lang w:val="nl-NL"/>
        </w:rPr>
        <w:t xml:space="preserve"> h</w:t>
      </w:r>
      <w:r w:rsidRPr="00223C49">
        <w:rPr>
          <w:lang w:val="nl-NL"/>
        </w:rPr>
        <w:t>ạn</w:t>
      </w:r>
      <w:r>
        <w:rPr>
          <w:lang w:val="nl-NL"/>
        </w:rPr>
        <w:t xml:space="preserve"> ch</w:t>
      </w:r>
      <w:r w:rsidRPr="00223C49">
        <w:t>ế</w:t>
      </w:r>
      <w:r>
        <w:t>, ch</w:t>
      </w:r>
      <w:r w:rsidRPr="00223C49">
        <w:t>ư</w:t>
      </w:r>
      <w:r>
        <w:t xml:space="preserve">a </w:t>
      </w:r>
      <w:r w:rsidRPr="00223C49">
        <w:t>đáp</w:t>
      </w:r>
      <w:r>
        <w:t xml:space="preserve"> </w:t>
      </w:r>
      <w:r w:rsidRPr="00223C49">
        <w:t>ứng</w:t>
      </w:r>
      <w:r>
        <w:t xml:space="preserve"> y</w:t>
      </w:r>
      <w:r w:rsidRPr="00223C49">
        <w:t>ê</w:t>
      </w:r>
      <w:r>
        <w:t>u c</w:t>
      </w:r>
      <w:r w:rsidRPr="00223C49">
        <w:t>ầu</w:t>
      </w:r>
      <w:r>
        <w:t xml:space="preserve"> c</w:t>
      </w:r>
      <w:r w:rsidRPr="00223C49">
        <w:t>ô</w:t>
      </w:r>
      <w:r>
        <w:t>ng vi</w:t>
      </w:r>
      <w:r w:rsidRPr="00223C49">
        <w:t>ệc</w:t>
      </w:r>
      <w:r w:rsidRPr="00AF3C9A">
        <w:rPr>
          <w:lang w:val="nl-NL"/>
        </w:rPr>
        <w:t>.</w:t>
      </w:r>
      <w:r>
        <w:rPr>
          <w:lang w:val="nl-NL"/>
        </w:rPr>
        <w:t xml:space="preserve">                                                                                                                                                                                                                                                                                                                                                                                                                                                                                                                                                                                                                                                                                      </w:t>
      </w:r>
      <w:r w:rsidRPr="00AF3C9A">
        <w:rPr>
          <w:lang w:val="nl-NL"/>
        </w:rPr>
        <w:t xml:space="preserve"> </w:t>
      </w:r>
    </w:p>
    <w:p w:rsidR="00A960D7" w:rsidRPr="0032624E" w:rsidRDefault="00A960D7" w:rsidP="00A960D7">
      <w:pPr>
        <w:spacing w:line="312" w:lineRule="auto"/>
        <w:ind w:firstLine="720"/>
        <w:jc w:val="both"/>
        <w:rPr>
          <w:lang w:val="nl-NL"/>
        </w:rPr>
      </w:pPr>
      <w:r w:rsidRPr="0032624E">
        <w:rPr>
          <w:lang w:val="nl-NL"/>
        </w:rPr>
        <w:t>4. Công tác tài chính- quản lý và sử dụng vốn:</w:t>
      </w:r>
    </w:p>
    <w:p w:rsidR="00A960D7" w:rsidRDefault="00A960D7" w:rsidP="00A960D7">
      <w:pPr>
        <w:spacing w:line="312" w:lineRule="auto"/>
        <w:jc w:val="both"/>
        <w:rPr>
          <w:lang w:val="nl-NL"/>
        </w:rPr>
      </w:pPr>
      <w:r w:rsidRPr="0032624E">
        <w:rPr>
          <w:lang w:val="nl-NL"/>
        </w:rPr>
        <w:tab/>
        <w:t xml:space="preserve">Công tác tài chính nhìn chung thực hiện tương đối tốt chế độ quản lý tài chính, hạch toán </w:t>
      </w:r>
      <w:r>
        <w:rPr>
          <w:lang w:val="nl-NL"/>
        </w:rPr>
        <w:t>doanh thu,</w:t>
      </w:r>
      <w:r w:rsidRPr="0032624E">
        <w:rPr>
          <w:lang w:val="nl-NL"/>
        </w:rPr>
        <w:t>chi phí</w:t>
      </w:r>
      <w:r>
        <w:rPr>
          <w:lang w:val="nl-NL"/>
        </w:rPr>
        <w:t xml:space="preserve"> phát sinh cũng như lợi nhuận một cách rõ ràng, trung thực và chính xác</w:t>
      </w:r>
      <w:r w:rsidRPr="0032624E">
        <w:rPr>
          <w:lang w:val="nl-NL"/>
        </w:rPr>
        <w:t>,</w:t>
      </w:r>
      <w:r>
        <w:rPr>
          <w:lang w:val="nl-NL"/>
        </w:rPr>
        <w:t xml:space="preserve"> </w:t>
      </w:r>
      <w:r w:rsidRPr="0032624E">
        <w:rPr>
          <w:lang w:val="nl-NL"/>
        </w:rPr>
        <w:t>đảm bảo đúng quy định của nhà nước.</w:t>
      </w:r>
    </w:p>
    <w:p w:rsidR="00A960D7" w:rsidRPr="0032624E" w:rsidRDefault="00A960D7" w:rsidP="00A960D7">
      <w:pPr>
        <w:spacing w:line="312" w:lineRule="auto"/>
        <w:jc w:val="both"/>
        <w:rPr>
          <w:lang w:val="nl-NL"/>
        </w:rPr>
      </w:pPr>
      <w:r w:rsidRPr="0032624E">
        <w:rPr>
          <w:lang w:val="nl-NL"/>
        </w:rPr>
        <w:t xml:space="preserve"> </w:t>
      </w:r>
      <w:r>
        <w:rPr>
          <w:lang w:val="nl-NL"/>
        </w:rPr>
        <w:t xml:space="preserve">          </w:t>
      </w:r>
      <w:r w:rsidRPr="00B65EEF">
        <w:rPr>
          <w:lang w:val="nl-NL"/>
        </w:rPr>
        <w:t>Th</w:t>
      </w:r>
      <w:r>
        <w:rPr>
          <w:lang w:val="nl-NL"/>
        </w:rPr>
        <w:t>ực</w:t>
      </w:r>
      <w:r w:rsidRPr="00B65EEF">
        <w:rPr>
          <w:lang w:val="nl-NL"/>
        </w:rPr>
        <w:t xml:space="preserve"> hiện việc</w:t>
      </w:r>
      <w:r>
        <w:rPr>
          <w:lang w:val="nl-NL"/>
        </w:rPr>
        <w:t xml:space="preserve"> k</w:t>
      </w:r>
      <w:r w:rsidRPr="00F23DB4">
        <w:rPr>
          <w:lang w:val="nl-NL"/>
        </w:rPr>
        <w:t>ê</w:t>
      </w:r>
      <w:r>
        <w:rPr>
          <w:lang w:val="nl-NL"/>
        </w:rPr>
        <w:t xml:space="preserve"> khai v</w:t>
      </w:r>
      <w:r w:rsidRPr="00F23DB4">
        <w:rPr>
          <w:lang w:val="nl-NL"/>
        </w:rPr>
        <w:t>à</w:t>
      </w:r>
      <w:r>
        <w:rPr>
          <w:lang w:val="nl-NL"/>
        </w:rPr>
        <w:t xml:space="preserve"> n</w:t>
      </w:r>
      <w:r w:rsidRPr="00F23DB4">
        <w:rPr>
          <w:lang w:val="nl-NL"/>
        </w:rPr>
        <w:t>ộp</w:t>
      </w:r>
      <w:r>
        <w:rPr>
          <w:lang w:val="nl-NL"/>
        </w:rPr>
        <w:t xml:space="preserve"> ng</w:t>
      </w:r>
      <w:r w:rsidRPr="00F23DB4">
        <w:rPr>
          <w:lang w:val="nl-NL"/>
        </w:rPr>
        <w:t>â</w:t>
      </w:r>
      <w:r>
        <w:rPr>
          <w:lang w:val="nl-NL"/>
        </w:rPr>
        <w:t>n s</w:t>
      </w:r>
      <w:r w:rsidRPr="00F23DB4">
        <w:rPr>
          <w:lang w:val="nl-NL"/>
        </w:rPr>
        <w:t>ách</w:t>
      </w:r>
      <w:r>
        <w:rPr>
          <w:lang w:val="nl-NL"/>
        </w:rPr>
        <w:t xml:space="preserve"> nh</w:t>
      </w:r>
      <w:r w:rsidRPr="00F23DB4">
        <w:rPr>
          <w:lang w:val="nl-NL"/>
        </w:rPr>
        <w:t>à</w:t>
      </w:r>
      <w:r>
        <w:rPr>
          <w:lang w:val="nl-NL"/>
        </w:rPr>
        <w:t xml:space="preserve"> nư</w:t>
      </w:r>
      <w:r w:rsidRPr="00F23DB4">
        <w:rPr>
          <w:lang w:val="nl-NL"/>
        </w:rPr>
        <w:t>ớc</w:t>
      </w:r>
      <w:r>
        <w:rPr>
          <w:lang w:val="nl-NL"/>
        </w:rPr>
        <w:t xml:space="preserve"> đ</w:t>
      </w:r>
      <w:r w:rsidRPr="00F23DB4">
        <w:rPr>
          <w:lang w:val="nl-NL"/>
        </w:rPr>
        <w:t>ầy</w:t>
      </w:r>
      <w:r>
        <w:rPr>
          <w:lang w:val="nl-NL"/>
        </w:rPr>
        <w:t xml:space="preserve"> </w:t>
      </w:r>
      <w:r w:rsidRPr="00F23DB4">
        <w:rPr>
          <w:lang w:val="nl-NL"/>
        </w:rPr>
        <w:t>đủ</w:t>
      </w:r>
      <w:r>
        <w:rPr>
          <w:lang w:val="nl-NL"/>
        </w:rPr>
        <w:t xml:space="preserve"> v</w:t>
      </w:r>
      <w:r w:rsidRPr="00F23DB4">
        <w:rPr>
          <w:lang w:val="nl-NL"/>
        </w:rPr>
        <w:t>à</w:t>
      </w:r>
      <w:r>
        <w:rPr>
          <w:lang w:val="nl-NL"/>
        </w:rPr>
        <w:t xml:space="preserve"> </w:t>
      </w:r>
      <w:r w:rsidRPr="00F23DB4">
        <w:rPr>
          <w:lang w:val="nl-NL"/>
        </w:rPr>
        <w:t>đúng</w:t>
      </w:r>
      <w:r>
        <w:rPr>
          <w:lang w:val="nl-NL"/>
        </w:rPr>
        <w:t xml:space="preserve"> th</w:t>
      </w:r>
      <w:r w:rsidRPr="00F23DB4">
        <w:rPr>
          <w:lang w:val="nl-NL"/>
        </w:rPr>
        <w:t>ời</w:t>
      </w:r>
      <w:r>
        <w:rPr>
          <w:lang w:val="nl-NL"/>
        </w:rPr>
        <w:t xml:space="preserve"> h</w:t>
      </w:r>
      <w:r w:rsidRPr="00F23DB4">
        <w:rPr>
          <w:lang w:val="nl-NL"/>
        </w:rPr>
        <w:t>ạn</w:t>
      </w:r>
      <w:r>
        <w:rPr>
          <w:lang w:val="nl-NL"/>
        </w:rPr>
        <w:t xml:space="preserve"> quy </w:t>
      </w:r>
      <w:r w:rsidRPr="00F23DB4">
        <w:rPr>
          <w:lang w:val="nl-NL"/>
        </w:rPr>
        <w:t>định</w:t>
      </w:r>
      <w:r>
        <w:rPr>
          <w:lang w:val="nl-NL"/>
        </w:rPr>
        <w:t xml:space="preserve">. </w:t>
      </w:r>
      <w:r w:rsidRPr="0032624E">
        <w:rPr>
          <w:lang w:val="nl-NL"/>
        </w:rPr>
        <w:t>Báo cáo tài chính định kỳ đã được thực hiện đúng tiến độ thời gian, đảm bảo chất lượng.</w:t>
      </w:r>
    </w:p>
    <w:p w:rsidR="00A960D7" w:rsidRPr="0032624E" w:rsidRDefault="00A960D7" w:rsidP="00A960D7">
      <w:pPr>
        <w:spacing w:line="312" w:lineRule="auto"/>
        <w:jc w:val="both"/>
        <w:rPr>
          <w:lang w:val="nl-NL"/>
        </w:rPr>
      </w:pPr>
      <w:r w:rsidRPr="0032624E">
        <w:rPr>
          <w:lang w:val="nl-NL"/>
        </w:rPr>
        <w:tab/>
        <w:t>Việc quản lý và sử dụng vốn: Việc quản lý và sử dụng vốn cơ bản đúng mục đích.</w:t>
      </w:r>
    </w:p>
    <w:p w:rsidR="00A960D7" w:rsidRPr="0032624E" w:rsidRDefault="00A960D7" w:rsidP="00A960D7">
      <w:pPr>
        <w:spacing w:line="312" w:lineRule="auto"/>
        <w:ind w:firstLine="720"/>
        <w:jc w:val="both"/>
        <w:rPr>
          <w:lang w:val="nl-NL"/>
        </w:rPr>
      </w:pPr>
      <w:r w:rsidRPr="0032624E">
        <w:rPr>
          <w:lang w:val="nl-NL"/>
        </w:rPr>
        <w:lastRenderedPageBreak/>
        <w:t xml:space="preserve"> Năm 201</w:t>
      </w:r>
      <w:r>
        <w:rPr>
          <w:lang w:val="nl-NL"/>
        </w:rPr>
        <w:t>4</w:t>
      </w:r>
      <w:r w:rsidRPr="0032624E">
        <w:rPr>
          <w:lang w:val="nl-NL"/>
        </w:rPr>
        <w:t xml:space="preserve"> đã tích cực thu hồi được một số công nợ tồn đọng từ lâu nhưng vẫn còn một số tồn tại đó là:</w:t>
      </w:r>
      <w:r>
        <w:rPr>
          <w:lang w:val="nl-NL"/>
        </w:rPr>
        <w:t xml:space="preserve"> </w:t>
      </w:r>
    </w:p>
    <w:p w:rsidR="00A960D7" w:rsidRPr="0032624E" w:rsidRDefault="00A960D7" w:rsidP="00A960D7">
      <w:pPr>
        <w:spacing w:line="312" w:lineRule="auto"/>
        <w:jc w:val="both"/>
        <w:rPr>
          <w:lang w:val="nl-NL"/>
        </w:rPr>
      </w:pPr>
      <w:r w:rsidRPr="0032624E">
        <w:rPr>
          <w:lang w:val="nl-NL"/>
        </w:rPr>
        <w:tab/>
        <w:t xml:space="preserve">+ Số nợ đọng còn lớn </w:t>
      </w:r>
    </w:p>
    <w:p w:rsidR="00A960D7" w:rsidRPr="0032624E" w:rsidRDefault="00A960D7" w:rsidP="00A960D7">
      <w:pPr>
        <w:spacing w:line="312" w:lineRule="auto"/>
        <w:jc w:val="both"/>
        <w:rPr>
          <w:b/>
          <w:lang w:val="nl-NL"/>
        </w:rPr>
      </w:pPr>
      <w:r w:rsidRPr="0095489E">
        <w:rPr>
          <w:b/>
          <w:lang w:val="nl-NL"/>
        </w:rPr>
        <w:tab/>
        <w:t>II. Tổ chức các cuộc họp HĐQT và một số quyết định của Hội đồng quản</w:t>
      </w:r>
      <w:r w:rsidRPr="0032624E">
        <w:rPr>
          <w:b/>
          <w:lang w:val="nl-NL"/>
        </w:rPr>
        <w:t xml:space="preserve"> trị:</w:t>
      </w:r>
    </w:p>
    <w:p w:rsidR="00A960D7" w:rsidRDefault="00A960D7" w:rsidP="00A960D7">
      <w:pPr>
        <w:spacing w:line="312" w:lineRule="auto"/>
        <w:jc w:val="both"/>
        <w:rPr>
          <w:lang w:val="nl-NL"/>
        </w:rPr>
      </w:pPr>
      <w:r w:rsidRPr="0032624E">
        <w:rPr>
          <w:lang w:val="nl-NL"/>
        </w:rPr>
        <w:tab/>
        <w:t>Trong năm qua Hội đồng quản trị</w:t>
      </w:r>
      <w:r>
        <w:rPr>
          <w:lang w:val="nl-NL"/>
        </w:rPr>
        <w:t xml:space="preserve"> </w:t>
      </w:r>
      <w:r w:rsidRPr="0032624E">
        <w:rPr>
          <w:lang w:val="nl-NL"/>
        </w:rPr>
        <w:t>đã tổ chức một số cuộc họp quyết định một số vấn đề thuộc thẩm quyền và nhiệm vụ của HĐQT cụ thể là:</w:t>
      </w:r>
    </w:p>
    <w:p w:rsidR="00A960D7" w:rsidRDefault="00A960D7" w:rsidP="00A960D7">
      <w:pPr>
        <w:spacing w:line="312" w:lineRule="auto"/>
        <w:jc w:val="both"/>
        <w:rPr>
          <w:lang w:val="nl-NL"/>
        </w:rPr>
      </w:pPr>
      <w:r>
        <w:rPr>
          <w:lang w:val="nl-NL"/>
        </w:rPr>
        <w:t xml:space="preserve">          1.Xem x</w:t>
      </w:r>
      <w:r w:rsidRPr="0099545A">
        <w:rPr>
          <w:lang w:val="nl-NL"/>
        </w:rPr>
        <w:t>ét</w:t>
      </w:r>
      <w:r>
        <w:rPr>
          <w:lang w:val="nl-NL"/>
        </w:rPr>
        <w:t xml:space="preserve"> tình hình SXKD năm 2013,thông qua báo cáo t</w:t>
      </w:r>
      <w:r w:rsidRPr="0099545A">
        <w:rPr>
          <w:lang w:val="nl-NL"/>
        </w:rPr>
        <w:t>ài</w:t>
      </w:r>
      <w:r>
        <w:rPr>
          <w:lang w:val="nl-NL"/>
        </w:rPr>
        <w:t xml:space="preserve"> ch</w:t>
      </w:r>
      <w:r w:rsidRPr="0099545A">
        <w:rPr>
          <w:lang w:val="nl-NL"/>
        </w:rPr>
        <w:t>ính</w:t>
      </w:r>
      <w:r>
        <w:rPr>
          <w:lang w:val="nl-NL"/>
        </w:rPr>
        <w:t xml:space="preserve"> n</w:t>
      </w:r>
      <w:r w:rsidRPr="0099545A">
        <w:rPr>
          <w:lang w:val="nl-NL"/>
        </w:rPr>
        <w:t>ă</w:t>
      </w:r>
      <w:r>
        <w:rPr>
          <w:lang w:val="nl-NL"/>
        </w:rPr>
        <w:t>m 2013 do đơn vị tự lập.Th</w:t>
      </w:r>
      <w:r w:rsidRPr="0099545A">
        <w:rPr>
          <w:lang w:val="nl-NL"/>
        </w:rPr>
        <w:t>ống</w:t>
      </w:r>
      <w:r>
        <w:rPr>
          <w:lang w:val="nl-NL"/>
        </w:rPr>
        <w:t xml:space="preserve"> nh</w:t>
      </w:r>
      <w:r w:rsidRPr="0099545A">
        <w:rPr>
          <w:lang w:val="nl-NL"/>
        </w:rPr>
        <w:t>ất</w:t>
      </w:r>
      <w:r>
        <w:rPr>
          <w:lang w:val="nl-NL"/>
        </w:rPr>
        <w:t xml:space="preserve"> th</w:t>
      </w:r>
      <w:r w:rsidRPr="0099545A">
        <w:rPr>
          <w:lang w:val="nl-NL"/>
        </w:rPr>
        <w:t>ời</w:t>
      </w:r>
      <w:r>
        <w:rPr>
          <w:lang w:val="nl-NL"/>
        </w:rPr>
        <w:t xml:space="preserve"> gian h</w:t>
      </w:r>
      <w:r w:rsidRPr="0099545A">
        <w:rPr>
          <w:lang w:val="nl-NL"/>
        </w:rPr>
        <w:t>ọp</w:t>
      </w:r>
      <w:r>
        <w:rPr>
          <w:lang w:val="nl-NL"/>
        </w:rPr>
        <w:t xml:space="preserve"> </w:t>
      </w:r>
      <w:r w:rsidRPr="0099545A">
        <w:rPr>
          <w:lang w:val="nl-NL"/>
        </w:rPr>
        <w:t>đại</w:t>
      </w:r>
      <w:r>
        <w:rPr>
          <w:lang w:val="nl-NL"/>
        </w:rPr>
        <w:t xml:space="preserve"> h</w:t>
      </w:r>
      <w:r w:rsidRPr="0099545A">
        <w:rPr>
          <w:lang w:val="nl-NL"/>
        </w:rPr>
        <w:t>ội</w:t>
      </w:r>
      <w:r>
        <w:rPr>
          <w:lang w:val="nl-NL"/>
        </w:rPr>
        <w:t xml:space="preserve"> đ</w:t>
      </w:r>
      <w:r w:rsidRPr="0099545A">
        <w:rPr>
          <w:lang w:val="nl-NL"/>
        </w:rPr>
        <w:t>ồng</w:t>
      </w:r>
      <w:r>
        <w:rPr>
          <w:lang w:val="nl-NL"/>
        </w:rPr>
        <w:t xml:space="preserve"> c</w:t>
      </w:r>
      <w:r w:rsidRPr="0099545A">
        <w:rPr>
          <w:lang w:val="nl-NL"/>
        </w:rPr>
        <w:t>ổ</w:t>
      </w:r>
      <w:r>
        <w:rPr>
          <w:lang w:val="nl-NL"/>
        </w:rPr>
        <w:t xml:space="preserve"> </w:t>
      </w:r>
      <w:r w:rsidRPr="0099545A">
        <w:rPr>
          <w:lang w:val="nl-NL"/>
        </w:rPr>
        <w:t>đô</w:t>
      </w:r>
      <w:r>
        <w:rPr>
          <w:lang w:val="nl-NL"/>
        </w:rPr>
        <w:t>ng thư</w:t>
      </w:r>
      <w:r w:rsidRPr="0099545A">
        <w:rPr>
          <w:lang w:val="nl-NL"/>
        </w:rPr>
        <w:t>ờng</w:t>
      </w:r>
      <w:r>
        <w:rPr>
          <w:lang w:val="nl-NL"/>
        </w:rPr>
        <w:t xml:space="preserve"> ni</w:t>
      </w:r>
      <w:r w:rsidRPr="0099545A">
        <w:rPr>
          <w:lang w:val="nl-NL"/>
        </w:rPr>
        <w:t>ê</w:t>
      </w:r>
      <w:r>
        <w:rPr>
          <w:lang w:val="nl-NL"/>
        </w:rPr>
        <w:t>n n</w:t>
      </w:r>
      <w:r w:rsidRPr="0099545A">
        <w:rPr>
          <w:lang w:val="nl-NL"/>
        </w:rPr>
        <w:t>ă</w:t>
      </w:r>
      <w:r>
        <w:rPr>
          <w:lang w:val="nl-NL"/>
        </w:rPr>
        <w:t xml:space="preserve">m 2014, </w:t>
      </w:r>
    </w:p>
    <w:p w:rsidR="00A960D7" w:rsidRPr="0032624E" w:rsidRDefault="00A960D7" w:rsidP="00A960D7">
      <w:pPr>
        <w:spacing w:line="312" w:lineRule="auto"/>
        <w:jc w:val="both"/>
        <w:rPr>
          <w:lang w:val="nl-NL"/>
        </w:rPr>
      </w:pPr>
      <w:r>
        <w:rPr>
          <w:lang w:val="nl-NL"/>
        </w:rPr>
        <w:t xml:space="preserve">        2. Thông qua báo cáo tài chính năm 2013 đã được kiểm toán , d</w:t>
      </w:r>
      <w:r w:rsidRPr="0099545A">
        <w:rPr>
          <w:lang w:val="nl-NL"/>
        </w:rPr>
        <w:t>ự</w:t>
      </w:r>
      <w:r>
        <w:rPr>
          <w:lang w:val="nl-NL"/>
        </w:rPr>
        <w:t xml:space="preserve"> ki</w:t>
      </w:r>
      <w:r w:rsidRPr="0099545A">
        <w:rPr>
          <w:lang w:val="nl-NL"/>
        </w:rPr>
        <w:t>ến</w:t>
      </w:r>
      <w:r>
        <w:rPr>
          <w:lang w:val="nl-NL"/>
        </w:rPr>
        <w:t xml:space="preserve"> ph</w:t>
      </w:r>
      <w:r w:rsidRPr="0099545A">
        <w:rPr>
          <w:lang w:val="nl-NL"/>
        </w:rPr>
        <w:t>â</w:t>
      </w:r>
      <w:r>
        <w:rPr>
          <w:lang w:val="nl-NL"/>
        </w:rPr>
        <w:t>n ph</w:t>
      </w:r>
      <w:r w:rsidRPr="0099545A">
        <w:rPr>
          <w:lang w:val="nl-NL"/>
        </w:rPr>
        <w:t>ối</w:t>
      </w:r>
      <w:r>
        <w:rPr>
          <w:lang w:val="nl-NL"/>
        </w:rPr>
        <w:t xml:space="preserve"> l</w:t>
      </w:r>
      <w:r w:rsidRPr="0099545A">
        <w:rPr>
          <w:lang w:val="nl-NL"/>
        </w:rPr>
        <w:t>ợi</w:t>
      </w:r>
      <w:r>
        <w:rPr>
          <w:lang w:val="nl-NL"/>
        </w:rPr>
        <w:t xml:space="preserve"> nhu</w:t>
      </w:r>
      <w:r w:rsidRPr="0099545A">
        <w:rPr>
          <w:lang w:val="nl-NL"/>
        </w:rPr>
        <w:t>ận</w:t>
      </w:r>
      <w:r>
        <w:rPr>
          <w:lang w:val="nl-NL"/>
        </w:rPr>
        <w:t xml:space="preserve"> n</w:t>
      </w:r>
      <w:r w:rsidRPr="0099545A">
        <w:rPr>
          <w:lang w:val="nl-NL"/>
        </w:rPr>
        <w:t>ă</w:t>
      </w:r>
      <w:r>
        <w:rPr>
          <w:lang w:val="nl-NL"/>
        </w:rPr>
        <w:t>m 2013 .</w:t>
      </w:r>
      <w:r w:rsidRPr="00A73FFD">
        <w:rPr>
          <w:lang w:val="nl-NL"/>
        </w:rPr>
        <w:t xml:space="preserve"> </w:t>
      </w:r>
      <w:r w:rsidRPr="0032624E">
        <w:rPr>
          <w:lang w:val="nl-NL"/>
        </w:rPr>
        <w:t xml:space="preserve">Thống nhất các đơn vị kiểm toán đề nghị ĐHĐCĐ ủy quyền cho HĐQT lựa chọn </w:t>
      </w:r>
      <w:r w:rsidRPr="0056238D">
        <w:rPr>
          <w:lang w:val="nl-NL"/>
        </w:rPr>
        <w:t>đơ</w:t>
      </w:r>
      <w:r>
        <w:rPr>
          <w:lang w:val="nl-NL"/>
        </w:rPr>
        <w:t>n v</w:t>
      </w:r>
      <w:r w:rsidRPr="0056238D">
        <w:rPr>
          <w:lang w:val="nl-NL"/>
        </w:rPr>
        <w:t>ị</w:t>
      </w:r>
      <w:r w:rsidRPr="0032624E">
        <w:rPr>
          <w:lang w:val="nl-NL"/>
        </w:rPr>
        <w:t xml:space="preserve"> kiểm toán Báo cáo tài chính năm 201</w:t>
      </w:r>
      <w:r>
        <w:rPr>
          <w:lang w:val="nl-NL"/>
        </w:rPr>
        <w:t>4, th</w:t>
      </w:r>
      <w:r w:rsidRPr="00A73FFD">
        <w:t>ống</w:t>
      </w:r>
      <w:r>
        <w:t xml:space="preserve"> nh</w:t>
      </w:r>
      <w:r w:rsidRPr="00A73FFD">
        <w:t>ất</w:t>
      </w:r>
      <w:r>
        <w:t xml:space="preserve"> </w:t>
      </w:r>
      <w:r w:rsidRPr="00A73FFD">
        <w:t>đề</w:t>
      </w:r>
      <w:r>
        <w:t xml:space="preserve"> ngh</w:t>
      </w:r>
      <w:r w:rsidRPr="00A73FFD">
        <w:t>ị</w:t>
      </w:r>
      <w:r>
        <w:t xml:space="preserve"> H</w:t>
      </w:r>
      <w:r w:rsidRPr="00A73FFD">
        <w:t>Đ</w:t>
      </w:r>
      <w:r>
        <w:t>QT ph</w:t>
      </w:r>
      <w:r w:rsidRPr="00A73FFD">
        <w:t>ê</w:t>
      </w:r>
      <w:r>
        <w:t xml:space="preserve"> duy</w:t>
      </w:r>
      <w:r w:rsidRPr="00A73FFD">
        <w:t>ệt</w:t>
      </w:r>
      <w:r>
        <w:t xml:space="preserve"> m</w:t>
      </w:r>
      <w:r w:rsidRPr="00A73FFD">
        <w:t>ức</w:t>
      </w:r>
      <w:r>
        <w:t xml:space="preserve"> th</w:t>
      </w:r>
      <w:r w:rsidRPr="00A73FFD">
        <w:t>ù</w:t>
      </w:r>
      <w:r>
        <w:t xml:space="preserve"> lao c</w:t>
      </w:r>
      <w:r w:rsidRPr="00A73FFD">
        <w:t>ủa</w:t>
      </w:r>
      <w:r>
        <w:t xml:space="preserve"> H</w:t>
      </w:r>
      <w:r w:rsidRPr="00A73FFD">
        <w:t>Đ</w:t>
      </w:r>
      <w:r>
        <w:t>QT v</w:t>
      </w:r>
      <w:r w:rsidRPr="00A73FFD">
        <w:t>à</w:t>
      </w:r>
      <w:r>
        <w:t xml:space="preserve"> BKS n</w:t>
      </w:r>
      <w:r w:rsidRPr="00A73FFD">
        <w:t>ă</w:t>
      </w:r>
      <w:r>
        <w:t xml:space="preserve">m </w:t>
      </w:r>
      <w:r w:rsidRPr="006E160A">
        <w:t>201</w:t>
      </w:r>
      <w:r>
        <w:t>4, Thống nhất các chỉ tiêu kế hoạch năm 2014</w:t>
      </w:r>
      <w:r w:rsidRPr="006E160A">
        <w:rPr>
          <w:lang w:val="nl-NL"/>
        </w:rPr>
        <w:t>.</w:t>
      </w:r>
    </w:p>
    <w:p w:rsidR="00A960D7" w:rsidRDefault="00A960D7" w:rsidP="00A960D7">
      <w:pPr>
        <w:spacing w:line="312" w:lineRule="auto"/>
        <w:jc w:val="both"/>
      </w:pPr>
      <w:r>
        <w:rPr>
          <w:lang w:val="nl-NL"/>
        </w:rPr>
        <w:t xml:space="preserve">        3.T</w:t>
      </w:r>
      <w:r>
        <w:t xml:space="preserve">riển khai thực hiện nghị quyết ĐHĐCĐ </w:t>
      </w:r>
      <w:r w:rsidRPr="00D8179E">
        <w:t>thường niên năm 201</w:t>
      </w:r>
      <w:r>
        <w:t>4 , Thống nhất thưởng cho HĐQT, BKS, Ban quản lý điều hành Công ty.</w:t>
      </w:r>
    </w:p>
    <w:p w:rsidR="00A960D7" w:rsidRDefault="00A960D7" w:rsidP="00A960D7">
      <w:pPr>
        <w:spacing w:line="312" w:lineRule="auto"/>
        <w:jc w:val="both"/>
        <w:rPr>
          <w:lang w:val="nl-NL"/>
        </w:rPr>
      </w:pPr>
      <w:r>
        <w:rPr>
          <w:lang w:val="nl-NL"/>
        </w:rPr>
        <w:t xml:space="preserve">       4. Đánh giá tình hình SXKD quý 1 năm 2014, lựa chọn đơn vị kiểm toán BCTC năm 2014.</w:t>
      </w:r>
    </w:p>
    <w:p w:rsidR="00A960D7" w:rsidRDefault="00A960D7" w:rsidP="00A960D7">
      <w:pPr>
        <w:spacing w:line="312" w:lineRule="auto"/>
        <w:jc w:val="both"/>
        <w:rPr>
          <w:lang w:val="nl-NL"/>
        </w:rPr>
      </w:pPr>
      <w:r>
        <w:rPr>
          <w:lang w:val="nl-NL"/>
        </w:rPr>
        <w:t xml:space="preserve">       5. Xem xét và đánh giá SXKD 6 tháng đầu năm 2014, kế hoạch SXKD những tháng cuối năm 2014 </w:t>
      </w:r>
    </w:p>
    <w:p w:rsidR="00A960D7" w:rsidRPr="0032624E" w:rsidRDefault="00A960D7" w:rsidP="00A960D7">
      <w:pPr>
        <w:spacing w:line="312" w:lineRule="auto"/>
        <w:jc w:val="both"/>
        <w:rPr>
          <w:color w:val="000000"/>
          <w:sz w:val="26"/>
          <w:szCs w:val="26"/>
          <w:lang w:val="nl-NL"/>
        </w:rPr>
      </w:pPr>
      <w:r>
        <w:rPr>
          <w:lang w:val="nl-NL"/>
        </w:rPr>
        <w:t xml:space="preserve">       6. Xem xét đánh giá tình hình SXKD năm 2014. Thống nhất việc thay đổi nhân sự về việc bổ nhiệm giám đốc Công ty.</w:t>
      </w:r>
    </w:p>
    <w:p w:rsidR="00A960D7" w:rsidRPr="0032624E" w:rsidRDefault="00A960D7" w:rsidP="00A960D7">
      <w:pPr>
        <w:spacing w:line="312" w:lineRule="auto"/>
        <w:ind w:firstLine="720"/>
        <w:jc w:val="both"/>
        <w:rPr>
          <w:b/>
          <w:lang w:val="nl-NL"/>
        </w:rPr>
      </w:pPr>
      <w:r w:rsidRPr="0032624E">
        <w:rPr>
          <w:lang w:val="nl-NL"/>
        </w:rPr>
        <w:t xml:space="preserve"> </w:t>
      </w:r>
      <w:r w:rsidRPr="0032624E">
        <w:rPr>
          <w:b/>
          <w:lang w:val="nl-NL"/>
        </w:rPr>
        <w:t>III. Chi phí hoạt động của Hội đồng quản trị và Ban kiểm soát năm 201</w:t>
      </w:r>
      <w:r>
        <w:rPr>
          <w:b/>
          <w:lang w:val="nl-NL"/>
        </w:rPr>
        <w:t>4</w:t>
      </w:r>
      <w:r w:rsidRPr="0032624E">
        <w:rPr>
          <w:b/>
          <w:lang w:val="nl-NL"/>
        </w:rPr>
        <w:t>:</w:t>
      </w:r>
    </w:p>
    <w:p w:rsidR="00A960D7" w:rsidRPr="0032624E" w:rsidRDefault="00A960D7" w:rsidP="00A960D7">
      <w:pPr>
        <w:spacing w:line="312" w:lineRule="auto"/>
        <w:jc w:val="both"/>
        <w:rPr>
          <w:lang w:val="nl-NL"/>
        </w:rPr>
      </w:pPr>
      <w:r w:rsidRPr="0032624E">
        <w:rPr>
          <w:lang w:val="nl-NL"/>
        </w:rPr>
        <w:t>Tổng thù lao của Hội đồng quản trị và Ban kiểm soát năm 201</w:t>
      </w:r>
      <w:r>
        <w:rPr>
          <w:lang w:val="nl-NL"/>
        </w:rPr>
        <w:t>4</w:t>
      </w:r>
      <w:r w:rsidRPr="0032624E">
        <w:rPr>
          <w:lang w:val="nl-NL"/>
        </w:rPr>
        <w:t xml:space="preserve">: </w:t>
      </w:r>
      <w:r>
        <w:rPr>
          <w:lang w:val="nl-NL"/>
        </w:rPr>
        <w:t>160</w:t>
      </w:r>
      <w:r w:rsidRPr="0032624E">
        <w:rPr>
          <w:lang w:val="nl-NL"/>
        </w:rPr>
        <w:t>.</w:t>
      </w:r>
      <w:r>
        <w:rPr>
          <w:lang w:val="nl-NL"/>
        </w:rPr>
        <w:t>8</w:t>
      </w:r>
      <w:r w:rsidRPr="0032624E">
        <w:rPr>
          <w:lang w:val="nl-NL"/>
        </w:rPr>
        <w:t>00.000 đồng</w:t>
      </w:r>
      <w:r>
        <w:rPr>
          <w:lang w:val="nl-NL"/>
        </w:rPr>
        <w:t>.</w:t>
      </w:r>
      <w:r w:rsidRPr="0032624E">
        <w:rPr>
          <w:lang w:val="nl-NL"/>
        </w:rPr>
        <w:t xml:space="preserve"> </w:t>
      </w:r>
    </w:p>
    <w:p w:rsidR="00A960D7" w:rsidRDefault="00A960D7" w:rsidP="00A960D7">
      <w:pPr>
        <w:spacing w:line="312" w:lineRule="auto"/>
        <w:jc w:val="both"/>
        <w:rPr>
          <w:rFonts w:ascii="Arial" w:hAnsi="Arial" w:cs="Arial"/>
          <w:lang w:val="nl-NL"/>
        </w:rPr>
      </w:pPr>
    </w:p>
    <w:p w:rsidR="00A960D7" w:rsidRPr="003D108D" w:rsidRDefault="00A960D7" w:rsidP="00A960D7">
      <w:pPr>
        <w:spacing w:line="312" w:lineRule="auto"/>
        <w:jc w:val="center"/>
        <w:rPr>
          <w:b/>
          <w:lang w:val="nl-NL"/>
        </w:rPr>
      </w:pPr>
      <w:r w:rsidRPr="003D108D">
        <w:rPr>
          <w:b/>
          <w:lang w:val="nl-NL"/>
        </w:rPr>
        <w:t>PHẦN III</w:t>
      </w:r>
    </w:p>
    <w:p w:rsidR="00A960D7" w:rsidRPr="003D108D" w:rsidRDefault="00A960D7" w:rsidP="00A960D7">
      <w:pPr>
        <w:spacing w:line="312" w:lineRule="auto"/>
        <w:jc w:val="center"/>
        <w:rPr>
          <w:b/>
          <w:lang w:val="nl-NL"/>
        </w:rPr>
      </w:pPr>
      <w:r w:rsidRPr="003D108D">
        <w:rPr>
          <w:b/>
          <w:lang w:val="nl-NL"/>
        </w:rPr>
        <w:t>ĐỊNH HƯỚNG PHÁT TRIỂN SXKD NĂM 2015</w:t>
      </w:r>
    </w:p>
    <w:p w:rsidR="00A960D7" w:rsidRPr="0032624E" w:rsidRDefault="00A960D7" w:rsidP="00A960D7">
      <w:pPr>
        <w:spacing w:line="312" w:lineRule="auto"/>
        <w:jc w:val="both"/>
        <w:rPr>
          <w:lang w:val="nl-NL"/>
        </w:rPr>
      </w:pPr>
    </w:p>
    <w:p w:rsidR="00A960D7" w:rsidRPr="0032624E" w:rsidRDefault="00A960D7" w:rsidP="00A960D7">
      <w:pPr>
        <w:numPr>
          <w:ilvl w:val="0"/>
          <w:numId w:val="2"/>
        </w:numPr>
        <w:spacing w:line="312" w:lineRule="auto"/>
        <w:jc w:val="both"/>
        <w:rPr>
          <w:b/>
          <w:lang w:val="nl-NL"/>
        </w:rPr>
      </w:pPr>
      <w:r w:rsidRPr="0032624E">
        <w:rPr>
          <w:b/>
          <w:lang w:val="nl-NL"/>
        </w:rPr>
        <w:t>Nhận định về cơ hội và thách thức:</w:t>
      </w:r>
    </w:p>
    <w:p w:rsidR="00A960D7" w:rsidRPr="0032624E" w:rsidRDefault="00A960D7" w:rsidP="00A960D7">
      <w:pPr>
        <w:numPr>
          <w:ilvl w:val="0"/>
          <w:numId w:val="4"/>
        </w:numPr>
        <w:spacing w:after="120" w:line="312" w:lineRule="auto"/>
        <w:jc w:val="both"/>
        <w:rPr>
          <w:lang w:val="nl-NL"/>
        </w:rPr>
      </w:pPr>
      <w:r w:rsidRPr="0032624E">
        <w:rPr>
          <w:b/>
          <w:i/>
          <w:lang w:val="nl-NL"/>
        </w:rPr>
        <w:t>Về cơ hội:</w:t>
      </w:r>
    </w:p>
    <w:p w:rsidR="00A960D7" w:rsidRPr="0032624E" w:rsidRDefault="00A960D7" w:rsidP="00A960D7">
      <w:pPr>
        <w:spacing w:line="312" w:lineRule="auto"/>
        <w:ind w:firstLine="720"/>
        <w:jc w:val="both"/>
        <w:rPr>
          <w:bCs/>
          <w:lang w:val="nl-NL"/>
        </w:rPr>
      </w:pPr>
      <w:r w:rsidRPr="0032624E">
        <w:rPr>
          <w:bCs/>
          <w:lang w:val="nl-NL"/>
        </w:rPr>
        <w:lastRenderedPageBreak/>
        <w:t>+ Năm 201</w:t>
      </w:r>
      <w:r>
        <w:rPr>
          <w:bCs/>
          <w:lang w:val="nl-NL"/>
        </w:rPr>
        <w:t>5</w:t>
      </w:r>
      <w:r w:rsidRPr="0032624E">
        <w:rPr>
          <w:bCs/>
          <w:lang w:val="nl-NL"/>
        </w:rPr>
        <w:t xml:space="preserve"> có nhiều dự án lưới điện được triển khai. Công ty sẽ chủ động tham gia đấu thầu một số công trình đồng thời </w:t>
      </w:r>
      <w:r>
        <w:rPr>
          <w:bCs/>
          <w:lang w:val="nl-NL"/>
        </w:rPr>
        <w:t xml:space="preserve">xin </w:t>
      </w:r>
      <w:r w:rsidRPr="0032624E">
        <w:rPr>
          <w:bCs/>
          <w:lang w:val="nl-NL"/>
        </w:rPr>
        <w:t>tham gia thi công một số hạng mục công trình Tổng công ty trúng thầu để tạo việc làm trong năm 201</w:t>
      </w:r>
      <w:r>
        <w:rPr>
          <w:bCs/>
          <w:lang w:val="nl-NL"/>
        </w:rPr>
        <w:t>5</w:t>
      </w:r>
      <w:r w:rsidRPr="0032624E">
        <w:rPr>
          <w:bCs/>
          <w:lang w:val="nl-NL"/>
        </w:rPr>
        <w:t xml:space="preserve"> và gối đầu công việc cho những năm tiếp theo.</w:t>
      </w:r>
    </w:p>
    <w:p w:rsidR="00A960D7" w:rsidRPr="0032624E" w:rsidRDefault="00A960D7" w:rsidP="00A960D7">
      <w:pPr>
        <w:spacing w:line="312" w:lineRule="auto"/>
        <w:ind w:firstLine="720"/>
        <w:jc w:val="both"/>
        <w:rPr>
          <w:bCs/>
          <w:lang w:val="nl-NL"/>
        </w:rPr>
      </w:pPr>
      <w:r w:rsidRPr="0032624E">
        <w:rPr>
          <w:bCs/>
          <w:lang w:val="nl-NL"/>
        </w:rPr>
        <w:t>+ Bước sang năm 201</w:t>
      </w:r>
      <w:r>
        <w:rPr>
          <w:bCs/>
          <w:lang w:val="nl-NL"/>
        </w:rPr>
        <w:t>5</w:t>
      </w:r>
      <w:r w:rsidRPr="0032624E">
        <w:rPr>
          <w:bCs/>
          <w:lang w:val="nl-NL"/>
        </w:rPr>
        <w:t xml:space="preserve"> Công ty có được một số công trình mới để triển khai thi công như:</w:t>
      </w:r>
    </w:p>
    <w:p w:rsidR="00A960D7" w:rsidRPr="0032624E" w:rsidRDefault="00A960D7" w:rsidP="00A960D7">
      <w:pPr>
        <w:numPr>
          <w:ilvl w:val="0"/>
          <w:numId w:val="3"/>
        </w:numPr>
        <w:spacing w:line="312" w:lineRule="auto"/>
        <w:jc w:val="both"/>
        <w:rPr>
          <w:bCs/>
          <w:lang w:val="nl-NL"/>
        </w:rPr>
      </w:pPr>
      <w:r>
        <w:rPr>
          <w:bCs/>
          <w:lang w:val="nl-NL"/>
        </w:rPr>
        <w:t>Đúc móng, d</w:t>
      </w:r>
      <w:r w:rsidRPr="0032624E">
        <w:rPr>
          <w:bCs/>
          <w:lang w:val="nl-NL"/>
        </w:rPr>
        <w:t xml:space="preserve">ựng  cột và kéo dây ĐZ </w:t>
      </w:r>
      <w:r>
        <w:rPr>
          <w:bCs/>
          <w:lang w:val="nl-NL"/>
        </w:rPr>
        <w:t>110</w:t>
      </w:r>
      <w:r w:rsidRPr="0032624E">
        <w:rPr>
          <w:bCs/>
          <w:lang w:val="nl-NL"/>
        </w:rPr>
        <w:t xml:space="preserve"> Kv </w:t>
      </w:r>
      <w:r>
        <w:rPr>
          <w:bCs/>
          <w:lang w:val="nl-NL"/>
        </w:rPr>
        <w:t>Bắc Ninh – Quang Ch</w:t>
      </w:r>
      <w:r w:rsidRPr="00F414F2">
        <w:rPr>
          <w:bCs/>
          <w:lang w:val="nl-NL"/>
        </w:rPr>
        <w:t>â</w:t>
      </w:r>
      <w:r>
        <w:rPr>
          <w:bCs/>
          <w:lang w:val="nl-NL"/>
        </w:rPr>
        <w:t>u</w:t>
      </w:r>
      <w:r w:rsidRPr="0032624E">
        <w:rPr>
          <w:bCs/>
          <w:lang w:val="nl-NL"/>
        </w:rPr>
        <w:t xml:space="preserve"> .</w:t>
      </w:r>
    </w:p>
    <w:p w:rsidR="00A960D7" w:rsidRPr="0032624E" w:rsidRDefault="00A960D7" w:rsidP="00A960D7">
      <w:pPr>
        <w:numPr>
          <w:ilvl w:val="0"/>
          <w:numId w:val="3"/>
        </w:numPr>
        <w:spacing w:line="312" w:lineRule="auto"/>
        <w:jc w:val="both"/>
        <w:rPr>
          <w:bCs/>
          <w:lang w:val="nl-NL"/>
        </w:rPr>
      </w:pPr>
      <w:r>
        <w:rPr>
          <w:bCs/>
          <w:lang w:val="nl-NL"/>
        </w:rPr>
        <w:t>K</w:t>
      </w:r>
      <w:r w:rsidRPr="0032624E">
        <w:rPr>
          <w:bCs/>
          <w:lang w:val="nl-NL"/>
        </w:rPr>
        <w:t xml:space="preserve">éo dây ĐZ </w:t>
      </w:r>
      <w:r>
        <w:rPr>
          <w:bCs/>
          <w:lang w:val="nl-NL"/>
        </w:rPr>
        <w:t>220</w:t>
      </w:r>
      <w:r w:rsidRPr="0032624E">
        <w:rPr>
          <w:bCs/>
          <w:lang w:val="nl-NL"/>
        </w:rPr>
        <w:t xml:space="preserve"> K</w:t>
      </w:r>
      <w:r>
        <w:rPr>
          <w:bCs/>
          <w:lang w:val="nl-NL"/>
        </w:rPr>
        <w:t>V</w:t>
      </w:r>
      <w:r w:rsidRPr="0032624E">
        <w:rPr>
          <w:bCs/>
          <w:lang w:val="nl-NL"/>
        </w:rPr>
        <w:t xml:space="preserve"> </w:t>
      </w:r>
      <w:r>
        <w:rPr>
          <w:bCs/>
          <w:lang w:val="nl-NL"/>
        </w:rPr>
        <w:t>Phan Thiết - Phú Mỹ 2</w:t>
      </w:r>
      <w:r w:rsidRPr="0032624E">
        <w:rPr>
          <w:bCs/>
          <w:lang w:val="nl-NL"/>
        </w:rPr>
        <w:t xml:space="preserve"> . </w:t>
      </w:r>
    </w:p>
    <w:p w:rsidR="00A960D7" w:rsidRPr="0032624E" w:rsidRDefault="00A960D7" w:rsidP="00A960D7">
      <w:pPr>
        <w:numPr>
          <w:ilvl w:val="0"/>
          <w:numId w:val="3"/>
        </w:numPr>
        <w:spacing w:line="312" w:lineRule="auto"/>
        <w:jc w:val="both"/>
        <w:rPr>
          <w:bCs/>
          <w:lang w:val="nl-NL"/>
        </w:rPr>
      </w:pPr>
      <w:r>
        <w:rPr>
          <w:bCs/>
          <w:lang w:val="nl-NL"/>
        </w:rPr>
        <w:t>Dựng</w:t>
      </w:r>
      <w:r w:rsidRPr="0032624E">
        <w:rPr>
          <w:bCs/>
          <w:lang w:val="nl-NL"/>
        </w:rPr>
        <w:t xml:space="preserve"> cột và kéo dây ĐZ </w:t>
      </w:r>
      <w:r>
        <w:rPr>
          <w:bCs/>
          <w:lang w:val="nl-NL"/>
        </w:rPr>
        <w:t>50</w:t>
      </w:r>
      <w:r w:rsidRPr="0032624E">
        <w:rPr>
          <w:bCs/>
          <w:lang w:val="nl-NL"/>
        </w:rPr>
        <w:t xml:space="preserve">0 Kv </w:t>
      </w:r>
      <w:r>
        <w:rPr>
          <w:bCs/>
          <w:lang w:val="nl-NL"/>
        </w:rPr>
        <w:t>Sơn La - Lai Châu.</w:t>
      </w:r>
      <w:r w:rsidRPr="0032624E">
        <w:rPr>
          <w:bCs/>
          <w:lang w:val="nl-NL"/>
        </w:rPr>
        <w:t xml:space="preserve">  </w:t>
      </w:r>
    </w:p>
    <w:p w:rsidR="00A960D7" w:rsidRDefault="00A960D7" w:rsidP="00A960D7">
      <w:pPr>
        <w:numPr>
          <w:ilvl w:val="0"/>
          <w:numId w:val="3"/>
        </w:numPr>
        <w:spacing w:line="312" w:lineRule="auto"/>
        <w:jc w:val="both"/>
        <w:rPr>
          <w:bCs/>
          <w:lang w:val="nl-NL"/>
        </w:rPr>
      </w:pPr>
      <w:r>
        <w:rPr>
          <w:bCs/>
          <w:lang w:val="nl-NL"/>
        </w:rPr>
        <w:t>Đúc móng, d</w:t>
      </w:r>
      <w:r w:rsidRPr="0032624E">
        <w:rPr>
          <w:bCs/>
          <w:lang w:val="nl-NL"/>
        </w:rPr>
        <w:t xml:space="preserve">ựng cột, kéo dây đường dây </w:t>
      </w:r>
      <w:r>
        <w:rPr>
          <w:bCs/>
          <w:lang w:val="nl-NL"/>
        </w:rPr>
        <w:t>220</w:t>
      </w:r>
      <w:r w:rsidRPr="0032624E">
        <w:rPr>
          <w:bCs/>
          <w:lang w:val="nl-NL"/>
        </w:rPr>
        <w:t>Kv</w:t>
      </w:r>
      <w:r>
        <w:rPr>
          <w:bCs/>
          <w:lang w:val="nl-NL"/>
        </w:rPr>
        <w:t xml:space="preserve"> Vũng </w:t>
      </w:r>
      <w:r w:rsidRPr="00F414F2">
        <w:rPr>
          <w:bCs/>
          <w:lang w:val="nl-NL"/>
        </w:rPr>
        <w:t>Á</w:t>
      </w:r>
      <w:r>
        <w:rPr>
          <w:bCs/>
          <w:lang w:val="nl-NL"/>
        </w:rPr>
        <w:t xml:space="preserve">ng - Ba </w:t>
      </w:r>
      <w:r w:rsidRPr="00F414F2">
        <w:rPr>
          <w:bCs/>
          <w:lang w:val="nl-NL"/>
        </w:rPr>
        <w:t>Đ</w:t>
      </w:r>
      <w:r>
        <w:rPr>
          <w:bCs/>
          <w:lang w:val="nl-NL"/>
        </w:rPr>
        <w:t xml:space="preserve">ồn - </w:t>
      </w:r>
      <w:r w:rsidRPr="00F414F2">
        <w:rPr>
          <w:bCs/>
          <w:lang w:val="nl-NL"/>
        </w:rPr>
        <w:t>Đ</w:t>
      </w:r>
      <w:r>
        <w:rPr>
          <w:bCs/>
          <w:lang w:val="nl-NL"/>
        </w:rPr>
        <w:t>ồng Hới.</w:t>
      </w:r>
    </w:p>
    <w:p w:rsidR="00A960D7" w:rsidRPr="00F414F2" w:rsidRDefault="00A960D7" w:rsidP="00A960D7">
      <w:pPr>
        <w:pStyle w:val="ListParagraph"/>
        <w:numPr>
          <w:ilvl w:val="0"/>
          <w:numId w:val="3"/>
        </w:numPr>
        <w:spacing w:line="312" w:lineRule="auto"/>
        <w:jc w:val="both"/>
        <w:rPr>
          <w:bCs/>
          <w:lang w:val="nl-NL"/>
        </w:rPr>
      </w:pPr>
      <w:r w:rsidRPr="00F414F2">
        <w:rPr>
          <w:bCs/>
          <w:lang w:val="nl-NL"/>
        </w:rPr>
        <w:t xml:space="preserve"> Đúc móng, dựng cột kéo dây đường dây 220KV nhiệt điện Thái Bình</w:t>
      </w:r>
      <w:r>
        <w:rPr>
          <w:bCs/>
          <w:lang w:val="nl-NL"/>
        </w:rPr>
        <w:t>.</w:t>
      </w:r>
    </w:p>
    <w:p w:rsidR="00A960D7" w:rsidRPr="00A7374D" w:rsidRDefault="00A960D7" w:rsidP="00A960D7">
      <w:pPr>
        <w:pStyle w:val="ListParagraph"/>
        <w:numPr>
          <w:ilvl w:val="0"/>
          <w:numId w:val="3"/>
        </w:numPr>
        <w:spacing w:line="312" w:lineRule="auto"/>
        <w:jc w:val="both"/>
        <w:rPr>
          <w:bCs/>
          <w:lang w:val="nl-NL"/>
        </w:rPr>
      </w:pPr>
      <w:r>
        <w:rPr>
          <w:bCs/>
          <w:lang w:val="nl-NL"/>
        </w:rPr>
        <w:t xml:space="preserve">Các hợp đồng sản xuất ống cống và cột điện. </w:t>
      </w:r>
    </w:p>
    <w:p w:rsidR="00A960D7" w:rsidRPr="0032624E" w:rsidRDefault="00A960D7" w:rsidP="00A960D7">
      <w:pPr>
        <w:spacing w:line="312" w:lineRule="auto"/>
        <w:ind w:firstLine="720"/>
        <w:jc w:val="both"/>
        <w:rPr>
          <w:bCs/>
          <w:lang w:val="nl-NL"/>
        </w:rPr>
      </w:pPr>
      <w:r>
        <w:rPr>
          <w:bCs/>
          <w:lang w:val="nl-NL"/>
        </w:rPr>
        <w:t>Công ty sẽ tiếp tục đấu thầu và tìm kiếm việc làm để bảo đảm có đủ việc làm cho ng</w:t>
      </w:r>
      <w:r w:rsidRPr="003D108D">
        <w:rPr>
          <w:bCs/>
          <w:lang w:val="nl-NL"/>
        </w:rPr>
        <w:t>ư</w:t>
      </w:r>
      <w:r w:rsidRPr="003D108D">
        <w:t>ời</w:t>
      </w:r>
      <w:r>
        <w:t xml:space="preserve"> lao </w:t>
      </w:r>
      <w:r w:rsidRPr="003D108D">
        <w:t>động</w:t>
      </w:r>
      <w:r>
        <w:rPr>
          <w:bCs/>
          <w:lang w:val="nl-NL"/>
        </w:rPr>
        <w:t>.</w:t>
      </w:r>
      <w:r w:rsidRPr="0032624E">
        <w:rPr>
          <w:bCs/>
          <w:lang w:val="nl-NL"/>
        </w:rPr>
        <w:t xml:space="preserve"> </w:t>
      </w:r>
    </w:p>
    <w:p w:rsidR="00A960D7" w:rsidRPr="0032624E" w:rsidRDefault="00A960D7" w:rsidP="00A960D7">
      <w:pPr>
        <w:spacing w:line="312" w:lineRule="auto"/>
        <w:jc w:val="both"/>
        <w:rPr>
          <w:bCs/>
          <w:lang w:val="nl-NL"/>
        </w:rPr>
      </w:pPr>
      <w:r w:rsidRPr="0032624E">
        <w:rPr>
          <w:bCs/>
          <w:lang w:val="nl-NL"/>
        </w:rPr>
        <w:tab/>
        <w:t>+</w:t>
      </w:r>
      <w:r>
        <w:rPr>
          <w:bCs/>
          <w:lang w:val="nl-NL"/>
        </w:rPr>
        <w:t xml:space="preserve"> Tỉnh Nghệ An, Hà T</w:t>
      </w:r>
      <w:r w:rsidRPr="0032624E">
        <w:rPr>
          <w:bCs/>
          <w:lang w:val="nl-NL"/>
        </w:rPr>
        <w:t>ĩnh tiếp tục triển khai một số dự án hạ tầng đô th</w:t>
      </w:r>
      <w:r w:rsidRPr="00F414F2">
        <w:rPr>
          <w:bCs/>
          <w:lang w:val="nl-NL"/>
        </w:rPr>
        <w:t>ị</w:t>
      </w:r>
      <w:r w:rsidRPr="0032624E">
        <w:rPr>
          <w:bCs/>
          <w:lang w:val="nl-NL"/>
        </w:rPr>
        <w:t>, dự án điện nông thôn và giao thông</w:t>
      </w:r>
      <w:r>
        <w:rPr>
          <w:bCs/>
          <w:lang w:val="nl-NL"/>
        </w:rPr>
        <w:t>.</w:t>
      </w:r>
      <w:r w:rsidRPr="0032624E">
        <w:rPr>
          <w:bCs/>
          <w:lang w:val="nl-NL"/>
        </w:rPr>
        <w:t xml:space="preserve"> Vì vậy</w:t>
      </w:r>
      <w:r>
        <w:rPr>
          <w:bCs/>
          <w:lang w:val="nl-NL"/>
        </w:rPr>
        <w:t xml:space="preserve">, </w:t>
      </w:r>
      <w:r w:rsidRPr="0032624E">
        <w:rPr>
          <w:bCs/>
          <w:lang w:val="nl-NL"/>
        </w:rPr>
        <w:t>nhu cầu cung ứng các sản phẩm công nghiệp như cột, cọc, ống cống BTLT, các sản phẩm cơ khí…</w:t>
      </w:r>
      <w:r>
        <w:rPr>
          <w:bCs/>
          <w:lang w:val="nl-NL"/>
        </w:rPr>
        <w:t>c</w:t>
      </w:r>
      <w:r w:rsidRPr="00F42231">
        <w:rPr>
          <w:bCs/>
          <w:lang w:val="nl-NL"/>
        </w:rPr>
        <w:t xml:space="preserve">ũng </w:t>
      </w:r>
      <w:r>
        <w:rPr>
          <w:bCs/>
          <w:lang w:val="nl-NL"/>
        </w:rPr>
        <w:t xml:space="preserve"> l</w:t>
      </w:r>
      <w:r w:rsidRPr="00F42231">
        <w:rPr>
          <w:bCs/>
          <w:lang w:val="nl-NL"/>
        </w:rPr>
        <w:t xml:space="preserve">à </w:t>
      </w:r>
      <w:r>
        <w:rPr>
          <w:bCs/>
          <w:lang w:val="nl-NL"/>
        </w:rPr>
        <w:t>c</w:t>
      </w:r>
      <w:r w:rsidRPr="00F42231">
        <w:rPr>
          <w:bCs/>
          <w:lang w:val="nl-NL"/>
        </w:rPr>
        <w:t xml:space="preserve">ơ </w:t>
      </w:r>
      <w:r>
        <w:rPr>
          <w:bCs/>
          <w:lang w:val="nl-NL"/>
        </w:rPr>
        <w:t>h</w:t>
      </w:r>
      <w:r w:rsidRPr="00F42231">
        <w:t>ội</w:t>
      </w:r>
      <w:r>
        <w:t xml:space="preserve"> </w:t>
      </w:r>
      <w:r w:rsidRPr="0032624E">
        <w:rPr>
          <w:bCs/>
          <w:lang w:val="nl-NL"/>
        </w:rPr>
        <w:t>để tìm kiếm việc làm cho Xưởng SXCN . Đến nay Công ty đã ký được một số hợp đồng đảm bảo cho khối SXCN có việc làm liên tục trong 6 tháng đầu năm và đang xúc tiến một số hợp đồng khác để đảm bảo có việc làm cho cả năm.</w:t>
      </w:r>
    </w:p>
    <w:p w:rsidR="00A960D7" w:rsidRPr="0032624E" w:rsidRDefault="00A960D7" w:rsidP="00A960D7">
      <w:pPr>
        <w:spacing w:line="312" w:lineRule="auto"/>
        <w:ind w:firstLine="720"/>
        <w:jc w:val="both"/>
        <w:rPr>
          <w:b/>
          <w:lang w:val="nl-NL"/>
        </w:rPr>
      </w:pPr>
      <w:r w:rsidRPr="0032624E">
        <w:rPr>
          <w:b/>
          <w:lang w:val="nl-NL"/>
        </w:rPr>
        <w:t>2. Về thách thức:</w:t>
      </w:r>
    </w:p>
    <w:p w:rsidR="00A960D7" w:rsidRPr="0032624E" w:rsidRDefault="00A960D7" w:rsidP="00A960D7">
      <w:pPr>
        <w:spacing w:line="312" w:lineRule="auto"/>
        <w:ind w:firstLine="720"/>
        <w:jc w:val="both"/>
        <w:rPr>
          <w:lang w:val="nl-NL"/>
        </w:rPr>
      </w:pPr>
      <w:r w:rsidRPr="0032624E">
        <w:rPr>
          <w:lang w:val="nl-NL"/>
        </w:rPr>
        <w:t>+ Năm 201</w:t>
      </w:r>
      <w:r>
        <w:rPr>
          <w:lang w:val="nl-NL"/>
        </w:rPr>
        <w:t>5</w:t>
      </w:r>
      <w:r w:rsidRPr="0032624E">
        <w:rPr>
          <w:lang w:val="nl-NL"/>
        </w:rPr>
        <w:t xml:space="preserve"> </w:t>
      </w:r>
      <w:r>
        <w:rPr>
          <w:lang w:val="nl-NL"/>
        </w:rPr>
        <w:t>t</w:t>
      </w:r>
      <w:r w:rsidRPr="00F42231">
        <w:rPr>
          <w:lang w:val="nl-NL"/>
        </w:rPr>
        <w:t>ình</w:t>
      </w:r>
      <w:r>
        <w:rPr>
          <w:lang w:val="nl-NL"/>
        </w:rPr>
        <w:t xml:space="preserve"> h</w:t>
      </w:r>
      <w:r w:rsidRPr="00F42231">
        <w:rPr>
          <w:lang w:val="nl-NL"/>
        </w:rPr>
        <w:t>ình</w:t>
      </w:r>
      <w:r>
        <w:rPr>
          <w:lang w:val="nl-NL"/>
        </w:rPr>
        <w:t xml:space="preserve"> ch</w:t>
      </w:r>
      <w:r w:rsidRPr="00F42231">
        <w:rPr>
          <w:lang w:val="nl-NL"/>
        </w:rPr>
        <w:t>ính</w:t>
      </w:r>
      <w:r>
        <w:rPr>
          <w:lang w:val="nl-NL"/>
        </w:rPr>
        <w:t xml:space="preserve"> tr</w:t>
      </w:r>
      <w:r w:rsidRPr="00F42231">
        <w:rPr>
          <w:lang w:val="nl-NL"/>
        </w:rPr>
        <w:t>ị</w:t>
      </w:r>
      <w:r>
        <w:rPr>
          <w:lang w:val="nl-NL"/>
        </w:rPr>
        <w:t>,</w:t>
      </w:r>
      <w:r w:rsidRPr="0032624E">
        <w:rPr>
          <w:lang w:val="nl-NL"/>
        </w:rPr>
        <w:t xml:space="preserve"> kinh tế thế giới </w:t>
      </w:r>
      <w:r>
        <w:rPr>
          <w:lang w:val="nl-NL"/>
        </w:rPr>
        <w:t>c</w:t>
      </w:r>
      <w:r w:rsidRPr="00F42231">
        <w:rPr>
          <w:lang w:val="nl-NL"/>
        </w:rPr>
        <w:t>òn</w:t>
      </w:r>
      <w:r>
        <w:rPr>
          <w:lang w:val="nl-NL"/>
        </w:rPr>
        <w:t xml:space="preserve"> nhi</w:t>
      </w:r>
      <w:r w:rsidRPr="00F42231">
        <w:t>ều</w:t>
      </w:r>
      <w:r>
        <w:t xml:space="preserve"> di</w:t>
      </w:r>
      <w:r w:rsidRPr="00F42231">
        <w:t>ễn</w:t>
      </w:r>
      <w:r>
        <w:t xml:space="preserve"> bi</w:t>
      </w:r>
      <w:r w:rsidRPr="00F42231">
        <w:t>ến</w:t>
      </w:r>
      <w:r>
        <w:t xml:space="preserve"> ph</w:t>
      </w:r>
      <w:r w:rsidRPr="00F42231">
        <w:t>ức</w:t>
      </w:r>
      <w:r>
        <w:t xml:space="preserve"> t</w:t>
      </w:r>
      <w:r w:rsidRPr="00F42231">
        <w:t>ạp</w:t>
      </w:r>
      <w:r w:rsidRPr="0032624E">
        <w:rPr>
          <w:lang w:val="nl-NL"/>
        </w:rPr>
        <w:t xml:space="preserve">. Giá điện, </w:t>
      </w:r>
      <w:r>
        <w:rPr>
          <w:lang w:val="nl-NL"/>
        </w:rPr>
        <w:t>than</w:t>
      </w:r>
      <w:r w:rsidRPr="0032624E">
        <w:rPr>
          <w:lang w:val="nl-NL"/>
        </w:rPr>
        <w:t xml:space="preserve"> tăng kéo theo sắt thép xi măng , các mặt hàng khác tăng theo đã có tác động xấu đến nền kinh tế  nước ta và ảnh hưởng sâu rộng đến các ngành kinh tế  trong nước nói chung và kế hoạch SXKD của công ty nói  riêng và ảnh hưởng lớn đến đời sống của người lao động trong công ty</w:t>
      </w:r>
      <w:r>
        <w:rPr>
          <w:lang w:val="nl-NL"/>
        </w:rPr>
        <w:t>.</w:t>
      </w:r>
    </w:p>
    <w:p w:rsidR="00A960D7" w:rsidRPr="0032624E" w:rsidRDefault="00A960D7" w:rsidP="00A960D7">
      <w:pPr>
        <w:spacing w:line="312" w:lineRule="auto"/>
        <w:ind w:firstLine="720"/>
        <w:jc w:val="both"/>
        <w:rPr>
          <w:vertAlign w:val="subscript"/>
          <w:lang w:val="nl-NL"/>
        </w:rPr>
      </w:pPr>
      <w:r w:rsidRPr="0032624E">
        <w:rPr>
          <w:lang w:val="nl-NL"/>
        </w:rPr>
        <w:t xml:space="preserve">+ Để </w:t>
      </w:r>
      <w:r>
        <w:rPr>
          <w:lang w:val="nl-NL"/>
        </w:rPr>
        <w:t>ti</w:t>
      </w:r>
      <w:r w:rsidRPr="00F42231">
        <w:rPr>
          <w:lang w:val="nl-NL"/>
        </w:rPr>
        <w:t>ếp</w:t>
      </w:r>
      <w:r>
        <w:rPr>
          <w:lang w:val="nl-NL"/>
        </w:rPr>
        <w:t xml:space="preserve"> t</w:t>
      </w:r>
      <w:r w:rsidRPr="00F42231">
        <w:rPr>
          <w:lang w:val="nl-NL"/>
        </w:rPr>
        <w:t xml:space="preserve">ục </w:t>
      </w:r>
      <w:r w:rsidRPr="0032624E">
        <w:rPr>
          <w:lang w:val="nl-NL"/>
        </w:rPr>
        <w:t>kiềm chế  l</w:t>
      </w:r>
      <w:r w:rsidRPr="00F42231">
        <w:rPr>
          <w:lang w:val="nl-NL"/>
        </w:rPr>
        <w:t>ạ</w:t>
      </w:r>
      <w:r w:rsidRPr="0032624E">
        <w:rPr>
          <w:lang w:val="nl-NL"/>
        </w:rPr>
        <w:t xml:space="preserve">m phát chính phủ chủ trương </w:t>
      </w:r>
      <w:r>
        <w:rPr>
          <w:lang w:val="nl-NL"/>
        </w:rPr>
        <w:t>ti</w:t>
      </w:r>
      <w:r w:rsidRPr="00F42231">
        <w:rPr>
          <w:lang w:val="nl-NL"/>
        </w:rPr>
        <w:t xml:space="preserve">ếp </w:t>
      </w:r>
      <w:r>
        <w:rPr>
          <w:lang w:val="nl-NL"/>
        </w:rPr>
        <w:t>t</w:t>
      </w:r>
      <w:r w:rsidRPr="00F42231">
        <w:rPr>
          <w:lang w:val="nl-NL"/>
        </w:rPr>
        <w:t xml:space="preserve">ục </w:t>
      </w:r>
      <w:r w:rsidRPr="0032624E">
        <w:rPr>
          <w:lang w:val="nl-NL"/>
        </w:rPr>
        <w:t xml:space="preserve">giảm đầu tư công vì vậy  số công trình </w:t>
      </w:r>
      <w:r w:rsidRPr="00F42231">
        <w:rPr>
          <w:lang w:val="nl-NL"/>
        </w:rPr>
        <w:t xml:space="preserve">đầu </w:t>
      </w:r>
      <w:r>
        <w:rPr>
          <w:lang w:val="nl-NL"/>
        </w:rPr>
        <w:t>t</w:t>
      </w:r>
      <w:r w:rsidRPr="00F42231">
        <w:rPr>
          <w:lang w:val="nl-NL"/>
        </w:rPr>
        <w:t>ư</w:t>
      </w:r>
      <w:r>
        <w:rPr>
          <w:lang w:val="nl-NL"/>
        </w:rPr>
        <w:t xml:space="preserve"> b</w:t>
      </w:r>
      <w:r w:rsidRPr="00F42231">
        <w:t>ằng</w:t>
      </w:r>
      <w:r>
        <w:t xml:space="preserve"> ngu</w:t>
      </w:r>
      <w:r w:rsidRPr="00F42231">
        <w:t>ồn</w:t>
      </w:r>
      <w:r w:rsidRPr="00F42231">
        <w:rPr>
          <w:lang w:val="nl-NL"/>
        </w:rPr>
        <w:t xml:space="preserve"> </w:t>
      </w:r>
      <w:r w:rsidRPr="0032624E">
        <w:rPr>
          <w:lang w:val="nl-NL"/>
        </w:rPr>
        <w:t>vốn ngân sách sẽ giảm.</w:t>
      </w:r>
    </w:p>
    <w:p w:rsidR="00A960D7" w:rsidRPr="0032624E" w:rsidRDefault="00A960D7" w:rsidP="00A960D7">
      <w:pPr>
        <w:spacing w:line="312" w:lineRule="auto"/>
        <w:ind w:firstLine="720"/>
        <w:jc w:val="both"/>
        <w:rPr>
          <w:lang w:val="nl-NL"/>
        </w:rPr>
      </w:pPr>
      <w:r w:rsidRPr="0032624E">
        <w:rPr>
          <w:lang w:val="nl-NL"/>
        </w:rPr>
        <w:t>+ Nhà nước tiếp tục thực hiện tăng tiền lương tối thiểu</w:t>
      </w:r>
      <w:r>
        <w:rPr>
          <w:lang w:val="nl-NL"/>
        </w:rPr>
        <w:t xml:space="preserve">, tăng bảo hiểm xã hội , bảo hiểm Y tế </w:t>
      </w:r>
      <w:r w:rsidRPr="0032624E">
        <w:rPr>
          <w:lang w:val="nl-NL"/>
        </w:rPr>
        <w:t xml:space="preserve"> trong khi đó có một số công trình đang thi công  có tiền lương tối thiểu thấp, </w:t>
      </w:r>
      <w:r w:rsidRPr="0032624E">
        <w:rPr>
          <w:lang w:val="nl-NL"/>
        </w:rPr>
        <w:lastRenderedPageBreak/>
        <w:t xml:space="preserve">hợp đồng không được  điều chỉnh giá nên việc tăng thêm thu nhập cho người lao động  làm ảnh hưởng đến hiệu quả SXKD của Công ty . </w:t>
      </w:r>
    </w:p>
    <w:p w:rsidR="00A960D7" w:rsidRPr="0032624E" w:rsidRDefault="00A960D7" w:rsidP="00A960D7">
      <w:pPr>
        <w:spacing w:line="312" w:lineRule="auto"/>
        <w:ind w:firstLine="720"/>
        <w:jc w:val="both"/>
        <w:rPr>
          <w:lang w:val="nl-NL"/>
        </w:rPr>
      </w:pPr>
      <w:r w:rsidRPr="0032624E">
        <w:rPr>
          <w:lang w:val="nl-NL"/>
        </w:rPr>
        <w:t>+ Do tình hình KT - XH của đất nước có những biến động và khó khăn lớn ảnh hưởng đến đời sống nhân dân, nhất là người làm công hưởng lương và có thu nhập thấp ít nhiều có tác động tư tưởng và tâm lý của người lao động</w:t>
      </w:r>
    </w:p>
    <w:p w:rsidR="00A960D7" w:rsidRDefault="00A960D7" w:rsidP="00A960D7">
      <w:pPr>
        <w:spacing w:line="312" w:lineRule="auto"/>
        <w:ind w:firstLine="720"/>
        <w:jc w:val="both"/>
        <w:rPr>
          <w:bCs/>
          <w:lang w:val="nl-NL"/>
        </w:rPr>
      </w:pPr>
      <w:r w:rsidRPr="0032624E">
        <w:rPr>
          <w:bCs/>
          <w:lang w:val="nl-NL"/>
        </w:rPr>
        <w:t>+ Có nhiều các doanh nghiệp trong nước và trong tỉnh đầu tư đa dạng hoá ngành nghề, tham gia vào thị trường xây lắp điện và cung cấp các sản phẩm cho việc xây dựng hạ tầng kỹ thuật , trong đó có  các mặt hàng truyền thống của Công ty như cột BTLT , ống cống BTLT…cho nên sự cạnh tranh ngày càng khốc liệt.</w:t>
      </w:r>
    </w:p>
    <w:p w:rsidR="00A960D7" w:rsidRPr="0095219B" w:rsidRDefault="00A960D7" w:rsidP="00A960D7">
      <w:pPr>
        <w:spacing w:line="312" w:lineRule="auto"/>
        <w:ind w:firstLine="720"/>
        <w:jc w:val="both"/>
        <w:rPr>
          <w:b/>
          <w:bCs/>
          <w:color w:val="262626" w:themeColor="text1" w:themeTint="D9"/>
          <w:lang w:val="nl-NL"/>
        </w:rPr>
      </w:pPr>
      <w:r w:rsidRPr="0095219B">
        <w:rPr>
          <w:b/>
          <w:color w:val="262626" w:themeColor="text1" w:themeTint="D9"/>
          <w:lang w:val="nl-NL"/>
        </w:rPr>
        <w:t>II. Định hướng kế hoach SXKD năm 2015</w:t>
      </w:r>
    </w:p>
    <w:p w:rsidR="00A960D7" w:rsidRPr="0032624E" w:rsidRDefault="00A960D7" w:rsidP="00A960D7">
      <w:pPr>
        <w:spacing w:line="312" w:lineRule="auto"/>
        <w:jc w:val="both"/>
        <w:rPr>
          <w:b/>
          <w:lang w:val="nl-NL"/>
        </w:rPr>
      </w:pPr>
      <w:r w:rsidRPr="0032624E">
        <w:rPr>
          <w:lang w:val="nl-NL"/>
        </w:rPr>
        <w:tab/>
      </w:r>
      <w:r w:rsidRPr="0032624E">
        <w:rPr>
          <w:b/>
          <w:lang w:val="nl-NL"/>
        </w:rPr>
        <w:t>1- Mục tiêu chung:</w:t>
      </w:r>
    </w:p>
    <w:p w:rsidR="00A960D7" w:rsidRPr="0032624E" w:rsidRDefault="00A960D7" w:rsidP="00A960D7">
      <w:pPr>
        <w:spacing w:after="120" w:line="312" w:lineRule="auto"/>
        <w:ind w:firstLine="720"/>
        <w:jc w:val="both"/>
        <w:rPr>
          <w:b/>
          <w:lang w:val="nl-NL"/>
        </w:rPr>
      </w:pPr>
      <w:r w:rsidRPr="0032624E">
        <w:rPr>
          <w:lang w:val="nl-NL"/>
        </w:rPr>
        <w:t>Công ty vẫn xác định : Lấy xây lắp đường dây và trạm BA làm ngành nghề chính có tính chất xuyên suốt; sản xuất công nghiệp là quan trọng, ổn định ; bên cạnh đó phát triển dịch vụ và kinh doanh các ngành nghề khác để từng bước mở rộng SXKD, với mục tiêu tổng quát:</w:t>
      </w:r>
    </w:p>
    <w:p w:rsidR="00A960D7" w:rsidRPr="0032624E" w:rsidRDefault="00A960D7" w:rsidP="00A960D7">
      <w:pPr>
        <w:spacing w:line="312" w:lineRule="auto"/>
        <w:ind w:firstLine="720"/>
        <w:jc w:val="both"/>
        <w:rPr>
          <w:bCs/>
          <w:lang w:val="nl-NL"/>
        </w:rPr>
      </w:pPr>
      <w:r w:rsidRPr="0032624E">
        <w:rPr>
          <w:bCs/>
          <w:lang w:val="nl-NL"/>
        </w:rPr>
        <w:t>Tiếp tục xây dựng VNECO3 phát triển trở thành một doanh nghiệp SXKD đa ngành với 3 lĩnh vực chủ yếu : Xây lắp điện, SXCN và dịch vụ. Trong đó cần tập trung một số điểm mấu chốt như sau :</w:t>
      </w:r>
    </w:p>
    <w:p w:rsidR="00A960D7" w:rsidRPr="0032624E" w:rsidRDefault="00A960D7" w:rsidP="00A960D7">
      <w:pPr>
        <w:spacing w:line="312" w:lineRule="auto"/>
        <w:ind w:firstLine="720"/>
        <w:jc w:val="both"/>
        <w:rPr>
          <w:bCs/>
          <w:lang w:val="nl-NL"/>
        </w:rPr>
      </w:pPr>
      <w:r w:rsidRPr="0032624E">
        <w:rPr>
          <w:bCs/>
          <w:lang w:val="nl-NL"/>
        </w:rPr>
        <w:t xml:space="preserve"> - Lấy xây lắp điện làm chủ lực có giá trị doanh thu chính chiếm khoảng </w:t>
      </w:r>
      <w:r>
        <w:rPr>
          <w:bCs/>
          <w:lang w:val="nl-NL"/>
        </w:rPr>
        <w:t>7</w:t>
      </w:r>
      <w:r w:rsidRPr="0032624E">
        <w:rPr>
          <w:bCs/>
          <w:lang w:val="nl-NL"/>
        </w:rPr>
        <w:t xml:space="preserve">0% tổng giá trị </w:t>
      </w:r>
      <w:r>
        <w:rPr>
          <w:bCs/>
          <w:lang w:val="nl-NL"/>
        </w:rPr>
        <w:t xml:space="preserve">doanh thu </w:t>
      </w:r>
      <w:r w:rsidRPr="0032624E">
        <w:rPr>
          <w:bCs/>
          <w:lang w:val="nl-NL"/>
        </w:rPr>
        <w:t xml:space="preserve"> năm, SXCN làm phụ trợ với tỷ lệ khoảng </w:t>
      </w:r>
      <w:r>
        <w:rPr>
          <w:bCs/>
          <w:lang w:val="nl-NL"/>
        </w:rPr>
        <w:t>25% và</w:t>
      </w:r>
      <w:r w:rsidRPr="0032624E">
        <w:rPr>
          <w:bCs/>
          <w:lang w:val="nl-NL"/>
        </w:rPr>
        <w:t xml:space="preserve"> Dịch vụ  chiếm khoảng 5% giá trị tổng </w:t>
      </w:r>
      <w:r>
        <w:rPr>
          <w:bCs/>
          <w:lang w:val="nl-NL"/>
        </w:rPr>
        <w:t>doanh thu</w:t>
      </w:r>
      <w:r w:rsidRPr="0032624E">
        <w:rPr>
          <w:bCs/>
          <w:lang w:val="nl-NL"/>
        </w:rPr>
        <w:t xml:space="preserve"> năm 201</w:t>
      </w:r>
      <w:r>
        <w:rPr>
          <w:bCs/>
          <w:lang w:val="nl-NL"/>
        </w:rPr>
        <w:t>5.</w:t>
      </w:r>
    </w:p>
    <w:p w:rsidR="00A960D7" w:rsidRPr="0032624E" w:rsidRDefault="00A960D7" w:rsidP="00A960D7">
      <w:pPr>
        <w:spacing w:line="312" w:lineRule="auto"/>
        <w:ind w:firstLine="720"/>
        <w:jc w:val="both"/>
        <w:rPr>
          <w:bCs/>
          <w:lang w:val="nl-NL"/>
        </w:rPr>
      </w:pPr>
      <w:r w:rsidRPr="0032624E">
        <w:rPr>
          <w:bCs/>
          <w:lang w:val="nl-NL"/>
        </w:rPr>
        <w:t xml:space="preserve"> - Trong lĩnh vực SXCN: Tăng cường đầu tư thêm các chủng loại khuôn ống cống, cột điện để đáp ứng nhu cầu của khách hàng, mở r</w:t>
      </w:r>
      <w:r>
        <w:rPr>
          <w:bCs/>
          <w:lang w:val="nl-NL"/>
        </w:rPr>
        <w:t>ộng</w:t>
      </w:r>
      <w:r w:rsidRPr="0032624E">
        <w:rPr>
          <w:bCs/>
          <w:lang w:val="nl-NL"/>
        </w:rPr>
        <w:t xml:space="preserve"> tính năng dây chuyền dự ứng lực để đa dạng hoá sản phẩm tăng năng lực sản xuất đáp ứng tiến độ cho khách hàng. Xác định đây là ngành nghề có thời gian thu hồi vốn ngắn để n</w:t>
      </w:r>
      <w:r>
        <w:rPr>
          <w:bCs/>
          <w:lang w:val="nl-NL"/>
        </w:rPr>
        <w:t>âng</w:t>
      </w:r>
      <w:r w:rsidRPr="0032624E">
        <w:rPr>
          <w:bCs/>
          <w:lang w:val="nl-NL"/>
        </w:rPr>
        <w:t xml:space="preserve"> cao hiệu quả sử dụng vốn .</w:t>
      </w:r>
    </w:p>
    <w:p w:rsidR="00A960D7" w:rsidRPr="0032624E" w:rsidRDefault="00A960D7" w:rsidP="00A960D7">
      <w:pPr>
        <w:spacing w:line="312" w:lineRule="auto"/>
        <w:ind w:firstLine="720"/>
        <w:jc w:val="both"/>
        <w:rPr>
          <w:bCs/>
          <w:lang w:val="nl-NL"/>
        </w:rPr>
      </w:pPr>
      <w:r>
        <w:rPr>
          <w:bCs/>
          <w:lang w:val="nl-NL"/>
        </w:rPr>
        <w:t xml:space="preserve"> -  Trong lĩnh vực dịch vụ : T</w:t>
      </w:r>
      <w:r w:rsidRPr="0032624E">
        <w:rPr>
          <w:bCs/>
          <w:lang w:val="nl-NL"/>
        </w:rPr>
        <w:t xml:space="preserve">ích cực tìm kiếm việc làm để tăng thêm sản lượng và doanh thu vì đây là phần việc chủ yếu sử dụng MMTB và nhân công  ít bị ảnh hưởng đến sự biến động giá cả của các loại vật tư. </w:t>
      </w:r>
    </w:p>
    <w:p w:rsidR="00A960D7" w:rsidRPr="0032624E" w:rsidRDefault="00A960D7" w:rsidP="00A960D7">
      <w:pPr>
        <w:spacing w:line="312" w:lineRule="auto"/>
        <w:ind w:firstLine="720"/>
        <w:jc w:val="both"/>
        <w:rPr>
          <w:bCs/>
          <w:lang w:val="nl-NL"/>
        </w:rPr>
      </w:pPr>
      <w:r w:rsidRPr="0032624E">
        <w:rPr>
          <w:bCs/>
          <w:lang w:val="nl-NL"/>
        </w:rPr>
        <w:lastRenderedPageBreak/>
        <w:t xml:space="preserve"> + Phấn đấu đạt mức cổ tức 1</w:t>
      </w:r>
      <w:r>
        <w:rPr>
          <w:bCs/>
          <w:lang w:val="nl-NL"/>
        </w:rPr>
        <w:t>5</w:t>
      </w:r>
      <w:r w:rsidRPr="0032624E">
        <w:rPr>
          <w:bCs/>
          <w:lang w:val="nl-NL"/>
        </w:rPr>
        <w:t>% năm, hoàn thành nghĩa vụ với Nhà Nước. Giải quyết đủ việc làm, cải thiện điều kiện làm việc và nâng cao mức thu nhập cho người lao động (</w:t>
      </w:r>
      <w:r>
        <w:rPr>
          <w:bCs/>
          <w:lang w:val="nl-NL"/>
        </w:rPr>
        <w:t>bình quân thu nhập</w:t>
      </w:r>
      <w:r w:rsidRPr="0032624E">
        <w:rPr>
          <w:bCs/>
          <w:lang w:val="nl-NL"/>
        </w:rPr>
        <w:t xml:space="preserve"> </w:t>
      </w:r>
      <w:r>
        <w:rPr>
          <w:bCs/>
          <w:lang w:val="nl-NL"/>
        </w:rPr>
        <w:t>6,8</w:t>
      </w:r>
      <w:r w:rsidRPr="0032624E">
        <w:rPr>
          <w:bCs/>
          <w:lang w:val="nl-NL"/>
        </w:rPr>
        <w:t xml:space="preserve"> triệu đồng/người tháng).</w:t>
      </w:r>
    </w:p>
    <w:p w:rsidR="00A960D7" w:rsidRPr="0032624E" w:rsidRDefault="00A960D7" w:rsidP="00A960D7">
      <w:pPr>
        <w:spacing w:line="312" w:lineRule="auto"/>
        <w:ind w:firstLine="720"/>
        <w:jc w:val="both"/>
        <w:rPr>
          <w:bCs/>
          <w:lang w:val="nl-NL"/>
        </w:rPr>
      </w:pPr>
      <w:r w:rsidRPr="0032624E">
        <w:rPr>
          <w:bCs/>
          <w:lang w:val="nl-NL"/>
        </w:rPr>
        <w:t>+ Tiếp tục cải tiến, hoàn thiện một số quy chế đã ban hành cho phù hợp với các quy định hiện hành của Nhà Nước và tình hình thực tế của doanh nghiệp.</w:t>
      </w:r>
    </w:p>
    <w:p w:rsidR="00A960D7" w:rsidRPr="0032624E" w:rsidRDefault="00A960D7" w:rsidP="00A960D7">
      <w:pPr>
        <w:spacing w:line="312" w:lineRule="auto"/>
        <w:ind w:firstLine="720"/>
        <w:jc w:val="both"/>
        <w:rPr>
          <w:bCs/>
          <w:lang w:val="nl-NL"/>
        </w:rPr>
      </w:pPr>
      <w:r w:rsidRPr="0032624E">
        <w:rPr>
          <w:bCs/>
          <w:lang w:val="nl-NL"/>
        </w:rPr>
        <w:t>+ Nghiên cứu thị trường, sản phẩm có nhu cầu để đầu tư mở rộng sản xuất kinh doanh của Công ty sang các lĩnh vực : Sản xuất cọc BTLT dự ứng lực, dịch vụ SX-KD vật liệu xây dựng, Tư vấn giám sát công trình xây d</w:t>
      </w:r>
      <w:r w:rsidRPr="00B26954">
        <w:rPr>
          <w:bCs/>
          <w:lang w:val="nl-NL"/>
        </w:rPr>
        <w:t>ự</w:t>
      </w:r>
      <w:r w:rsidRPr="0032624E">
        <w:rPr>
          <w:bCs/>
          <w:lang w:val="nl-NL"/>
        </w:rPr>
        <w:t>ng điện với cấp điện áp 35Kv trở xuống.</w:t>
      </w:r>
    </w:p>
    <w:p w:rsidR="00A960D7" w:rsidRPr="0032624E" w:rsidRDefault="00A960D7" w:rsidP="00A960D7">
      <w:pPr>
        <w:spacing w:line="312" w:lineRule="auto"/>
        <w:ind w:firstLine="720"/>
        <w:jc w:val="both"/>
        <w:rPr>
          <w:bCs/>
          <w:lang w:val="nl-NL"/>
        </w:rPr>
      </w:pPr>
      <w:r w:rsidRPr="0032624E">
        <w:rPr>
          <w:bCs/>
          <w:lang w:val="nl-NL"/>
        </w:rPr>
        <w:t>+ Tiếp tục đầu tư trang thiết bị, xe máy, dụng cụ thi công chuyên ngành xây lắp điện nhằm tăng tỷ lệ cơ giới hoá trong thi công xây dựng dân dụng và công nghiệp.</w:t>
      </w:r>
    </w:p>
    <w:p w:rsidR="00A960D7" w:rsidRPr="0032624E" w:rsidRDefault="00A960D7" w:rsidP="00A960D7">
      <w:pPr>
        <w:spacing w:line="312" w:lineRule="auto"/>
        <w:ind w:firstLine="720"/>
        <w:jc w:val="both"/>
        <w:rPr>
          <w:bCs/>
          <w:lang w:val="nl-NL"/>
        </w:rPr>
      </w:pPr>
      <w:r w:rsidRPr="0032624E">
        <w:rPr>
          <w:bCs/>
          <w:lang w:val="nl-NL"/>
        </w:rPr>
        <w:t>+ Thực hiện công tác tuyển dụng mới, đào tạo lại nguồn nhân lực hiện có của Công ty từ nhân sự kế cận cho bộ máy quản lý đến công nhân trực tiếp sản xuất đảm bảo trình độ, đã qua đào tạo cơ bản, có năng lực và nhiệt huyết với sự phát triển của Công ty.Đào tạo tác phong làm việc công nghiệp, văn minh hiện đại.</w:t>
      </w:r>
    </w:p>
    <w:p w:rsidR="00A960D7" w:rsidRPr="0032624E" w:rsidRDefault="00A960D7" w:rsidP="00A960D7">
      <w:pPr>
        <w:spacing w:line="312" w:lineRule="auto"/>
        <w:ind w:firstLine="720"/>
        <w:jc w:val="both"/>
        <w:rPr>
          <w:bCs/>
          <w:lang w:val="nl-NL"/>
        </w:rPr>
      </w:pPr>
      <w:r w:rsidRPr="0032624E">
        <w:rPr>
          <w:bCs/>
          <w:lang w:val="nl-NL"/>
        </w:rPr>
        <w:t>+ Tiếp tục nghiên cứu tổ chức biên chế bộ máy quản lý từ Công ty đến đơn vị trực thuộ</w:t>
      </w:r>
      <w:r>
        <w:rPr>
          <w:bCs/>
          <w:lang w:val="nl-NL"/>
        </w:rPr>
        <w:t>c sao cho tinh gọn</w:t>
      </w:r>
      <w:r w:rsidRPr="0032624E">
        <w:rPr>
          <w:bCs/>
          <w:lang w:val="nl-NL"/>
        </w:rPr>
        <w:t xml:space="preserve"> và hiệu quả.</w:t>
      </w:r>
    </w:p>
    <w:p w:rsidR="00A960D7" w:rsidRPr="0032624E" w:rsidRDefault="00A960D7" w:rsidP="00A960D7">
      <w:pPr>
        <w:spacing w:before="240" w:after="240" w:line="312" w:lineRule="auto"/>
        <w:ind w:left="1037"/>
        <w:jc w:val="both"/>
        <w:rPr>
          <w:b/>
          <w:i/>
          <w:lang w:val="nl-NL"/>
        </w:rPr>
      </w:pPr>
      <w:r>
        <w:rPr>
          <w:b/>
          <w:lang w:val="nl-NL"/>
        </w:rPr>
        <w:t>2.</w:t>
      </w:r>
      <w:r w:rsidRPr="0032624E">
        <w:rPr>
          <w:b/>
          <w:lang w:val="nl-NL"/>
        </w:rPr>
        <w:t>Một số chỉ tiêu chủ yếu</w:t>
      </w:r>
      <w:r w:rsidRPr="0032624E">
        <w:rPr>
          <w:b/>
          <w:i/>
          <w:lang w:val="nl-NL"/>
        </w:rPr>
        <w:t>:</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672"/>
        <w:gridCol w:w="3689"/>
        <w:gridCol w:w="1417"/>
        <w:gridCol w:w="2268"/>
        <w:gridCol w:w="1560"/>
      </w:tblGrid>
      <w:tr w:rsidR="00A960D7" w:rsidRPr="0032624E" w:rsidTr="00B226E3">
        <w:tc>
          <w:tcPr>
            <w:tcW w:w="672" w:type="dxa"/>
            <w:tcBorders>
              <w:top w:val="single" w:sz="4" w:space="0" w:color="auto"/>
              <w:bottom w:val="single" w:sz="4" w:space="0" w:color="auto"/>
            </w:tcBorders>
            <w:vAlign w:val="center"/>
          </w:tcPr>
          <w:p w:rsidR="00A960D7" w:rsidRPr="0032624E" w:rsidRDefault="00A960D7" w:rsidP="00B226E3">
            <w:pPr>
              <w:spacing w:line="312" w:lineRule="auto"/>
              <w:jc w:val="center"/>
              <w:rPr>
                <w:b/>
                <w:lang w:val="nl-NL"/>
              </w:rPr>
            </w:pPr>
          </w:p>
          <w:p w:rsidR="00A960D7" w:rsidRPr="0032624E" w:rsidRDefault="00A960D7" w:rsidP="00B226E3">
            <w:pPr>
              <w:spacing w:line="312" w:lineRule="auto"/>
              <w:jc w:val="center"/>
              <w:rPr>
                <w:b/>
                <w:lang w:val="nl-NL"/>
              </w:rPr>
            </w:pPr>
            <w:r w:rsidRPr="0032624E">
              <w:rPr>
                <w:b/>
                <w:lang w:val="nl-NL"/>
              </w:rPr>
              <w:t>TT</w:t>
            </w:r>
          </w:p>
        </w:tc>
        <w:tc>
          <w:tcPr>
            <w:tcW w:w="3689" w:type="dxa"/>
            <w:tcBorders>
              <w:top w:val="single" w:sz="4" w:space="0" w:color="auto"/>
              <w:bottom w:val="single" w:sz="4" w:space="0" w:color="auto"/>
            </w:tcBorders>
            <w:vAlign w:val="center"/>
          </w:tcPr>
          <w:p w:rsidR="00A960D7" w:rsidRPr="0032624E" w:rsidRDefault="00A960D7" w:rsidP="00B226E3">
            <w:pPr>
              <w:spacing w:line="312" w:lineRule="auto"/>
              <w:jc w:val="center"/>
              <w:rPr>
                <w:b/>
                <w:bCs/>
                <w:lang w:val="nl-NL"/>
              </w:rPr>
            </w:pPr>
          </w:p>
          <w:p w:rsidR="00A960D7" w:rsidRPr="0032624E" w:rsidRDefault="00A960D7" w:rsidP="00B226E3">
            <w:pPr>
              <w:spacing w:line="312" w:lineRule="auto"/>
              <w:jc w:val="center"/>
              <w:rPr>
                <w:b/>
                <w:bCs/>
                <w:lang w:val="nl-NL"/>
              </w:rPr>
            </w:pPr>
            <w:r w:rsidRPr="0032624E">
              <w:rPr>
                <w:b/>
                <w:bCs/>
                <w:lang w:val="nl-NL"/>
              </w:rPr>
              <w:t>Chỉ tiêu</w:t>
            </w:r>
          </w:p>
        </w:tc>
        <w:tc>
          <w:tcPr>
            <w:tcW w:w="1417" w:type="dxa"/>
            <w:tcBorders>
              <w:top w:val="single" w:sz="4" w:space="0" w:color="auto"/>
              <w:bottom w:val="single" w:sz="4" w:space="0" w:color="auto"/>
            </w:tcBorders>
            <w:vAlign w:val="center"/>
          </w:tcPr>
          <w:p w:rsidR="00A960D7" w:rsidRPr="0032624E" w:rsidRDefault="00A960D7" w:rsidP="00B226E3">
            <w:pPr>
              <w:spacing w:line="312" w:lineRule="auto"/>
              <w:jc w:val="center"/>
              <w:rPr>
                <w:b/>
                <w:lang w:val="nl-NL"/>
              </w:rPr>
            </w:pPr>
          </w:p>
          <w:p w:rsidR="00A960D7" w:rsidRPr="0032624E" w:rsidRDefault="00A960D7" w:rsidP="00B226E3">
            <w:pPr>
              <w:spacing w:line="312" w:lineRule="auto"/>
              <w:jc w:val="center"/>
              <w:rPr>
                <w:b/>
                <w:lang w:val="nl-NL"/>
              </w:rPr>
            </w:pPr>
            <w:r w:rsidRPr="0032624E">
              <w:rPr>
                <w:b/>
                <w:lang w:val="nl-NL"/>
              </w:rPr>
              <w:t>Đơn vị tính</w:t>
            </w:r>
          </w:p>
        </w:tc>
        <w:tc>
          <w:tcPr>
            <w:tcW w:w="2268" w:type="dxa"/>
            <w:tcBorders>
              <w:top w:val="single" w:sz="4" w:space="0" w:color="auto"/>
              <w:bottom w:val="single" w:sz="4" w:space="0" w:color="auto"/>
            </w:tcBorders>
            <w:vAlign w:val="center"/>
          </w:tcPr>
          <w:p w:rsidR="00A960D7" w:rsidRPr="0032624E" w:rsidRDefault="00A960D7" w:rsidP="00B226E3">
            <w:pPr>
              <w:spacing w:line="312" w:lineRule="auto"/>
              <w:jc w:val="center"/>
              <w:rPr>
                <w:b/>
                <w:lang w:val="nl-NL"/>
              </w:rPr>
            </w:pPr>
          </w:p>
          <w:p w:rsidR="00A960D7" w:rsidRPr="0032624E" w:rsidRDefault="00A960D7" w:rsidP="00B226E3">
            <w:pPr>
              <w:spacing w:line="312" w:lineRule="auto"/>
              <w:jc w:val="center"/>
              <w:rPr>
                <w:b/>
                <w:lang w:val="nl-NL"/>
              </w:rPr>
            </w:pPr>
            <w:r w:rsidRPr="0032624E">
              <w:rPr>
                <w:b/>
                <w:lang w:val="nl-NL"/>
              </w:rPr>
              <w:t>Dự kiến năm 201</w:t>
            </w:r>
            <w:r>
              <w:rPr>
                <w:b/>
                <w:lang w:val="nl-NL"/>
              </w:rPr>
              <w:t>5</w:t>
            </w:r>
          </w:p>
        </w:tc>
        <w:tc>
          <w:tcPr>
            <w:tcW w:w="1560" w:type="dxa"/>
            <w:tcBorders>
              <w:top w:val="single" w:sz="4" w:space="0" w:color="auto"/>
              <w:bottom w:val="single" w:sz="4" w:space="0" w:color="auto"/>
            </w:tcBorders>
            <w:vAlign w:val="center"/>
          </w:tcPr>
          <w:p w:rsidR="00A960D7" w:rsidRPr="0032624E" w:rsidRDefault="00A960D7" w:rsidP="00B226E3">
            <w:pPr>
              <w:spacing w:line="312" w:lineRule="auto"/>
              <w:jc w:val="center"/>
              <w:rPr>
                <w:b/>
                <w:lang w:val="nl-NL"/>
              </w:rPr>
            </w:pPr>
          </w:p>
          <w:p w:rsidR="00A960D7" w:rsidRPr="0032624E" w:rsidRDefault="00A960D7" w:rsidP="00B226E3">
            <w:pPr>
              <w:spacing w:line="312" w:lineRule="auto"/>
              <w:jc w:val="center"/>
              <w:rPr>
                <w:b/>
                <w:lang w:val="nl-NL"/>
              </w:rPr>
            </w:pPr>
            <w:r w:rsidRPr="0032624E">
              <w:rPr>
                <w:b/>
                <w:lang w:val="nl-NL"/>
              </w:rPr>
              <w:t>Ghi chú</w:t>
            </w:r>
          </w:p>
        </w:tc>
      </w:tr>
      <w:tr w:rsidR="00A960D7" w:rsidRPr="0032624E" w:rsidTr="00B226E3">
        <w:tc>
          <w:tcPr>
            <w:tcW w:w="672" w:type="dxa"/>
            <w:tcBorders>
              <w:top w:val="single" w:sz="4" w:space="0" w:color="auto"/>
            </w:tcBorders>
            <w:vAlign w:val="center"/>
          </w:tcPr>
          <w:p w:rsidR="00A960D7" w:rsidRPr="0032624E" w:rsidRDefault="00A960D7" w:rsidP="00B226E3">
            <w:pPr>
              <w:spacing w:line="312" w:lineRule="auto"/>
              <w:jc w:val="center"/>
              <w:rPr>
                <w:lang w:val="nl-NL"/>
              </w:rPr>
            </w:pPr>
            <w:r>
              <w:rPr>
                <w:lang w:val="nl-NL"/>
              </w:rPr>
              <w:t>1</w:t>
            </w:r>
          </w:p>
        </w:tc>
        <w:tc>
          <w:tcPr>
            <w:tcW w:w="3689" w:type="dxa"/>
            <w:tcBorders>
              <w:top w:val="single" w:sz="4" w:space="0" w:color="auto"/>
            </w:tcBorders>
            <w:vAlign w:val="center"/>
          </w:tcPr>
          <w:p w:rsidR="00A960D7" w:rsidRPr="0032624E" w:rsidRDefault="00A960D7" w:rsidP="00B226E3">
            <w:pPr>
              <w:spacing w:line="312" w:lineRule="auto"/>
              <w:rPr>
                <w:lang w:val="nl-NL"/>
              </w:rPr>
            </w:pPr>
            <w:r w:rsidRPr="0032624E">
              <w:rPr>
                <w:lang w:val="nl-NL"/>
              </w:rPr>
              <w:t>Doanh thu</w:t>
            </w:r>
          </w:p>
        </w:tc>
        <w:tc>
          <w:tcPr>
            <w:tcW w:w="1417" w:type="dxa"/>
            <w:tcBorders>
              <w:top w:val="single" w:sz="4" w:space="0" w:color="auto"/>
            </w:tcBorders>
            <w:vAlign w:val="center"/>
          </w:tcPr>
          <w:p w:rsidR="00A960D7" w:rsidRPr="0032624E" w:rsidRDefault="00A960D7" w:rsidP="00B226E3">
            <w:pPr>
              <w:spacing w:line="312" w:lineRule="auto"/>
              <w:jc w:val="center"/>
              <w:rPr>
                <w:lang w:val="nl-NL"/>
              </w:rPr>
            </w:pPr>
            <w:r w:rsidRPr="0032624E">
              <w:rPr>
                <w:lang w:val="nl-NL"/>
              </w:rPr>
              <w:t>Tr.đồng</w:t>
            </w:r>
          </w:p>
        </w:tc>
        <w:tc>
          <w:tcPr>
            <w:tcW w:w="2268" w:type="dxa"/>
            <w:tcBorders>
              <w:top w:val="single" w:sz="4" w:space="0" w:color="auto"/>
            </w:tcBorders>
            <w:vAlign w:val="center"/>
          </w:tcPr>
          <w:p w:rsidR="00A960D7" w:rsidRPr="0032624E" w:rsidRDefault="00A960D7" w:rsidP="00B226E3">
            <w:pPr>
              <w:spacing w:line="312" w:lineRule="auto"/>
              <w:jc w:val="center"/>
              <w:rPr>
                <w:lang w:val="nl-NL"/>
              </w:rPr>
            </w:pPr>
            <w:r>
              <w:rPr>
                <w:lang w:val="nl-NL"/>
              </w:rPr>
              <w:t>35</w:t>
            </w:r>
            <w:r w:rsidRPr="0032624E">
              <w:rPr>
                <w:lang w:val="nl-NL"/>
              </w:rPr>
              <w:t>.000</w:t>
            </w:r>
          </w:p>
        </w:tc>
        <w:tc>
          <w:tcPr>
            <w:tcW w:w="1560" w:type="dxa"/>
            <w:tcBorders>
              <w:top w:val="single" w:sz="4" w:space="0" w:color="auto"/>
            </w:tcBorders>
            <w:vAlign w:val="center"/>
          </w:tcPr>
          <w:p w:rsidR="00A960D7" w:rsidRPr="0032624E" w:rsidRDefault="00A960D7" w:rsidP="00B226E3">
            <w:pPr>
              <w:spacing w:line="312" w:lineRule="auto"/>
              <w:jc w:val="center"/>
              <w:rPr>
                <w:lang w:val="nl-NL"/>
              </w:rPr>
            </w:pPr>
          </w:p>
        </w:tc>
      </w:tr>
      <w:tr w:rsidR="00A960D7" w:rsidRPr="0032624E" w:rsidTr="00B226E3">
        <w:tc>
          <w:tcPr>
            <w:tcW w:w="672" w:type="dxa"/>
            <w:vAlign w:val="center"/>
          </w:tcPr>
          <w:p w:rsidR="00A960D7" w:rsidRPr="0032624E" w:rsidRDefault="00A960D7" w:rsidP="00B226E3">
            <w:pPr>
              <w:spacing w:line="312" w:lineRule="auto"/>
              <w:jc w:val="center"/>
              <w:rPr>
                <w:lang w:val="nl-NL"/>
              </w:rPr>
            </w:pPr>
            <w:r>
              <w:rPr>
                <w:lang w:val="nl-NL"/>
              </w:rPr>
              <w:t>2</w:t>
            </w:r>
          </w:p>
        </w:tc>
        <w:tc>
          <w:tcPr>
            <w:tcW w:w="3689" w:type="dxa"/>
            <w:vAlign w:val="center"/>
          </w:tcPr>
          <w:p w:rsidR="00A960D7" w:rsidRPr="0032624E" w:rsidRDefault="00A960D7" w:rsidP="00B226E3">
            <w:pPr>
              <w:spacing w:line="312" w:lineRule="auto"/>
              <w:rPr>
                <w:lang w:val="nl-NL"/>
              </w:rPr>
            </w:pPr>
            <w:r w:rsidRPr="0032624E">
              <w:rPr>
                <w:lang w:val="nl-NL"/>
              </w:rPr>
              <w:t>Lợi nhuận sau thuế</w:t>
            </w:r>
          </w:p>
        </w:tc>
        <w:tc>
          <w:tcPr>
            <w:tcW w:w="1417" w:type="dxa"/>
            <w:vAlign w:val="center"/>
          </w:tcPr>
          <w:p w:rsidR="00A960D7" w:rsidRPr="0032624E" w:rsidRDefault="00A960D7" w:rsidP="00B226E3">
            <w:pPr>
              <w:spacing w:line="312" w:lineRule="auto"/>
              <w:jc w:val="center"/>
              <w:rPr>
                <w:lang w:val="nl-NL"/>
              </w:rPr>
            </w:pPr>
            <w:r w:rsidRPr="0032624E">
              <w:rPr>
                <w:lang w:val="nl-NL"/>
              </w:rPr>
              <w:t>Tr.đồng</w:t>
            </w:r>
          </w:p>
        </w:tc>
        <w:tc>
          <w:tcPr>
            <w:tcW w:w="2268" w:type="dxa"/>
            <w:vAlign w:val="center"/>
          </w:tcPr>
          <w:p w:rsidR="00A960D7" w:rsidRPr="007E1806" w:rsidRDefault="00A960D7" w:rsidP="00B226E3">
            <w:pPr>
              <w:spacing w:line="312" w:lineRule="auto"/>
              <w:jc w:val="center"/>
              <w:rPr>
                <w:lang w:val="nl-NL"/>
              </w:rPr>
            </w:pPr>
            <w:r>
              <w:rPr>
                <w:lang w:val="nl-NL"/>
              </w:rPr>
              <w:t>3</w:t>
            </w:r>
            <w:r w:rsidRPr="007E1806">
              <w:rPr>
                <w:lang w:val="nl-NL"/>
              </w:rPr>
              <w:t>.</w:t>
            </w:r>
            <w:r>
              <w:rPr>
                <w:lang w:val="nl-NL"/>
              </w:rPr>
              <w:t>35</w:t>
            </w:r>
            <w:r w:rsidRPr="007E1806">
              <w:rPr>
                <w:lang w:val="nl-NL"/>
              </w:rPr>
              <w:t>0</w:t>
            </w:r>
          </w:p>
        </w:tc>
        <w:tc>
          <w:tcPr>
            <w:tcW w:w="1560" w:type="dxa"/>
            <w:vAlign w:val="center"/>
          </w:tcPr>
          <w:p w:rsidR="00A960D7" w:rsidRPr="0032624E" w:rsidRDefault="00A960D7" w:rsidP="00B226E3">
            <w:pPr>
              <w:spacing w:line="312" w:lineRule="auto"/>
              <w:jc w:val="center"/>
              <w:rPr>
                <w:lang w:val="nl-NL"/>
              </w:rPr>
            </w:pPr>
          </w:p>
        </w:tc>
      </w:tr>
      <w:tr w:rsidR="00A960D7" w:rsidRPr="0032624E" w:rsidTr="00B226E3">
        <w:tc>
          <w:tcPr>
            <w:tcW w:w="672" w:type="dxa"/>
            <w:vAlign w:val="center"/>
          </w:tcPr>
          <w:p w:rsidR="00A960D7" w:rsidRPr="0032624E" w:rsidRDefault="00A960D7" w:rsidP="00B226E3">
            <w:pPr>
              <w:spacing w:line="312" w:lineRule="auto"/>
              <w:jc w:val="center"/>
              <w:rPr>
                <w:lang w:val="nl-NL"/>
              </w:rPr>
            </w:pPr>
            <w:r>
              <w:rPr>
                <w:lang w:val="nl-NL"/>
              </w:rPr>
              <w:t>3</w:t>
            </w:r>
          </w:p>
        </w:tc>
        <w:tc>
          <w:tcPr>
            <w:tcW w:w="3689" w:type="dxa"/>
            <w:vAlign w:val="center"/>
          </w:tcPr>
          <w:p w:rsidR="00A960D7" w:rsidRPr="0032624E" w:rsidRDefault="00A960D7" w:rsidP="00B226E3">
            <w:pPr>
              <w:spacing w:line="312" w:lineRule="auto"/>
              <w:rPr>
                <w:lang w:val="nl-NL"/>
              </w:rPr>
            </w:pPr>
            <w:r w:rsidRPr="0032624E">
              <w:rPr>
                <w:lang w:val="nl-NL"/>
              </w:rPr>
              <w:t>Vốn điều lệ</w:t>
            </w:r>
          </w:p>
        </w:tc>
        <w:tc>
          <w:tcPr>
            <w:tcW w:w="1417" w:type="dxa"/>
            <w:vAlign w:val="center"/>
          </w:tcPr>
          <w:p w:rsidR="00A960D7" w:rsidRPr="0032624E" w:rsidRDefault="00A960D7" w:rsidP="00B226E3">
            <w:pPr>
              <w:spacing w:line="312" w:lineRule="auto"/>
              <w:jc w:val="center"/>
              <w:rPr>
                <w:lang w:val="nl-NL"/>
              </w:rPr>
            </w:pPr>
            <w:r w:rsidRPr="0032624E">
              <w:rPr>
                <w:lang w:val="nl-NL"/>
              </w:rPr>
              <w:t>Tr.đồng</w:t>
            </w:r>
          </w:p>
        </w:tc>
        <w:tc>
          <w:tcPr>
            <w:tcW w:w="2268" w:type="dxa"/>
            <w:vAlign w:val="center"/>
          </w:tcPr>
          <w:p w:rsidR="00A960D7" w:rsidRPr="007E1806" w:rsidRDefault="00A960D7" w:rsidP="00B226E3">
            <w:pPr>
              <w:spacing w:line="312" w:lineRule="auto"/>
              <w:jc w:val="center"/>
              <w:rPr>
                <w:lang w:val="nl-NL"/>
              </w:rPr>
            </w:pPr>
            <w:r w:rsidRPr="007E1806">
              <w:rPr>
                <w:lang w:val="nl-NL"/>
              </w:rPr>
              <w:t>13.197</w:t>
            </w:r>
          </w:p>
        </w:tc>
        <w:tc>
          <w:tcPr>
            <w:tcW w:w="1560" w:type="dxa"/>
            <w:vAlign w:val="center"/>
          </w:tcPr>
          <w:p w:rsidR="00A960D7" w:rsidRPr="0032624E" w:rsidRDefault="00A960D7" w:rsidP="00B226E3">
            <w:pPr>
              <w:spacing w:line="312" w:lineRule="auto"/>
              <w:jc w:val="center"/>
              <w:rPr>
                <w:lang w:val="nl-NL"/>
              </w:rPr>
            </w:pPr>
          </w:p>
        </w:tc>
      </w:tr>
      <w:tr w:rsidR="00A960D7" w:rsidRPr="0032624E" w:rsidTr="00B226E3">
        <w:tc>
          <w:tcPr>
            <w:tcW w:w="672" w:type="dxa"/>
            <w:vAlign w:val="center"/>
          </w:tcPr>
          <w:p w:rsidR="00A960D7" w:rsidRPr="0032624E" w:rsidRDefault="00A960D7" w:rsidP="00B226E3">
            <w:pPr>
              <w:spacing w:line="312" w:lineRule="auto"/>
              <w:jc w:val="center"/>
              <w:rPr>
                <w:lang w:val="nl-NL"/>
              </w:rPr>
            </w:pPr>
            <w:r>
              <w:rPr>
                <w:lang w:val="nl-NL"/>
              </w:rPr>
              <w:t>4</w:t>
            </w:r>
          </w:p>
        </w:tc>
        <w:tc>
          <w:tcPr>
            <w:tcW w:w="3689" w:type="dxa"/>
            <w:vAlign w:val="center"/>
          </w:tcPr>
          <w:p w:rsidR="00A960D7" w:rsidRPr="0032624E" w:rsidRDefault="00A960D7" w:rsidP="00B226E3">
            <w:pPr>
              <w:spacing w:line="312" w:lineRule="auto"/>
              <w:rPr>
                <w:lang w:val="nl-NL"/>
              </w:rPr>
            </w:pPr>
            <w:r w:rsidRPr="0032624E">
              <w:rPr>
                <w:lang w:val="nl-NL"/>
              </w:rPr>
              <w:t>Tỷ lệ cổ tức</w:t>
            </w:r>
          </w:p>
        </w:tc>
        <w:tc>
          <w:tcPr>
            <w:tcW w:w="1417" w:type="dxa"/>
            <w:vAlign w:val="center"/>
          </w:tcPr>
          <w:p w:rsidR="00A960D7" w:rsidRPr="0032624E" w:rsidRDefault="00A960D7" w:rsidP="00B226E3">
            <w:pPr>
              <w:spacing w:line="312" w:lineRule="auto"/>
              <w:jc w:val="center"/>
              <w:rPr>
                <w:lang w:val="nl-NL"/>
              </w:rPr>
            </w:pPr>
            <w:r w:rsidRPr="0032624E">
              <w:rPr>
                <w:lang w:val="nl-NL"/>
              </w:rPr>
              <w:t>%/năm</w:t>
            </w:r>
          </w:p>
        </w:tc>
        <w:tc>
          <w:tcPr>
            <w:tcW w:w="2268" w:type="dxa"/>
            <w:vAlign w:val="center"/>
          </w:tcPr>
          <w:p w:rsidR="00A960D7" w:rsidRPr="007E1806" w:rsidRDefault="00A960D7" w:rsidP="00B226E3">
            <w:pPr>
              <w:spacing w:line="312" w:lineRule="auto"/>
              <w:jc w:val="center"/>
              <w:rPr>
                <w:lang w:val="nl-NL"/>
              </w:rPr>
            </w:pPr>
            <w:r w:rsidRPr="007E1806">
              <w:rPr>
                <w:lang w:val="nl-NL"/>
              </w:rPr>
              <w:t>1</w:t>
            </w:r>
            <w:r>
              <w:rPr>
                <w:lang w:val="nl-NL"/>
              </w:rPr>
              <w:t>5</w:t>
            </w:r>
          </w:p>
        </w:tc>
        <w:tc>
          <w:tcPr>
            <w:tcW w:w="1560" w:type="dxa"/>
            <w:vAlign w:val="center"/>
          </w:tcPr>
          <w:p w:rsidR="00A960D7" w:rsidRPr="0032624E" w:rsidRDefault="00A960D7" w:rsidP="00B226E3">
            <w:pPr>
              <w:spacing w:line="312" w:lineRule="auto"/>
              <w:jc w:val="center"/>
              <w:rPr>
                <w:lang w:val="nl-NL"/>
              </w:rPr>
            </w:pPr>
          </w:p>
        </w:tc>
      </w:tr>
      <w:tr w:rsidR="00A960D7" w:rsidRPr="0032624E" w:rsidTr="00B226E3">
        <w:tc>
          <w:tcPr>
            <w:tcW w:w="672" w:type="dxa"/>
            <w:vAlign w:val="center"/>
          </w:tcPr>
          <w:p w:rsidR="00A960D7" w:rsidRPr="0032624E" w:rsidRDefault="00A960D7" w:rsidP="00B226E3">
            <w:pPr>
              <w:spacing w:line="312" w:lineRule="auto"/>
              <w:jc w:val="center"/>
              <w:rPr>
                <w:lang w:val="nl-NL"/>
              </w:rPr>
            </w:pPr>
            <w:r>
              <w:rPr>
                <w:lang w:val="nl-NL"/>
              </w:rPr>
              <w:t>5</w:t>
            </w:r>
          </w:p>
        </w:tc>
        <w:tc>
          <w:tcPr>
            <w:tcW w:w="3689" w:type="dxa"/>
            <w:vAlign w:val="center"/>
          </w:tcPr>
          <w:p w:rsidR="00A960D7" w:rsidRPr="0032624E" w:rsidRDefault="00A960D7" w:rsidP="00B226E3">
            <w:pPr>
              <w:spacing w:line="312" w:lineRule="auto"/>
              <w:rPr>
                <w:lang w:val="nl-NL"/>
              </w:rPr>
            </w:pPr>
            <w:r w:rsidRPr="0032624E">
              <w:rPr>
                <w:lang w:val="nl-NL"/>
              </w:rPr>
              <w:t>Lao động</w:t>
            </w:r>
          </w:p>
        </w:tc>
        <w:tc>
          <w:tcPr>
            <w:tcW w:w="1417" w:type="dxa"/>
            <w:vAlign w:val="center"/>
          </w:tcPr>
          <w:p w:rsidR="00A960D7" w:rsidRPr="0032624E" w:rsidRDefault="00A960D7" w:rsidP="00B226E3">
            <w:pPr>
              <w:spacing w:line="312" w:lineRule="auto"/>
              <w:jc w:val="center"/>
              <w:rPr>
                <w:lang w:val="nl-NL"/>
              </w:rPr>
            </w:pPr>
            <w:r w:rsidRPr="0032624E">
              <w:rPr>
                <w:lang w:val="nl-NL"/>
              </w:rPr>
              <w:t>Người</w:t>
            </w:r>
          </w:p>
        </w:tc>
        <w:tc>
          <w:tcPr>
            <w:tcW w:w="2268" w:type="dxa"/>
            <w:vAlign w:val="center"/>
          </w:tcPr>
          <w:p w:rsidR="00A960D7" w:rsidRPr="007E1806" w:rsidRDefault="00A960D7" w:rsidP="00B226E3">
            <w:pPr>
              <w:spacing w:line="312" w:lineRule="auto"/>
              <w:jc w:val="center"/>
              <w:rPr>
                <w:lang w:val="nl-NL"/>
              </w:rPr>
            </w:pPr>
            <w:r w:rsidRPr="007E1806">
              <w:rPr>
                <w:lang w:val="nl-NL"/>
              </w:rPr>
              <w:t>120</w:t>
            </w:r>
          </w:p>
        </w:tc>
        <w:tc>
          <w:tcPr>
            <w:tcW w:w="1560" w:type="dxa"/>
            <w:vAlign w:val="center"/>
          </w:tcPr>
          <w:p w:rsidR="00A960D7" w:rsidRPr="0032624E" w:rsidRDefault="00A960D7" w:rsidP="00B226E3">
            <w:pPr>
              <w:spacing w:line="312" w:lineRule="auto"/>
              <w:jc w:val="center"/>
              <w:rPr>
                <w:lang w:val="nl-NL"/>
              </w:rPr>
            </w:pPr>
          </w:p>
        </w:tc>
      </w:tr>
      <w:tr w:rsidR="00A960D7" w:rsidRPr="0032624E" w:rsidTr="00B226E3">
        <w:tc>
          <w:tcPr>
            <w:tcW w:w="672" w:type="dxa"/>
            <w:vAlign w:val="center"/>
          </w:tcPr>
          <w:p w:rsidR="00A960D7" w:rsidRPr="0032624E" w:rsidRDefault="00A960D7" w:rsidP="00B226E3">
            <w:pPr>
              <w:spacing w:line="312" w:lineRule="auto"/>
              <w:jc w:val="center"/>
              <w:rPr>
                <w:lang w:val="nl-NL"/>
              </w:rPr>
            </w:pPr>
            <w:r>
              <w:rPr>
                <w:lang w:val="nl-NL"/>
              </w:rPr>
              <w:t>6</w:t>
            </w:r>
          </w:p>
        </w:tc>
        <w:tc>
          <w:tcPr>
            <w:tcW w:w="3689" w:type="dxa"/>
            <w:vAlign w:val="center"/>
          </w:tcPr>
          <w:p w:rsidR="00A960D7" w:rsidRPr="0032624E" w:rsidRDefault="00A960D7" w:rsidP="00B226E3">
            <w:pPr>
              <w:spacing w:line="312" w:lineRule="auto"/>
              <w:rPr>
                <w:lang w:val="nl-NL"/>
              </w:rPr>
            </w:pPr>
            <w:r w:rsidRPr="0032624E">
              <w:rPr>
                <w:lang w:val="nl-NL"/>
              </w:rPr>
              <w:t>Thu nhập bình quân</w:t>
            </w:r>
          </w:p>
        </w:tc>
        <w:tc>
          <w:tcPr>
            <w:tcW w:w="1417" w:type="dxa"/>
            <w:vAlign w:val="center"/>
          </w:tcPr>
          <w:p w:rsidR="00A960D7" w:rsidRPr="0032624E" w:rsidRDefault="00A960D7" w:rsidP="00B226E3">
            <w:pPr>
              <w:spacing w:line="312" w:lineRule="auto"/>
              <w:jc w:val="center"/>
              <w:rPr>
                <w:lang w:val="nl-NL"/>
              </w:rPr>
            </w:pPr>
            <w:r w:rsidRPr="0032624E">
              <w:rPr>
                <w:lang w:val="nl-NL"/>
              </w:rPr>
              <w:t>Trđ/ng/th</w:t>
            </w:r>
          </w:p>
        </w:tc>
        <w:tc>
          <w:tcPr>
            <w:tcW w:w="2268" w:type="dxa"/>
            <w:vAlign w:val="center"/>
          </w:tcPr>
          <w:p w:rsidR="00A960D7" w:rsidRPr="007E1806" w:rsidRDefault="00A960D7" w:rsidP="00B226E3">
            <w:pPr>
              <w:spacing w:line="312" w:lineRule="auto"/>
              <w:jc w:val="center"/>
              <w:rPr>
                <w:lang w:val="nl-NL"/>
              </w:rPr>
            </w:pPr>
            <w:r>
              <w:rPr>
                <w:lang w:val="nl-NL"/>
              </w:rPr>
              <w:t>6,8</w:t>
            </w:r>
          </w:p>
        </w:tc>
        <w:tc>
          <w:tcPr>
            <w:tcW w:w="1560" w:type="dxa"/>
            <w:vAlign w:val="center"/>
          </w:tcPr>
          <w:p w:rsidR="00A960D7" w:rsidRPr="0032624E" w:rsidRDefault="00A960D7" w:rsidP="00B226E3">
            <w:pPr>
              <w:spacing w:line="312" w:lineRule="auto"/>
              <w:jc w:val="center"/>
              <w:rPr>
                <w:lang w:val="nl-NL"/>
              </w:rPr>
            </w:pPr>
          </w:p>
        </w:tc>
      </w:tr>
    </w:tbl>
    <w:p w:rsidR="00A960D7" w:rsidRPr="0032624E" w:rsidRDefault="00A960D7" w:rsidP="00A960D7">
      <w:pPr>
        <w:spacing w:line="312" w:lineRule="auto"/>
        <w:jc w:val="both"/>
        <w:rPr>
          <w:lang w:val="nl-NL"/>
        </w:rPr>
      </w:pPr>
    </w:p>
    <w:p w:rsidR="00A960D7" w:rsidRPr="0032624E" w:rsidRDefault="00A960D7" w:rsidP="00A960D7">
      <w:pPr>
        <w:spacing w:line="312" w:lineRule="auto"/>
        <w:ind w:firstLine="720"/>
        <w:jc w:val="both"/>
        <w:rPr>
          <w:b/>
          <w:lang w:val="nl-NL"/>
        </w:rPr>
      </w:pPr>
      <w:r w:rsidRPr="0032624E">
        <w:rPr>
          <w:b/>
          <w:lang w:val="nl-NL"/>
        </w:rPr>
        <w:t>3- Các giải pháp thực hiện SXKD năm 201</w:t>
      </w:r>
      <w:r>
        <w:rPr>
          <w:b/>
          <w:lang w:val="nl-NL"/>
        </w:rPr>
        <w:t>5</w:t>
      </w:r>
    </w:p>
    <w:p w:rsidR="00A960D7" w:rsidRPr="0032624E" w:rsidRDefault="00A960D7" w:rsidP="00A960D7">
      <w:pPr>
        <w:spacing w:line="312" w:lineRule="auto"/>
        <w:jc w:val="both"/>
        <w:rPr>
          <w:lang w:val="nl-NL"/>
        </w:rPr>
      </w:pPr>
      <w:r w:rsidRPr="0032624E">
        <w:rPr>
          <w:lang w:val="nl-NL"/>
        </w:rPr>
        <w:lastRenderedPageBreak/>
        <w:tab/>
        <w:t>Để thực hiện kế hoạch năm 201</w:t>
      </w:r>
      <w:r>
        <w:rPr>
          <w:lang w:val="nl-NL"/>
        </w:rPr>
        <w:t>5</w:t>
      </w:r>
      <w:r w:rsidRPr="0032624E">
        <w:rPr>
          <w:lang w:val="nl-NL"/>
        </w:rPr>
        <w:t xml:space="preserve"> đã đề ra như trên và làm tiền đề phát triển cho những năm tiếp theo, đòi hỏi công ty nổ lực phấn đấu vượt qua mọi khó khăn, thực hiện tốt các giải pháp sau:</w:t>
      </w:r>
    </w:p>
    <w:p w:rsidR="00A960D7" w:rsidRPr="0032624E" w:rsidRDefault="00A960D7" w:rsidP="00A960D7">
      <w:pPr>
        <w:spacing w:line="312" w:lineRule="auto"/>
        <w:ind w:firstLine="720"/>
        <w:jc w:val="both"/>
        <w:rPr>
          <w:bCs/>
          <w:lang w:val="nl-NL"/>
        </w:rPr>
      </w:pPr>
      <w:r w:rsidRPr="0032624E">
        <w:rPr>
          <w:b/>
          <w:bCs/>
          <w:iCs/>
          <w:lang w:val="nl-NL"/>
        </w:rPr>
        <w:t>3.1 Xây lắp</w:t>
      </w:r>
      <w:r w:rsidRPr="0032624E">
        <w:rPr>
          <w:bCs/>
          <w:lang w:val="nl-NL"/>
        </w:rPr>
        <w:t xml:space="preserve">: - Là ngành nghề mũi nhọn của Công ty, đã có bề dày kinh nghiệm và mối quan hệ với các chủ đầu tư. Tăng cường đấu thầu tìm kiếm việc làm, thực hiện việc liên doanh liên kết với các đơn vị bạn để tham gia đấu thầu các công trình xây lắp có giá trị lớn. </w:t>
      </w:r>
    </w:p>
    <w:p w:rsidR="00A960D7" w:rsidRPr="0032624E" w:rsidRDefault="00A960D7" w:rsidP="00A960D7">
      <w:pPr>
        <w:spacing w:line="312" w:lineRule="auto"/>
        <w:jc w:val="both"/>
        <w:rPr>
          <w:bCs/>
          <w:lang w:val="nl-NL"/>
        </w:rPr>
      </w:pPr>
      <w:r w:rsidRPr="0032624E">
        <w:rPr>
          <w:bCs/>
          <w:lang w:val="nl-NL"/>
        </w:rPr>
        <w:t xml:space="preserve"> - Mở rộng quan hệ với các  ban A khác ngoài ngành điện để thi công các công trình đường dây tải điện khác.</w:t>
      </w:r>
    </w:p>
    <w:p w:rsidR="00A960D7" w:rsidRPr="0032624E" w:rsidRDefault="00A960D7" w:rsidP="00A960D7">
      <w:pPr>
        <w:spacing w:line="312" w:lineRule="auto"/>
        <w:jc w:val="both"/>
        <w:rPr>
          <w:bCs/>
          <w:lang w:val="nl-NL" w:bidi="he-IL"/>
        </w:rPr>
      </w:pPr>
      <w:r w:rsidRPr="0032624E">
        <w:rPr>
          <w:bCs/>
          <w:lang w:val="nl-NL"/>
        </w:rPr>
        <w:t xml:space="preserve"> - Tiếp tục đầu tư chiều sâu, trang bị máy móc thiết bị hiện đại, chuyên dùng cho các công tác xây lắp, cải tiến cơ chế quản </w:t>
      </w:r>
      <w:r w:rsidRPr="0032624E">
        <w:rPr>
          <w:lang w:val="nl-NL"/>
        </w:rPr>
        <w:t>lý</w:t>
      </w:r>
      <w:r w:rsidRPr="0032624E">
        <w:rPr>
          <w:bCs/>
          <w:lang w:val="nl-NL"/>
        </w:rPr>
        <w:t xml:space="preserve"> </w:t>
      </w:r>
      <w:r w:rsidRPr="0032624E">
        <w:rPr>
          <w:bCs/>
          <w:lang w:val="nl-NL" w:bidi="he-IL"/>
        </w:rPr>
        <w:t xml:space="preserve"> điều hành phấn đấu lĩnh vực xây lắp điện có giá trị sản lượng và doanh thu đạt </w:t>
      </w:r>
      <w:r>
        <w:rPr>
          <w:bCs/>
          <w:lang w:val="nl-NL" w:bidi="he-IL"/>
        </w:rPr>
        <w:t>7</w:t>
      </w:r>
      <w:r w:rsidRPr="0032624E">
        <w:rPr>
          <w:bCs/>
          <w:lang w:val="nl-NL" w:bidi="he-IL"/>
        </w:rPr>
        <w:t xml:space="preserve">0% tổng giá trị sản lượng và doanh thu năm . </w:t>
      </w:r>
    </w:p>
    <w:p w:rsidR="00A960D7" w:rsidRPr="0032624E" w:rsidRDefault="00A960D7" w:rsidP="00A960D7">
      <w:pPr>
        <w:spacing w:line="312" w:lineRule="auto"/>
        <w:ind w:firstLine="720"/>
        <w:jc w:val="both"/>
        <w:rPr>
          <w:bCs/>
          <w:i/>
          <w:lang w:val="nl-NL" w:bidi="he-IL"/>
        </w:rPr>
      </w:pPr>
      <w:r w:rsidRPr="0032624E">
        <w:rPr>
          <w:b/>
          <w:bCs/>
          <w:lang w:val="nl-NL" w:bidi="he-IL"/>
        </w:rPr>
        <w:t>3.2- Sản xuất công nghiệp</w:t>
      </w:r>
      <w:r w:rsidRPr="0032624E">
        <w:rPr>
          <w:bCs/>
          <w:i/>
          <w:lang w:val="nl-NL" w:bidi="he-IL"/>
        </w:rPr>
        <w:t>:</w:t>
      </w:r>
    </w:p>
    <w:p w:rsidR="00A960D7" w:rsidRPr="0032624E" w:rsidRDefault="00A960D7" w:rsidP="00A960D7">
      <w:pPr>
        <w:spacing w:line="312" w:lineRule="auto"/>
        <w:ind w:firstLine="720"/>
        <w:jc w:val="both"/>
        <w:rPr>
          <w:bCs/>
          <w:lang w:val="nl-NL"/>
        </w:rPr>
      </w:pPr>
      <w:r w:rsidRPr="0032624E">
        <w:rPr>
          <w:bCs/>
          <w:lang w:val="nl-NL" w:bidi="he-IL"/>
        </w:rPr>
        <w:t>- Sản phẩm truyền thống gồm Cột điện và ống cống BTLT: Tiết giảm chi phí hợp lý để hạ giá thành sản phẩm,có biện pháp linh hoạt nhằm tăng tính cạnh tranh của sản phẩm. Đ</w:t>
      </w:r>
      <w:r w:rsidRPr="0032624E">
        <w:rPr>
          <w:bCs/>
          <w:lang w:val="nl-NL"/>
        </w:rPr>
        <w:t xml:space="preserve">ầu tư năng lực sản xuất mặt hàng ống cống BTLT thông qua đầu tư tăng số lượng khuôn ống cống các loại, đây là mặt hàng Công ty đang có thế mạnh về cạnh tranh, sản phẩm ống cống BTLT của Công ty đã có uy tín trên thị trường các tỉnh Nghệ An và Hà Tĩnh cả về giá cả cũng như chất lượng. Đầu tư thêm một số thiết bị để sản xuất cột BTLT dự ứng lực  phục vụ cho những công trình nhỏ như bán điện tại nhà, xoá bán tổng, bán tải </w:t>
      </w:r>
      <w:r w:rsidRPr="0032624E">
        <w:rPr>
          <w:rFonts w:ascii="Arial" w:hAnsi="Arial" w:cs="Arial"/>
          <w:bCs/>
          <w:lang w:val="nl-NL"/>
        </w:rPr>
        <w:t>…</w:t>
      </w:r>
      <w:r w:rsidRPr="0032624E">
        <w:rPr>
          <w:bCs/>
          <w:lang w:val="nl-NL"/>
        </w:rPr>
        <w:t>.</w:t>
      </w:r>
    </w:p>
    <w:p w:rsidR="00A960D7" w:rsidRDefault="00A960D7" w:rsidP="00A960D7">
      <w:pPr>
        <w:spacing w:line="312" w:lineRule="auto"/>
        <w:ind w:firstLine="720"/>
        <w:jc w:val="both"/>
        <w:rPr>
          <w:bCs/>
          <w:lang w:val="nl-NL" w:bidi="he-IL"/>
        </w:rPr>
      </w:pPr>
      <w:r w:rsidRPr="0032624E">
        <w:rPr>
          <w:bCs/>
          <w:lang w:val="nl-NL" w:bidi="he-IL"/>
        </w:rPr>
        <w:t xml:space="preserve">- Cọc bê tông các loại để xử lý nền móng công trình là một nhu cầu tất yếu, ngày càng cần nhiều, do vậy việc nghiên cứu để đưa ra tiêu chuẩn thiết kế đặc biệt là loại cọc BTLT dự ứng lực có chất lượng cao, cơ tính tốt phù hợp với dây chuyền hiện có của Công ty.  </w:t>
      </w:r>
    </w:p>
    <w:p w:rsidR="00A960D7" w:rsidRPr="0032624E" w:rsidRDefault="00A960D7" w:rsidP="00A960D7">
      <w:pPr>
        <w:spacing w:line="312" w:lineRule="auto"/>
        <w:ind w:firstLine="720"/>
        <w:jc w:val="both"/>
        <w:rPr>
          <w:bCs/>
          <w:lang w:val="nl-NL" w:bidi="he-IL"/>
        </w:rPr>
      </w:pPr>
      <w:r w:rsidRPr="0032624E">
        <w:rPr>
          <w:bCs/>
          <w:lang w:val="nl-NL" w:bidi="he-IL"/>
        </w:rPr>
        <w:t>- Tăng cường công tác tiếp thị quảng cáo trên mạng, trên các thông báo giá của các tỉnh để quảng bá thương hiệu sản phẩm.</w:t>
      </w:r>
    </w:p>
    <w:p w:rsidR="00A960D7" w:rsidRPr="0032624E" w:rsidRDefault="00A960D7" w:rsidP="00A960D7">
      <w:pPr>
        <w:spacing w:line="312" w:lineRule="auto"/>
        <w:ind w:firstLine="720"/>
        <w:jc w:val="both"/>
        <w:rPr>
          <w:bCs/>
          <w:lang w:val="nl-NL" w:bidi="he-IL"/>
        </w:rPr>
      </w:pPr>
      <w:r w:rsidRPr="0032624E">
        <w:rPr>
          <w:bCs/>
          <w:lang w:val="nl-NL" w:bidi="he-IL"/>
        </w:rPr>
        <w:t xml:space="preserve">- Có chính sách tiếp thị , khuyến mãi khách hàng để thu hút khách hàng đến với sản phẩm truyền thống của công ty </w:t>
      </w:r>
    </w:p>
    <w:p w:rsidR="00A960D7" w:rsidRPr="0032624E" w:rsidRDefault="00A960D7" w:rsidP="00A960D7">
      <w:pPr>
        <w:spacing w:line="312" w:lineRule="auto"/>
        <w:ind w:firstLine="720"/>
        <w:jc w:val="both"/>
        <w:rPr>
          <w:b/>
          <w:bCs/>
          <w:lang w:val="nl-NL" w:bidi="he-IL"/>
        </w:rPr>
      </w:pPr>
      <w:r w:rsidRPr="0032624E">
        <w:rPr>
          <w:b/>
          <w:bCs/>
          <w:lang w:val="nl-NL" w:bidi="he-IL"/>
        </w:rPr>
        <w:t>3.3- Lĩnh vực dịch vụ:</w:t>
      </w:r>
    </w:p>
    <w:p w:rsidR="00A960D7" w:rsidRPr="0032624E" w:rsidRDefault="00A960D7" w:rsidP="00A960D7">
      <w:pPr>
        <w:spacing w:line="312" w:lineRule="auto"/>
        <w:jc w:val="both"/>
        <w:rPr>
          <w:lang w:val="nl-NL"/>
        </w:rPr>
      </w:pPr>
      <w:r w:rsidRPr="0032624E">
        <w:rPr>
          <w:bCs/>
          <w:lang w:val="nl-NL" w:bidi="he-IL"/>
        </w:rPr>
        <w:lastRenderedPageBreak/>
        <w:t>- Nghiên cứu và tổ chức thực hiện dịch vụ TVGS thi công các công trình điện là lĩnh vực Công ty có sẵn nhân lực và chứng chỉ hành nghề phù hợp</w:t>
      </w:r>
    </w:p>
    <w:p w:rsidR="00A960D7" w:rsidRPr="0032624E" w:rsidRDefault="00A960D7" w:rsidP="00A960D7">
      <w:pPr>
        <w:spacing w:line="312" w:lineRule="auto"/>
        <w:jc w:val="both"/>
        <w:rPr>
          <w:b/>
          <w:lang w:val="nl-NL"/>
        </w:rPr>
      </w:pPr>
      <w:r w:rsidRPr="0032624E">
        <w:rPr>
          <w:lang w:val="nl-NL"/>
        </w:rPr>
        <w:tab/>
      </w:r>
      <w:r>
        <w:rPr>
          <w:b/>
          <w:lang w:val="nl-NL"/>
        </w:rPr>
        <w:t>3.4. Đầu tư máy m</w:t>
      </w:r>
      <w:r w:rsidRPr="00991093">
        <w:rPr>
          <w:b/>
          <w:lang w:val="nl-NL"/>
        </w:rPr>
        <w:t>ó</w:t>
      </w:r>
      <w:r>
        <w:rPr>
          <w:b/>
          <w:lang w:val="nl-NL"/>
        </w:rPr>
        <w:t>c ,t</w:t>
      </w:r>
      <w:r w:rsidRPr="0032624E">
        <w:rPr>
          <w:b/>
          <w:lang w:val="nl-NL"/>
        </w:rPr>
        <w:t>rang thiết bị:</w:t>
      </w:r>
    </w:p>
    <w:p w:rsidR="00A960D7" w:rsidRPr="0032624E" w:rsidRDefault="00A960D7" w:rsidP="00A960D7">
      <w:pPr>
        <w:spacing w:line="312" w:lineRule="auto"/>
        <w:ind w:firstLine="720"/>
        <w:jc w:val="both"/>
        <w:rPr>
          <w:bCs/>
          <w:lang w:val="nl-NL" w:bidi="he-IL"/>
        </w:rPr>
      </w:pPr>
      <w:r w:rsidRPr="0032624E">
        <w:rPr>
          <w:bCs/>
          <w:lang w:val="nl-NL" w:bidi="he-IL"/>
        </w:rPr>
        <w:t>Để đảm bảo lợi thế cạnh tranh và tốc độ tăng trưởng của Công ty trong những năm trước mắt, đồng thời đáp ứng các định hướng phát triển lâu dài của Công ty phải tiến hành đầu tư một số lĩnh vực như sau:</w:t>
      </w:r>
    </w:p>
    <w:p w:rsidR="00A960D7" w:rsidRPr="0032624E" w:rsidRDefault="00A960D7" w:rsidP="00A960D7">
      <w:pPr>
        <w:spacing w:before="120" w:after="120" w:line="312" w:lineRule="auto"/>
        <w:ind w:firstLine="720"/>
        <w:jc w:val="both"/>
        <w:rPr>
          <w:bCs/>
          <w:i/>
          <w:lang w:val="nl-NL" w:bidi="he-IL"/>
        </w:rPr>
      </w:pPr>
      <w:r w:rsidRPr="0032624E">
        <w:rPr>
          <w:bCs/>
          <w:i/>
          <w:lang w:val="nl-NL" w:bidi="he-IL"/>
        </w:rPr>
        <w:t>+ Đầu tư nâng cao năng lực xe máy, thiết bị thi công:</w:t>
      </w:r>
    </w:p>
    <w:p w:rsidR="00A960D7" w:rsidRPr="0032624E" w:rsidRDefault="00A960D7" w:rsidP="00A960D7">
      <w:pPr>
        <w:spacing w:line="312" w:lineRule="auto"/>
        <w:ind w:firstLine="720"/>
        <w:jc w:val="both"/>
        <w:rPr>
          <w:bCs/>
          <w:lang w:val="nl-NL" w:bidi="he-IL"/>
        </w:rPr>
      </w:pPr>
      <w:r w:rsidRPr="0032624E">
        <w:rPr>
          <w:bCs/>
          <w:lang w:val="nl-NL" w:bidi="he-IL"/>
        </w:rPr>
        <w:t>-</w:t>
      </w:r>
      <w:r>
        <w:rPr>
          <w:bCs/>
          <w:lang w:val="nl-NL" w:bidi="he-IL"/>
        </w:rPr>
        <w:t xml:space="preserve"> </w:t>
      </w:r>
      <w:r w:rsidRPr="0032624E">
        <w:rPr>
          <w:bCs/>
          <w:lang w:val="nl-NL" w:bidi="he-IL"/>
        </w:rPr>
        <w:t>Tiếp tục rà soát, phân loại các trang thiết bị hiện có, đồng thời căn cứ vào nhu cầu SXKD  và điều kiện về tài chính để mua sắm bổ sung nhằm cơ g</w:t>
      </w:r>
      <w:r>
        <w:rPr>
          <w:bCs/>
          <w:lang w:val="nl-NL" w:bidi="he-IL"/>
        </w:rPr>
        <w:t>iới hoá các công đoạn thi công. M</w:t>
      </w:r>
      <w:r w:rsidRPr="00F32E66">
        <w:rPr>
          <w:bCs/>
          <w:lang w:val="nl-NL" w:bidi="he-IL"/>
        </w:rPr>
        <w:t>ua sắm thêm 1 xe ô tô tải  gắn cẩu để phục vụ thi công các công trình xây lắp đường dây.</w:t>
      </w:r>
      <w:r w:rsidRPr="0032624E">
        <w:rPr>
          <w:bCs/>
          <w:lang w:val="nl-NL" w:bidi="he-IL"/>
        </w:rPr>
        <w:t xml:space="preserve"> Bảo đảm cho các đội thi công luôn có đủ trang thiết bị phục vụ thường xuyên cho công tác xây lắp điện như</w:t>
      </w:r>
      <w:r>
        <w:rPr>
          <w:bCs/>
          <w:lang w:val="nl-NL" w:bidi="he-IL"/>
        </w:rPr>
        <w:t xml:space="preserve"> </w:t>
      </w:r>
      <w:r w:rsidRPr="0032624E">
        <w:rPr>
          <w:bCs/>
          <w:lang w:val="nl-NL" w:bidi="he-IL"/>
        </w:rPr>
        <w:t>máy tời dây,</w:t>
      </w:r>
      <w:r>
        <w:rPr>
          <w:bCs/>
          <w:lang w:val="nl-NL" w:bidi="he-IL"/>
        </w:rPr>
        <w:t xml:space="preserve"> m</w:t>
      </w:r>
      <w:r w:rsidRPr="001D37BF">
        <w:rPr>
          <w:bCs/>
          <w:lang w:val="nl-NL" w:bidi="he-IL"/>
        </w:rPr>
        <w:t>á</w:t>
      </w:r>
      <w:r>
        <w:rPr>
          <w:bCs/>
          <w:lang w:val="nl-NL" w:bidi="he-IL"/>
        </w:rPr>
        <w:t xml:space="preserve">y </w:t>
      </w:r>
      <w:r w:rsidRPr="001D37BF">
        <w:rPr>
          <w:bCs/>
          <w:lang w:val="nl-NL" w:bidi="he-IL"/>
        </w:rPr>
        <w:t>é</w:t>
      </w:r>
      <w:r>
        <w:rPr>
          <w:bCs/>
          <w:lang w:val="nl-NL" w:bidi="he-IL"/>
        </w:rPr>
        <w:t xml:space="preserve">p, </w:t>
      </w:r>
      <w:r w:rsidRPr="0032624E">
        <w:rPr>
          <w:bCs/>
          <w:lang w:val="nl-NL" w:bidi="he-IL"/>
        </w:rPr>
        <w:t>bộ dựng cột</w:t>
      </w:r>
      <w:r>
        <w:rPr>
          <w:bCs/>
          <w:lang w:val="nl-NL" w:bidi="he-IL"/>
        </w:rPr>
        <w:t xml:space="preserve">, xe </w:t>
      </w:r>
      <w:r w:rsidRPr="001D37BF">
        <w:rPr>
          <w:bCs/>
          <w:lang w:val="nl-NL" w:bidi="he-IL"/>
        </w:rPr>
        <w:t>ô</w:t>
      </w:r>
      <w:r>
        <w:rPr>
          <w:bCs/>
          <w:lang w:val="nl-NL" w:bidi="he-IL"/>
        </w:rPr>
        <w:t xml:space="preserve"> t</w:t>
      </w:r>
      <w:r w:rsidRPr="001D37BF">
        <w:rPr>
          <w:bCs/>
          <w:lang w:val="nl-NL" w:bidi="he-IL"/>
        </w:rPr>
        <w:t>ô</w:t>
      </w:r>
      <w:r>
        <w:rPr>
          <w:bCs/>
          <w:lang w:val="nl-NL" w:bidi="he-IL"/>
        </w:rPr>
        <w:t xml:space="preserve"> g</w:t>
      </w:r>
      <w:r w:rsidRPr="001D37BF">
        <w:rPr>
          <w:bCs/>
          <w:lang w:val="nl-NL" w:bidi="he-IL"/>
        </w:rPr>
        <w:t>ắn</w:t>
      </w:r>
      <w:r>
        <w:rPr>
          <w:bCs/>
          <w:lang w:val="nl-NL" w:bidi="he-IL"/>
        </w:rPr>
        <w:t xml:space="preserve"> c</w:t>
      </w:r>
      <w:r w:rsidRPr="001D37BF">
        <w:rPr>
          <w:bCs/>
          <w:lang w:val="nl-NL" w:bidi="he-IL"/>
        </w:rPr>
        <w:t>ẩu</w:t>
      </w:r>
      <w:r>
        <w:rPr>
          <w:bCs/>
          <w:lang w:val="nl-NL" w:bidi="he-IL"/>
        </w:rPr>
        <w:t xml:space="preserve"> ph</w:t>
      </w:r>
      <w:r w:rsidRPr="001D37BF">
        <w:rPr>
          <w:bCs/>
          <w:lang w:val="nl-NL" w:bidi="he-IL"/>
        </w:rPr>
        <w:t>ục</w:t>
      </w:r>
      <w:r>
        <w:rPr>
          <w:bCs/>
          <w:lang w:val="nl-NL" w:bidi="he-IL"/>
        </w:rPr>
        <w:t xml:space="preserve"> v</w:t>
      </w:r>
      <w:r w:rsidRPr="001D37BF">
        <w:rPr>
          <w:bCs/>
          <w:lang w:val="nl-NL" w:bidi="he-IL"/>
        </w:rPr>
        <w:t>ụ</w:t>
      </w:r>
      <w:r>
        <w:rPr>
          <w:bCs/>
          <w:lang w:val="nl-NL" w:bidi="he-IL"/>
        </w:rPr>
        <w:t>.</w:t>
      </w:r>
      <w:r w:rsidRPr="0032624E">
        <w:rPr>
          <w:bCs/>
          <w:lang w:val="nl-NL" w:bidi="he-IL"/>
        </w:rPr>
        <w:t>...</w:t>
      </w:r>
      <w:r>
        <w:rPr>
          <w:bCs/>
          <w:lang w:val="nl-NL" w:bidi="he-IL"/>
        </w:rPr>
        <w:t xml:space="preserve"> </w:t>
      </w:r>
      <w:r w:rsidRPr="0032624E">
        <w:rPr>
          <w:bCs/>
          <w:lang w:val="nl-NL" w:bidi="he-IL"/>
        </w:rPr>
        <w:t>có chất lượng để đáp ứng tiến độ thi công và chất lượng công trình.</w:t>
      </w:r>
    </w:p>
    <w:p w:rsidR="00A960D7" w:rsidRPr="0032624E" w:rsidRDefault="00A960D7" w:rsidP="00A960D7">
      <w:pPr>
        <w:spacing w:before="120" w:after="120" w:line="312" w:lineRule="auto"/>
        <w:ind w:firstLine="720"/>
        <w:jc w:val="both"/>
        <w:rPr>
          <w:bCs/>
          <w:i/>
          <w:lang w:val="nl-NL" w:bidi="he-IL"/>
        </w:rPr>
      </w:pPr>
      <w:r w:rsidRPr="0032624E">
        <w:rPr>
          <w:bCs/>
          <w:i/>
          <w:lang w:val="nl-NL" w:bidi="he-IL"/>
        </w:rPr>
        <w:t>+ Đầu tư xây dựng cơ bản , Sửa chữa lớn.</w:t>
      </w:r>
    </w:p>
    <w:p w:rsidR="00A960D7" w:rsidRDefault="00A960D7" w:rsidP="00A960D7">
      <w:pPr>
        <w:spacing w:line="312" w:lineRule="auto"/>
        <w:ind w:firstLine="720"/>
        <w:jc w:val="both"/>
        <w:rPr>
          <w:bCs/>
          <w:lang w:val="nl-NL" w:bidi="he-IL"/>
        </w:rPr>
      </w:pPr>
      <w:r w:rsidRPr="0032624E">
        <w:rPr>
          <w:bCs/>
          <w:lang w:val="nl-NL" w:bidi="he-IL"/>
        </w:rPr>
        <w:t>-</w:t>
      </w:r>
      <w:r>
        <w:rPr>
          <w:bCs/>
          <w:lang w:val="nl-NL" w:bidi="he-IL"/>
        </w:rPr>
        <w:t xml:space="preserve"> Đ</w:t>
      </w:r>
      <w:r w:rsidRPr="001D37BF">
        <w:rPr>
          <w:bCs/>
          <w:lang w:val="nl-NL" w:bidi="he-IL"/>
        </w:rPr>
        <w:t>ầu</w:t>
      </w:r>
      <w:r>
        <w:rPr>
          <w:bCs/>
          <w:lang w:val="nl-NL" w:bidi="he-IL"/>
        </w:rPr>
        <w:t xml:space="preserve"> t</w:t>
      </w:r>
      <w:r w:rsidRPr="001D37BF">
        <w:rPr>
          <w:bCs/>
          <w:lang w:val="nl-NL" w:bidi="he-IL"/>
        </w:rPr>
        <w:t>ư</w:t>
      </w:r>
      <w:r>
        <w:rPr>
          <w:bCs/>
          <w:lang w:val="nl-NL" w:bidi="he-IL"/>
        </w:rPr>
        <w:t xml:space="preserve"> m</w:t>
      </w:r>
      <w:r w:rsidRPr="001D37BF">
        <w:rPr>
          <w:bCs/>
          <w:lang w:val="nl-NL" w:bidi="he-IL"/>
        </w:rPr>
        <w:t>áy</w:t>
      </w:r>
      <w:r>
        <w:rPr>
          <w:bCs/>
          <w:lang w:val="nl-NL" w:bidi="he-IL"/>
        </w:rPr>
        <w:t xml:space="preserve"> tr</w:t>
      </w:r>
      <w:r w:rsidRPr="001D37BF">
        <w:rPr>
          <w:bCs/>
          <w:lang w:val="nl-NL" w:bidi="he-IL"/>
        </w:rPr>
        <w:t>ộn</w:t>
      </w:r>
      <w:r>
        <w:rPr>
          <w:bCs/>
          <w:lang w:val="nl-NL" w:bidi="he-IL"/>
        </w:rPr>
        <w:t xml:space="preserve"> b</w:t>
      </w:r>
      <w:r w:rsidRPr="001D37BF">
        <w:rPr>
          <w:bCs/>
          <w:lang w:val="nl-NL" w:bidi="he-IL"/>
        </w:rPr>
        <w:t>ê</w:t>
      </w:r>
      <w:r>
        <w:rPr>
          <w:bCs/>
          <w:lang w:val="nl-NL" w:bidi="he-IL"/>
        </w:rPr>
        <w:t xml:space="preserve"> t</w:t>
      </w:r>
      <w:r w:rsidRPr="001D37BF">
        <w:rPr>
          <w:bCs/>
          <w:lang w:val="nl-NL" w:bidi="he-IL"/>
        </w:rPr>
        <w:t>ô</w:t>
      </w:r>
      <w:r>
        <w:rPr>
          <w:bCs/>
          <w:lang w:val="nl-NL" w:bidi="he-IL"/>
        </w:rPr>
        <w:t>ng, khu</w:t>
      </w:r>
      <w:r w:rsidRPr="001D37BF">
        <w:rPr>
          <w:bCs/>
          <w:lang w:val="nl-NL" w:bidi="he-IL"/>
        </w:rPr>
        <w:t>ô</w:t>
      </w:r>
      <w:r>
        <w:rPr>
          <w:bCs/>
          <w:lang w:val="nl-NL" w:bidi="he-IL"/>
        </w:rPr>
        <w:t xml:space="preserve">n </w:t>
      </w:r>
      <w:r w:rsidRPr="001D37BF">
        <w:rPr>
          <w:bCs/>
          <w:lang w:val="nl-NL" w:bidi="he-IL"/>
        </w:rPr>
        <w:t>ống</w:t>
      </w:r>
      <w:r>
        <w:rPr>
          <w:bCs/>
          <w:lang w:val="nl-NL" w:bidi="he-IL"/>
        </w:rPr>
        <w:t xml:space="preserve"> c</w:t>
      </w:r>
      <w:r w:rsidRPr="001D37BF">
        <w:rPr>
          <w:bCs/>
          <w:lang w:val="nl-NL" w:bidi="he-IL"/>
        </w:rPr>
        <w:t>ống</w:t>
      </w:r>
      <w:r>
        <w:rPr>
          <w:bCs/>
          <w:lang w:val="nl-NL" w:bidi="he-IL"/>
        </w:rPr>
        <w:t>, khu</w:t>
      </w:r>
      <w:r w:rsidRPr="001D37BF">
        <w:rPr>
          <w:bCs/>
          <w:lang w:val="nl-NL" w:bidi="he-IL"/>
        </w:rPr>
        <w:t>ô</w:t>
      </w:r>
      <w:r>
        <w:rPr>
          <w:bCs/>
          <w:lang w:val="nl-NL" w:bidi="he-IL"/>
        </w:rPr>
        <w:t>n c</w:t>
      </w:r>
      <w:r w:rsidRPr="001D37BF">
        <w:rPr>
          <w:bCs/>
          <w:lang w:val="nl-NL" w:bidi="he-IL"/>
        </w:rPr>
        <w:t>ột</w:t>
      </w:r>
      <w:r>
        <w:rPr>
          <w:bCs/>
          <w:lang w:val="nl-NL" w:bidi="he-IL"/>
        </w:rPr>
        <w:t xml:space="preserve"> </w:t>
      </w:r>
      <w:r w:rsidRPr="001D37BF">
        <w:rPr>
          <w:bCs/>
          <w:lang w:val="nl-NL" w:bidi="he-IL"/>
        </w:rPr>
        <w:t>đ</w:t>
      </w:r>
      <w:r>
        <w:rPr>
          <w:bCs/>
          <w:lang w:val="nl-NL" w:bidi="he-IL"/>
        </w:rPr>
        <w:t>i</w:t>
      </w:r>
      <w:r w:rsidRPr="001D37BF">
        <w:rPr>
          <w:bCs/>
          <w:lang w:val="nl-NL" w:bidi="he-IL"/>
        </w:rPr>
        <w:t>ện</w:t>
      </w:r>
      <w:r>
        <w:rPr>
          <w:bCs/>
          <w:lang w:val="nl-NL" w:bidi="he-IL"/>
        </w:rPr>
        <w:t>, b</w:t>
      </w:r>
      <w:r w:rsidRPr="001D37BF">
        <w:rPr>
          <w:bCs/>
          <w:lang w:val="nl-NL" w:bidi="he-IL"/>
        </w:rPr>
        <w:t>ộ</w:t>
      </w:r>
      <w:r>
        <w:rPr>
          <w:bCs/>
          <w:lang w:val="nl-NL" w:bidi="he-IL"/>
        </w:rPr>
        <w:t xml:space="preserve"> khu</w:t>
      </w:r>
      <w:r w:rsidRPr="001D37BF">
        <w:rPr>
          <w:bCs/>
          <w:lang w:val="nl-NL" w:bidi="he-IL"/>
        </w:rPr>
        <w:t>ô</w:t>
      </w:r>
      <w:r>
        <w:rPr>
          <w:bCs/>
          <w:lang w:val="nl-NL" w:bidi="he-IL"/>
        </w:rPr>
        <w:t xml:space="preserve">n </w:t>
      </w:r>
      <w:r w:rsidRPr="001D37BF">
        <w:rPr>
          <w:bCs/>
          <w:lang w:val="nl-NL" w:bidi="he-IL"/>
        </w:rPr>
        <w:t>đúc</w:t>
      </w:r>
      <w:r>
        <w:rPr>
          <w:bCs/>
          <w:lang w:val="nl-NL" w:bidi="he-IL"/>
        </w:rPr>
        <w:t xml:space="preserve"> rung c</w:t>
      </w:r>
      <w:r w:rsidRPr="001D37BF">
        <w:rPr>
          <w:bCs/>
          <w:lang w:val="nl-NL" w:bidi="he-IL"/>
        </w:rPr>
        <w:t>ống</w:t>
      </w:r>
      <w:r>
        <w:rPr>
          <w:bCs/>
          <w:lang w:val="nl-NL" w:bidi="he-IL"/>
        </w:rPr>
        <w:t xml:space="preserve"> 1,2m.</w:t>
      </w:r>
      <w:r w:rsidRPr="0032624E">
        <w:rPr>
          <w:bCs/>
          <w:lang w:val="nl-NL" w:bidi="he-IL"/>
        </w:rPr>
        <w:t xml:space="preserve"> Cải tạo giàn quay ống cống để có thể SX được ống cống </w:t>
      </w:r>
      <w:r w:rsidRPr="0032624E">
        <w:rPr>
          <w:bCs/>
          <w:lang w:val="nl-NL" w:bidi="he-IL"/>
        </w:rPr>
        <w:sym w:font="Symbol" w:char="F046"/>
      </w:r>
      <w:r w:rsidRPr="0032624E">
        <w:rPr>
          <w:bCs/>
          <w:lang w:val="nl-NL" w:bidi="he-IL"/>
        </w:rPr>
        <w:t xml:space="preserve"> 1200-1500 bằng phương pháp quay ly tâm</w:t>
      </w:r>
      <w:r>
        <w:rPr>
          <w:bCs/>
          <w:lang w:val="nl-NL" w:bidi="he-IL"/>
        </w:rPr>
        <w:t xml:space="preserve"> (khi ngu</w:t>
      </w:r>
      <w:r w:rsidRPr="001D37BF">
        <w:rPr>
          <w:bCs/>
          <w:lang w:val="nl-NL" w:bidi="he-IL"/>
        </w:rPr>
        <w:t>ồn</w:t>
      </w:r>
      <w:r>
        <w:rPr>
          <w:bCs/>
          <w:lang w:val="nl-NL" w:bidi="he-IL"/>
        </w:rPr>
        <w:t xml:space="preserve"> s</w:t>
      </w:r>
      <w:r w:rsidRPr="001D37BF">
        <w:rPr>
          <w:bCs/>
          <w:lang w:val="nl-NL" w:bidi="he-IL"/>
        </w:rPr>
        <w:t>ản</w:t>
      </w:r>
      <w:r>
        <w:rPr>
          <w:bCs/>
          <w:lang w:val="nl-NL" w:bidi="he-IL"/>
        </w:rPr>
        <w:t xml:space="preserve"> ph</w:t>
      </w:r>
      <w:r w:rsidRPr="001D37BF">
        <w:rPr>
          <w:bCs/>
          <w:lang w:val="nl-NL" w:bidi="he-IL"/>
        </w:rPr>
        <w:t>ẩm</w:t>
      </w:r>
      <w:r>
        <w:rPr>
          <w:bCs/>
          <w:lang w:val="nl-NL" w:bidi="he-IL"/>
        </w:rPr>
        <w:t xml:space="preserve"> </w:t>
      </w:r>
      <w:r w:rsidRPr="001D37BF">
        <w:rPr>
          <w:bCs/>
          <w:lang w:val="nl-NL" w:bidi="he-IL"/>
        </w:rPr>
        <w:t>đáp</w:t>
      </w:r>
      <w:r>
        <w:rPr>
          <w:bCs/>
          <w:lang w:val="nl-NL" w:bidi="he-IL"/>
        </w:rPr>
        <w:t xml:space="preserve"> </w:t>
      </w:r>
      <w:r w:rsidRPr="001D37BF">
        <w:rPr>
          <w:bCs/>
          <w:lang w:val="nl-NL" w:bidi="he-IL"/>
        </w:rPr>
        <w:t>ứng</w:t>
      </w:r>
      <w:r>
        <w:rPr>
          <w:bCs/>
          <w:lang w:val="nl-NL" w:bidi="he-IL"/>
        </w:rPr>
        <w:t>).</w:t>
      </w:r>
      <w:r w:rsidRPr="0032624E">
        <w:rPr>
          <w:bCs/>
          <w:lang w:val="nl-NL" w:bidi="he-IL"/>
        </w:rPr>
        <w:t xml:space="preserve"> </w:t>
      </w:r>
    </w:p>
    <w:p w:rsidR="00A960D7" w:rsidRPr="0032624E" w:rsidRDefault="00A960D7" w:rsidP="00A960D7">
      <w:pPr>
        <w:spacing w:before="120" w:after="120" w:line="312" w:lineRule="auto"/>
        <w:jc w:val="both"/>
        <w:rPr>
          <w:bCs/>
          <w:i/>
          <w:lang w:val="nl-NL" w:bidi="he-IL"/>
        </w:rPr>
      </w:pPr>
      <w:r w:rsidRPr="0032624E">
        <w:rPr>
          <w:bCs/>
          <w:lang w:val="nl-NL" w:bidi="he-IL"/>
        </w:rPr>
        <w:t xml:space="preserve">           </w:t>
      </w:r>
      <w:r w:rsidRPr="0032624E">
        <w:rPr>
          <w:bCs/>
          <w:i/>
          <w:lang w:val="nl-NL" w:bidi="he-IL"/>
        </w:rPr>
        <w:t>+ Tuyển dụng, đào tạo phát triển nguồn nhân lực :</w:t>
      </w:r>
    </w:p>
    <w:p w:rsidR="00A960D7" w:rsidRPr="0032624E" w:rsidRDefault="00A960D7" w:rsidP="00A960D7">
      <w:pPr>
        <w:spacing w:line="312" w:lineRule="auto"/>
        <w:ind w:firstLine="720"/>
        <w:jc w:val="both"/>
        <w:rPr>
          <w:bCs/>
          <w:lang w:val="nl-NL" w:bidi="he-IL"/>
        </w:rPr>
      </w:pPr>
      <w:r w:rsidRPr="0032624E">
        <w:rPr>
          <w:bCs/>
          <w:lang w:val="nl-NL" w:bidi="he-IL"/>
        </w:rPr>
        <w:t>- Thông qua chính sách trả lương,thưởng; các ưu đãi khác để xây dựng và tuyển dụng được một đội ngũ cán bộ kế cận đảm đương được các vị trí chủ chốt của Công ty.</w:t>
      </w:r>
    </w:p>
    <w:p w:rsidR="00A960D7" w:rsidRPr="0032624E" w:rsidRDefault="00A960D7" w:rsidP="00A960D7">
      <w:pPr>
        <w:spacing w:line="312" w:lineRule="auto"/>
        <w:ind w:firstLine="720"/>
        <w:jc w:val="both"/>
        <w:rPr>
          <w:b/>
          <w:lang w:val="nl-NL"/>
        </w:rPr>
      </w:pPr>
      <w:r w:rsidRPr="0032624E">
        <w:rPr>
          <w:bCs/>
          <w:lang w:val="nl-NL" w:bidi="he-IL"/>
        </w:rPr>
        <w:t>- Chuẩn bị tốt nguồn nhân lực cho các lĩnh vực kinh doanh khác mà Công ty chuẩn bị đầu tư.</w:t>
      </w:r>
    </w:p>
    <w:p w:rsidR="00A960D7" w:rsidRDefault="00A960D7" w:rsidP="00A960D7">
      <w:pPr>
        <w:spacing w:line="312" w:lineRule="auto"/>
        <w:ind w:firstLine="720"/>
        <w:jc w:val="both"/>
        <w:rPr>
          <w:bCs/>
          <w:lang w:val="nl-NL" w:bidi="he-IL"/>
        </w:rPr>
      </w:pPr>
      <w:r w:rsidRPr="0032624E">
        <w:rPr>
          <w:bCs/>
          <w:lang w:val="nl-NL" w:bidi="he-IL"/>
        </w:rPr>
        <w:t>- Tiếp tục mở và tham gia các lớp đào tạo nâng cao nghiệp vụ cho cán bộ theo từng chuyên đề; Đào tạo, bồi dưỡng nâng cao trình độ cho đội ngũ cán bộ quản</w:t>
      </w:r>
      <w:r w:rsidRPr="0032624E">
        <w:rPr>
          <w:lang w:val="nl-NL"/>
        </w:rPr>
        <w:t xml:space="preserve"> lý kinh tế</w:t>
      </w:r>
      <w:r w:rsidRPr="0032624E">
        <w:rPr>
          <w:bCs/>
          <w:lang w:val="nl-NL" w:bidi="he-IL"/>
        </w:rPr>
        <w:t>, cán bộ quản lý kỹ thuật, đặc biệt là các lĩnh vực mới như giám sát kỹ thuật, kỹ thuật thi công xây dựng các công trình điện,nâng cao tay nghề đội ngũ CNKT, đặc biệt quan tâm đào tạo nâng cao tay nghề cho công nhân xây lắp điện.</w:t>
      </w:r>
    </w:p>
    <w:p w:rsidR="00A960D7" w:rsidRDefault="00A960D7" w:rsidP="00A960D7">
      <w:pPr>
        <w:spacing w:line="312" w:lineRule="auto"/>
        <w:ind w:firstLine="720"/>
        <w:jc w:val="both"/>
        <w:rPr>
          <w:b/>
          <w:bCs/>
          <w:lang w:val="nl-NL" w:bidi="he-IL"/>
        </w:rPr>
      </w:pPr>
      <w:r w:rsidRPr="00C1134E">
        <w:rPr>
          <w:b/>
          <w:bCs/>
          <w:lang w:val="nl-NL" w:bidi="he-IL"/>
        </w:rPr>
        <w:t>Bảng dự kiến đầu tư năm 2015 như sau:</w:t>
      </w:r>
    </w:p>
    <w:p w:rsidR="00A960D7" w:rsidRDefault="00A960D7" w:rsidP="00A960D7">
      <w:pPr>
        <w:spacing w:line="312" w:lineRule="auto"/>
        <w:ind w:firstLine="720"/>
        <w:jc w:val="both"/>
        <w:rPr>
          <w:b/>
          <w:bCs/>
          <w:lang w:val="nl-NL" w:bidi="he-IL"/>
        </w:rPr>
      </w:pPr>
    </w:p>
    <w:p w:rsidR="00A960D7" w:rsidRPr="00C1134E" w:rsidRDefault="00A960D7" w:rsidP="00A960D7">
      <w:pPr>
        <w:spacing w:line="312" w:lineRule="auto"/>
        <w:ind w:left="5040" w:firstLine="720"/>
        <w:jc w:val="both"/>
        <w:rPr>
          <w:bCs/>
          <w:i/>
          <w:lang w:val="nl-NL" w:bidi="he-IL"/>
        </w:rPr>
      </w:pPr>
      <w:r w:rsidRPr="00C1134E">
        <w:rPr>
          <w:bCs/>
          <w:i/>
          <w:lang w:val="nl-NL" w:bidi="he-IL"/>
        </w:rPr>
        <w:lastRenderedPageBreak/>
        <w:t>Đơn vị tính: Tri</w:t>
      </w:r>
      <w:r w:rsidRPr="00C1134E">
        <w:rPr>
          <w:i/>
        </w:rPr>
        <w:t>ệu đồng.</w:t>
      </w:r>
    </w:p>
    <w:tbl>
      <w:tblPr>
        <w:tblStyle w:val="TableGrid"/>
        <w:tblW w:w="0" w:type="auto"/>
        <w:tblBorders>
          <w:insideH w:val="dotted" w:sz="4" w:space="0" w:color="auto"/>
        </w:tblBorders>
        <w:tblLook w:val="04A0"/>
      </w:tblPr>
      <w:tblGrid>
        <w:gridCol w:w="918"/>
        <w:gridCol w:w="3066"/>
        <w:gridCol w:w="984"/>
        <w:gridCol w:w="913"/>
        <w:gridCol w:w="1710"/>
        <w:gridCol w:w="1890"/>
      </w:tblGrid>
      <w:tr w:rsidR="00A960D7" w:rsidRPr="00C1134E" w:rsidTr="00B226E3">
        <w:tc>
          <w:tcPr>
            <w:tcW w:w="918" w:type="dxa"/>
            <w:tcBorders>
              <w:top w:val="single" w:sz="4" w:space="0" w:color="000000" w:themeColor="text1"/>
              <w:bottom w:val="single" w:sz="4" w:space="0" w:color="000000" w:themeColor="text1"/>
            </w:tcBorders>
          </w:tcPr>
          <w:p w:rsidR="00A960D7" w:rsidRPr="00C1134E" w:rsidRDefault="00A960D7" w:rsidP="00B226E3">
            <w:pPr>
              <w:spacing w:line="312" w:lineRule="auto"/>
              <w:jc w:val="center"/>
              <w:rPr>
                <w:b/>
                <w:bCs/>
                <w:lang w:val="nl-NL" w:bidi="he-IL"/>
              </w:rPr>
            </w:pPr>
            <w:r w:rsidRPr="00C1134E">
              <w:rPr>
                <w:b/>
                <w:bCs/>
                <w:lang w:val="nl-NL" w:bidi="he-IL"/>
              </w:rPr>
              <w:t>TT</w:t>
            </w:r>
          </w:p>
        </w:tc>
        <w:tc>
          <w:tcPr>
            <w:tcW w:w="3066" w:type="dxa"/>
            <w:tcBorders>
              <w:top w:val="single" w:sz="4" w:space="0" w:color="000000" w:themeColor="text1"/>
              <w:bottom w:val="single" w:sz="4" w:space="0" w:color="000000" w:themeColor="text1"/>
            </w:tcBorders>
          </w:tcPr>
          <w:p w:rsidR="00A960D7" w:rsidRPr="00C1134E" w:rsidRDefault="00A960D7" w:rsidP="00B226E3">
            <w:pPr>
              <w:spacing w:line="312" w:lineRule="auto"/>
              <w:jc w:val="center"/>
              <w:rPr>
                <w:b/>
                <w:bCs/>
                <w:lang w:val="nl-NL" w:bidi="he-IL"/>
              </w:rPr>
            </w:pPr>
            <w:r w:rsidRPr="00C1134E">
              <w:rPr>
                <w:b/>
                <w:bCs/>
                <w:lang w:val="nl-NL" w:bidi="he-IL"/>
              </w:rPr>
              <w:t xml:space="preserve">Chủng loại </w:t>
            </w:r>
            <w:r>
              <w:rPr>
                <w:b/>
                <w:bCs/>
                <w:lang w:val="nl-NL" w:bidi="he-IL"/>
              </w:rPr>
              <w:t>m</w:t>
            </w:r>
            <w:r w:rsidRPr="00C1134E">
              <w:rPr>
                <w:b/>
                <w:bCs/>
                <w:lang w:val="nl-NL" w:bidi="he-IL"/>
              </w:rPr>
              <w:t>áy móc, thi</w:t>
            </w:r>
            <w:r w:rsidRPr="00C1134E">
              <w:rPr>
                <w:b/>
              </w:rPr>
              <w:t>ết bị</w:t>
            </w:r>
          </w:p>
        </w:tc>
        <w:tc>
          <w:tcPr>
            <w:tcW w:w="984" w:type="dxa"/>
            <w:tcBorders>
              <w:top w:val="single" w:sz="4" w:space="0" w:color="000000" w:themeColor="text1"/>
              <w:bottom w:val="single" w:sz="4" w:space="0" w:color="000000" w:themeColor="text1"/>
            </w:tcBorders>
          </w:tcPr>
          <w:p w:rsidR="00A960D7" w:rsidRPr="00C1134E" w:rsidRDefault="00A960D7" w:rsidP="00B226E3">
            <w:pPr>
              <w:spacing w:line="312" w:lineRule="auto"/>
              <w:jc w:val="center"/>
              <w:rPr>
                <w:b/>
                <w:bCs/>
                <w:lang w:val="nl-NL" w:bidi="he-IL"/>
              </w:rPr>
            </w:pPr>
            <w:r w:rsidRPr="00C1134E">
              <w:rPr>
                <w:b/>
                <w:bCs/>
                <w:lang w:val="nl-NL" w:bidi="he-IL"/>
              </w:rPr>
              <w:t>ĐVT</w:t>
            </w:r>
          </w:p>
        </w:tc>
        <w:tc>
          <w:tcPr>
            <w:tcW w:w="900" w:type="dxa"/>
            <w:tcBorders>
              <w:top w:val="single" w:sz="4" w:space="0" w:color="000000" w:themeColor="text1"/>
              <w:bottom w:val="single" w:sz="4" w:space="0" w:color="000000" w:themeColor="text1"/>
            </w:tcBorders>
          </w:tcPr>
          <w:p w:rsidR="00A960D7" w:rsidRPr="00C1134E" w:rsidRDefault="00A960D7" w:rsidP="00B226E3">
            <w:pPr>
              <w:spacing w:line="312" w:lineRule="auto"/>
              <w:jc w:val="center"/>
              <w:rPr>
                <w:b/>
                <w:bCs/>
                <w:lang w:val="nl-NL" w:bidi="he-IL"/>
              </w:rPr>
            </w:pPr>
            <w:r w:rsidRPr="00C1134E">
              <w:rPr>
                <w:b/>
                <w:bCs/>
                <w:lang w:val="nl-NL" w:bidi="he-IL"/>
              </w:rPr>
              <w:t>S</w:t>
            </w:r>
            <w:r w:rsidRPr="00C1134E">
              <w:rPr>
                <w:b/>
              </w:rPr>
              <w:t>ố lượng</w:t>
            </w:r>
          </w:p>
        </w:tc>
        <w:tc>
          <w:tcPr>
            <w:tcW w:w="1710" w:type="dxa"/>
            <w:tcBorders>
              <w:top w:val="single" w:sz="4" w:space="0" w:color="000000" w:themeColor="text1"/>
              <w:bottom w:val="single" w:sz="4" w:space="0" w:color="000000" w:themeColor="text1"/>
            </w:tcBorders>
          </w:tcPr>
          <w:p w:rsidR="00A960D7" w:rsidRPr="00C1134E" w:rsidRDefault="00A960D7" w:rsidP="00B226E3">
            <w:pPr>
              <w:spacing w:line="312" w:lineRule="auto"/>
              <w:jc w:val="center"/>
              <w:rPr>
                <w:b/>
                <w:bCs/>
                <w:lang w:val="nl-NL" w:bidi="he-IL"/>
              </w:rPr>
            </w:pPr>
            <w:r w:rsidRPr="00C1134E">
              <w:rPr>
                <w:b/>
                <w:bCs/>
                <w:lang w:val="nl-NL" w:bidi="he-IL"/>
              </w:rPr>
              <w:t>Đơn giá</w:t>
            </w:r>
          </w:p>
        </w:tc>
        <w:tc>
          <w:tcPr>
            <w:tcW w:w="1890" w:type="dxa"/>
            <w:tcBorders>
              <w:top w:val="single" w:sz="4" w:space="0" w:color="000000" w:themeColor="text1"/>
              <w:bottom w:val="single" w:sz="4" w:space="0" w:color="000000" w:themeColor="text1"/>
            </w:tcBorders>
          </w:tcPr>
          <w:p w:rsidR="00A960D7" w:rsidRPr="00C1134E" w:rsidRDefault="00A960D7" w:rsidP="00B226E3">
            <w:pPr>
              <w:spacing w:line="312" w:lineRule="auto"/>
              <w:jc w:val="center"/>
              <w:rPr>
                <w:b/>
                <w:bCs/>
                <w:lang w:val="nl-NL" w:bidi="he-IL"/>
              </w:rPr>
            </w:pPr>
            <w:r w:rsidRPr="00C1134E">
              <w:rPr>
                <w:b/>
                <w:bCs/>
                <w:lang w:val="nl-NL" w:bidi="he-IL"/>
              </w:rPr>
              <w:t>Thành  tiền</w:t>
            </w:r>
          </w:p>
        </w:tc>
      </w:tr>
      <w:tr w:rsidR="00A960D7" w:rsidTr="00B226E3">
        <w:tc>
          <w:tcPr>
            <w:tcW w:w="918" w:type="dxa"/>
            <w:tcBorders>
              <w:top w:val="single" w:sz="4" w:space="0" w:color="000000" w:themeColor="text1"/>
            </w:tcBorders>
          </w:tcPr>
          <w:p w:rsidR="00A960D7" w:rsidRDefault="00A960D7" w:rsidP="00B226E3">
            <w:pPr>
              <w:spacing w:line="312" w:lineRule="auto"/>
              <w:jc w:val="center"/>
              <w:rPr>
                <w:bCs/>
                <w:lang w:val="nl-NL" w:bidi="he-IL"/>
              </w:rPr>
            </w:pPr>
            <w:r>
              <w:rPr>
                <w:bCs/>
                <w:lang w:val="nl-NL" w:bidi="he-IL"/>
              </w:rPr>
              <w:t>1</w:t>
            </w:r>
          </w:p>
        </w:tc>
        <w:tc>
          <w:tcPr>
            <w:tcW w:w="3066" w:type="dxa"/>
            <w:tcBorders>
              <w:top w:val="single" w:sz="4" w:space="0" w:color="000000" w:themeColor="text1"/>
            </w:tcBorders>
          </w:tcPr>
          <w:p w:rsidR="00A960D7" w:rsidRDefault="00A960D7" w:rsidP="00B226E3">
            <w:pPr>
              <w:spacing w:line="312" w:lineRule="auto"/>
              <w:jc w:val="both"/>
              <w:rPr>
                <w:bCs/>
                <w:lang w:val="nl-NL" w:bidi="he-IL"/>
              </w:rPr>
            </w:pPr>
            <w:r>
              <w:rPr>
                <w:bCs/>
                <w:lang w:val="nl-NL" w:bidi="he-IL"/>
              </w:rPr>
              <w:t xml:space="preserve">Xe </w:t>
            </w:r>
            <w:r w:rsidRPr="00C1134E">
              <w:rPr>
                <w:bCs/>
                <w:lang w:val="nl-NL" w:bidi="he-IL"/>
              </w:rPr>
              <w:t>ô</w:t>
            </w:r>
            <w:r>
              <w:rPr>
                <w:bCs/>
                <w:lang w:val="nl-NL" w:bidi="he-IL"/>
              </w:rPr>
              <w:t xml:space="preserve"> t</w:t>
            </w:r>
            <w:r w:rsidRPr="00C1134E">
              <w:rPr>
                <w:bCs/>
                <w:lang w:val="nl-NL" w:bidi="he-IL"/>
              </w:rPr>
              <w:t xml:space="preserve">ô </w:t>
            </w:r>
            <w:r>
              <w:rPr>
                <w:bCs/>
                <w:lang w:val="nl-NL" w:bidi="he-IL"/>
              </w:rPr>
              <w:t>t</w:t>
            </w:r>
            <w:r w:rsidRPr="00C1134E">
              <w:rPr>
                <w:bCs/>
                <w:lang w:val="nl-NL" w:bidi="he-IL"/>
              </w:rPr>
              <w:t>ải</w:t>
            </w:r>
            <w:r>
              <w:rPr>
                <w:bCs/>
                <w:lang w:val="nl-NL" w:bidi="he-IL"/>
              </w:rPr>
              <w:t xml:space="preserve"> tr</w:t>
            </w:r>
            <w:r w:rsidRPr="00C1134E">
              <w:rPr>
                <w:bCs/>
                <w:lang w:val="nl-NL" w:bidi="he-IL"/>
              </w:rPr>
              <w:t>ọng</w:t>
            </w:r>
            <w:r>
              <w:rPr>
                <w:bCs/>
                <w:lang w:val="nl-NL" w:bidi="he-IL"/>
              </w:rPr>
              <w:t xml:space="preserve"> 12 t</w:t>
            </w:r>
            <w:r w:rsidRPr="00C1134E">
              <w:t>ấn</w:t>
            </w:r>
            <w:r>
              <w:rPr>
                <w:bCs/>
                <w:lang w:val="nl-NL" w:bidi="he-IL"/>
              </w:rPr>
              <w:t xml:space="preserve">  g</w:t>
            </w:r>
            <w:r w:rsidRPr="00C1134E">
              <w:t>ắn</w:t>
            </w:r>
            <w:r>
              <w:t xml:space="preserve"> c</w:t>
            </w:r>
            <w:r w:rsidRPr="00C1134E">
              <w:t>ẩu</w:t>
            </w:r>
          </w:p>
        </w:tc>
        <w:tc>
          <w:tcPr>
            <w:tcW w:w="984" w:type="dxa"/>
            <w:tcBorders>
              <w:top w:val="single" w:sz="4" w:space="0" w:color="000000" w:themeColor="text1"/>
            </w:tcBorders>
          </w:tcPr>
          <w:p w:rsidR="00A960D7" w:rsidRDefault="00A960D7" w:rsidP="00B226E3">
            <w:pPr>
              <w:spacing w:line="312" w:lineRule="auto"/>
              <w:jc w:val="both"/>
              <w:rPr>
                <w:bCs/>
                <w:lang w:val="nl-NL" w:bidi="he-IL"/>
              </w:rPr>
            </w:pPr>
            <w:r>
              <w:rPr>
                <w:bCs/>
                <w:lang w:val="nl-NL" w:bidi="he-IL"/>
              </w:rPr>
              <w:t>C</w:t>
            </w:r>
            <w:r w:rsidRPr="00C1134E">
              <w:rPr>
                <w:bCs/>
                <w:lang w:val="nl-NL" w:bidi="he-IL"/>
              </w:rPr>
              <w:t>ái</w:t>
            </w:r>
          </w:p>
        </w:tc>
        <w:tc>
          <w:tcPr>
            <w:tcW w:w="900" w:type="dxa"/>
            <w:tcBorders>
              <w:top w:val="single" w:sz="4" w:space="0" w:color="000000" w:themeColor="text1"/>
            </w:tcBorders>
          </w:tcPr>
          <w:p w:rsidR="00A960D7" w:rsidRDefault="00A960D7" w:rsidP="00B226E3">
            <w:pPr>
              <w:spacing w:line="312" w:lineRule="auto"/>
              <w:jc w:val="right"/>
              <w:rPr>
                <w:bCs/>
                <w:lang w:val="nl-NL" w:bidi="he-IL"/>
              </w:rPr>
            </w:pPr>
            <w:r>
              <w:rPr>
                <w:bCs/>
                <w:lang w:val="nl-NL" w:bidi="he-IL"/>
              </w:rPr>
              <w:t>1</w:t>
            </w:r>
          </w:p>
        </w:tc>
        <w:tc>
          <w:tcPr>
            <w:tcW w:w="1710" w:type="dxa"/>
            <w:tcBorders>
              <w:top w:val="single" w:sz="4" w:space="0" w:color="000000" w:themeColor="text1"/>
            </w:tcBorders>
          </w:tcPr>
          <w:p w:rsidR="00A960D7" w:rsidRDefault="00A960D7" w:rsidP="00B226E3">
            <w:pPr>
              <w:spacing w:line="312" w:lineRule="auto"/>
              <w:jc w:val="right"/>
              <w:rPr>
                <w:bCs/>
                <w:lang w:val="nl-NL" w:bidi="he-IL"/>
              </w:rPr>
            </w:pPr>
            <w:r>
              <w:rPr>
                <w:bCs/>
                <w:lang w:val="nl-NL" w:bidi="he-IL"/>
              </w:rPr>
              <w:t>1.500</w:t>
            </w:r>
          </w:p>
        </w:tc>
        <w:tc>
          <w:tcPr>
            <w:tcW w:w="1890" w:type="dxa"/>
            <w:tcBorders>
              <w:top w:val="single" w:sz="4" w:space="0" w:color="000000" w:themeColor="text1"/>
            </w:tcBorders>
          </w:tcPr>
          <w:p w:rsidR="00A960D7" w:rsidRDefault="00A960D7" w:rsidP="00B226E3">
            <w:pPr>
              <w:spacing w:line="312" w:lineRule="auto"/>
              <w:jc w:val="right"/>
              <w:rPr>
                <w:bCs/>
                <w:lang w:val="nl-NL" w:bidi="he-IL"/>
              </w:rPr>
            </w:pPr>
            <w:r>
              <w:rPr>
                <w:bCs/>
                <w:lang w:val="nl-NL" w:bidi="he-IL"/>
              </w:rPr>
              <w:t>1.500</w:t>
            </w:r>
          </w:p>
        </w:tc>
      </w:tr>
      <w:tr w:rsidR="00A960D7" w:rsidTr="00B226E3">
        <w:tc>
          <w:tcPr>
            <w:tcW w:w="918" w:type="dxa"/>
          </w:tcPr>
          <w:p w:rsidR="00A960D7" w:rsidRDefault="00A960D7" w:rsidP="00B226E3">
            <w:pPr>
              <w:spacing w:line="312" w:lineRule="auto"/>
              <w:jc w:val="center"/>
              <w:rPr>
                <w:bCs/>
                <w:lang w:val="nl-NL" w:bidi="he-IL"/>
              </w:rPr>
            </w:pPr>
            <w:r>
              <w:rPr>
                <w:bCs/>
                <w:lang w:val="nl-NL" w:bidi="he-IL"/>
              </w:rPr>
              <w:t>2</w:t>
            </w:r>
          </w:p>
        </w:tc>
        <w:tc>
          <w:tcPr>
            <w:tcW w:w="3066" w:type="dxa"/>
          </w:tcPr>
          <w:p w:rsidR="00A960D7" w:rsidRDefault="00A960D7" w:rsidP="00B226E3">
            <w:pPr>
              <w:spacing w:line="312" w:lineRule="auto"/>
              <w:jc w:val="both"/>
              <w:rPr>
                <w:bCs/>
                <w:lang w:val="nl-NL" w:bidi="he-IL"/>
              </w:rPr>
            </w:pPr>
            <w:r>
              <w:rPr>
                <w:bCs/>
                <w:lang w:val="nl-NL" w:bidi="he-IL"/>
              </w:rPr>
              <w:t>M</w:t>
            </w:r>
            <w:r w:rsidRPr="00C1134E">
              <w:rPr>
                <w:bCs/>
                <w:lang w:val="nl-NL" w:bidi="he-IL"/>
              </w:rPr>
              <w:t>áy</w:t>
            </w:r>
            <w:r>
              <w:rPr>
                <w:bCs/>
                <w:lang w:val="nl-NL" w:bidi="he-IL"/>
              </w:rPr>
              <w:t xml:space="preserve"> t</w:t>
            </w:r>
            <w:r w:rsidRPr="00C1134E">
              <w:t>ời</w:t>
            </w:r>
            <w:r>
              <w:t xml:space="preserve"> 5 t</w:t>
            </w:r>
            <w:r w:rsidRPr="00C1134E">
              <w:t>ấn</w:t>
            </w:r>
            <w:r>
              <w:t xml:space="preserve"> </w:t>
            </w:r>
          </w:p>
        </w:tc>
        <w:tc>
          <w:tcPr>
            <w:tcW w:w="984" w:type="dxa"/>
          </w:tcPr>
          <w:p w:rsidR="00A960D7" w:rsidRDefault="00A960D7" w:rsidP="00B226E3">
            <w:pPr>
              <w:spacing w:line="312" w:lineRule="auto"/>
              <w:jc w:val="both"/>
              <w:rPr>
                <w:bCs/>
                <w:lang w:val="nl-NL" w:bidi="he-IL"/>
              </w:rPr>
            </w:pPr>
            <w:r>
              <w:rPr>
                <w:bCs/>
                <w:lang w:val="nl-NL" w:bidi="he-IL"/>
              </w:rPr>
              <w:t>C</w:t>
            </w:r>
            <w:r w:rsidRPr="00C1134E">
              <w:rPr>
                <w:bCs/>
                <w:lang w:val="nl-NL" w:bidi="he-IL"/>
              </w:rPr>
              <w:t>ái</w:t>
            </w:r>
          </w:p>
        </w:tc>
        <w:tc>
          <w:tcPr>
            <w:tcW w:w="900" w:type="dxa"/>
          </w:tcPr>
          <w:p w:rsidR="00A960D7" w:rsidRDefault="00A960D7" w:rsidP="00B226E3">
            <w:pPr>
              <w:spacing w:line="312" w:lineRule="auto"/>
              <w:jc w:val="right"/>
              <w:rPr>
                <w:bCs/>
                <w:lang w:val="nl-NL" w:bidi="he-IL"/>
              </w:rPr>
            </w:pPr>
            <w:r>
              <w:rPr>
                <w:bCs/>
                <w:lang w:val="nl-NL" w:bidi="he-IL"/>
              </w:rPr>
              <w:t>1</w:t>
            </w:r>
          </w:p>
        </w:tc>
        <w:tc>
          <w:tcPr>
            <w:tcW w:w="1710" w:type="dxa"/>
          </w:tcPr>
          <w:p w:rsidR="00A960D7" w:rsidRDefault="00A960D7" w:rsidP="00B226E3">
            <w:pPr>
              <w:spacing w:line="312" w:lineRule="auto"/>
              <w:jc w:val="right"/>
              <w:rPr>
                <w:bCs/>
                <w:lang w:val="nl-NL" w:bidi="he-IL"/>
              </w:rPr>
            </w:pPr>
            <w:r>
              <w:rPr>
                <w:bCs/>
                <w:lang w:val="nl-NL" w:bidi="he-IL"/>
              </w:rPr>
              <w:t>155</w:t>
            </w:r>
          </w:p>
        </w:tc>
        <w:tc>
          <w:tcPr>
            <w:tcW w:w="1890" w:type="dxa"/>
          </w:tcPr>
          <w:p w:rsidR="00A960D7" w:rsidRDefault="00A960D7" w:rsidP="00B226E3">
            <w:pPr>
              <w:spacing w:line="312" w:lineRule="auto"/>
              <w:jc w:val="right"/>
              <w:rPr>
                <w:bCs/>
                <w:lang w:val="nl-NL" w:bidi="he-IL"/>
              </w:rPr>
            </w:pPr>
            <w:r>
              <w:rPr>
                <w:bCs/>
                <w:lang w:val="nl-NL" w:bidi="he-IL"/>
              </w:rPr>
              <w:t>155</w:t>
            </w:r>
          </w:p>
        </w:tc>
      </w:tr>
      <w:tr w:rsidR="00A960D7" w:rsidTr="00B226E3">
        <w:trPr>
          <w:trHeight w:val="568"/>
        </w:trPr>
        <w:tc>
          <w:tcPr>
            <w:tcW w:w="918" w:type="dxa"/>
          </w:tcPr>
          <w:p w:rsidR="00A960D7" w:rsidRDefault="00A960D7" w:rsidP="00B226E3">
            <w:pPr>
              <w:spacing w:line="312" w:lineRule="auto"/>
              <w:jc w:val="center"/>
              <w:rPr>
                <w:bCs/>
                <w:lang w:val="nl-NL" w:bidi="he-IL"/>
              </w:rPr>
            </w:pPr>
            <w:r>
              <w:rPr>
                <w:bCs/>
                <w:lang w:val="nl-NL" w:bidi="he-IL"/>
              </w:rPr>
              <w:t>3</w:t>
            </w:r>
          </w:p>
        </w:tc>
        <w:tc>
          <w:tcPr>
            <w:tcW w:w="3066" w:type="dxa"/>
          </w:tcPr>
          <w:p w:rsidR="00A960D7" w:rsidRDefault="00A960D7" w:rsidP="00B226E3">
            <w:pPr>
              <w:spacing w:line="312" w:lineRule="auto"/>
              <w:jc w:val="both"/>
              <w:rPr>
                <w:bCs/>
                <w:lang w:val="nl-NL" w:bidi="he-IL"/>
              </w:rPr>
            </w:pPr>
            <w:r>
              <w:rPr>
                <w:bCs/>
                <w:lang w:val="nl-NL" w:bidi="he-IL"/>
              </w:rPr>
              <w:t>C</w:t>
            </w:r>
            <w:r w:rsidRPr="00C1134E">
              <w:rPr>
                <w:bCs/>
                <w:lang w:val="nl-NL" w:bidi="he-IL"/>
              </w:rPr>
              <w:t>ụm</w:t>
            </w:r>
            <w:r>
              <w:rPr>
                <w:bCs/>
                <w:lang w:val="nl-NL" w:bidi="he-IL"/>
              </w:rPr>
              <w:t xml:space="preserve"> b</w:t>
            </w:r>
            <w:r w:rsidRPr="00C1134E">
              <w:rPr>
                <w:bCs/>
                <w:lang w:val="nl-NL" w:bidi="he-IL"/>
              </w:rPr>
              <w:t>ơ</w:t>
            </w:r>
            <w:r>
              <w:rPr>
                <w:bCs/>
                <w:lang w:val="nl-NL" w:bidi="he-IL"/>
              </w:rPr>
              <w:t xml:space="preserve">m </w:t>
            </w:r>
            <w:r w:rsidRPr="00C1134E">
              <w:rPr>
                <w:bCs/>
                <w:lang w:val="nl-NL" w:bidi="he-IL"/>
              </w:rPr>
              <w:t>ép</w:t>
            </w:r>
            <w:r>
              <w:rPr>
                <w:bCs/>
                <w:lang w:val="nl-NL" w:bidi="he-IL"/>
              </w:rPr>
              <w:t xml:space="preserve"> 100 t</w:t>
            </w:r>
            <w:r w:rsidRPr="00C1134E">
              <w:t>ấn</w:t>
            </w:r>
          </w:p>
        </w:tc>
        <w:tc>
          <w:tcPr>
            <w:tcW w:w="984" w:type="dxa"/>
          </w:tcPr>
          <w:p w:rsidR="00A960D7" w:rsidRDefault="00A960D7" w:rsidP="00B226E3">
            <w:pPr>
              <w:spacing w:line="312" w:lineRule="auto"/>
              <w:jc w:val="both"/>
              <w:rPr>
                <w:bCs/>
                <w:lang w:val="nl-NL" w:bidi="he-IL"/>
              </w:rPr>
            </w:pPr>
            <w:r>
              <w:rPr>
                <w:bCs/>
                <w:lang w:val="nl-NL" w:bidi="he-IL"/>
              </w:rPr>
              <w:t>C</w:t>
            </w:r>
            <w:r w:rsidRPr="00C1134E">
              <w:rPr>
                <w:bCs/>
                <w:lang w:val="nl-NL" w:bidi="he-IL"/>
              </w:rPr>
              <w:t>ái</w:t>
            </w:r>
          </w:p>
        </w:tc>
        <w:tc>
          <w:tcPr>
            <w:tcW w:w="900" w:type="dxa"/>
          </w:tcPr>
          <w:p w:rsidR="00A960D7" w:rsidRDefault="00A960D7" w:rsidP="00B226E3">
            <w:pPr>
              <w:spacing w:line="312" w:lineRule="auto"/>
              <w:jc w:val="right"/>
              <w:rPr>
                <w:bCs/>
                <w:lang w:val="nl-NL" w:bidi="he-IL"/>
              </w:rPr>
            </w:pPr>
            <w:r>
              <w:rPr>
                <w:bCs/>
                <w:lang w:val="nl-NL" w:bidi="he-IL"/>
              </w:rPr>
              <w:t>1</w:t>
            </w:r>
          </w:p>
        </w:tc>
        <w:tc>
          <w:tcPr>
            <w:tcW w:w="1710" w:type="dxa"/>
          </w:tcPr>
          <w:p w:rsidR="00A960D7" w:rsidRDefault="00A960D7" w:rsidP="00B226E3">
            <w:pPr>
              <w:spacing w:line="312" w:lineRule="auto"/>
              <w:jc w:val="right"/>
              <w:rPr>
                <w:bCs/>
                <w:lang w:val="nl-NL" w:bidi="he-IL"/>
              </w:rPr>
            </w:pPr>
            <w:r>
              <w:rPr>
                <w:bCs/>
                <w:lang w:val="nl-NL" w:bidi="he-IL"/>
              </w:rPr>
              <w:t>155</w:t>
            </w:r>
          </w:p>
        </w:tc>
        <w:tc>
          <w:tcPr>
            <w:tcW w:w="1890" w:type="dxa"/>
          </w:tcPr>
          <w:p w:rsidR="00A960D7" w:rsidRDefault="00A960D7" w:rsidP="00B226E3">
            <w:pPr>
              <w:spacing w:line="312" w:lineRule="auto"/>
              <w:jc w:val="right"/>
              <w:rPr>
                <w:bCs/>
                <w:lang w:val="nl-NL" w:bidi="he-IL"/>
              </w:rPr>
            </w:pPr>
            <w:r>
              <w:rPr>
                <w:bCs/>
                <w:lang w:val="nl-NL" w:bidi="he-IL"/>
              </w:rPr>
              <w:t>155</w:t>
            </w:r>
          </w:p>
        </w:tc>
      </w:tr>
      <w:tr w:rsidR="00A960D7" w:rsidTr="00B226E3">
        <w:tc>
          <w:tcPr>
            <w:tcW w:w="918" w:type="dxa"/>
          </w:tcPr>
          <w:p w:rsidR="00A960D7" w:rsidRDefault="00A960D7" w:rsidP="00B226E3">
            <w:pPr>
              <w:spacing w:line="312" w:lineRule="auto"/>
              <w:jc w:val="center"/>
              <w:rPr>
                <w:bCs/>
                <w:lang w:val="nl-NL" w:bidi="he-IL"/>
              </w:rPr>
            </w:pPr>
            <w:r>
              <w:rPr>
                <w:bCs/>
                <w:lang w:val="nl-NL" w:bidi="he-IL"/>
              </w:rPr>
              <w:t>4</w:t>
            </w:r>
          </w:p>
        </w:tc>
        <w:tc>
          <w:tcPr>
            <w:tcW w:w="3066" w:type="dxa"/>
          </w:tcPr>
          <w:p w:rsidR="00A960D7" w:rsidRDefault="00A960D7" w:rsidP="00B226E3">
            <w:pPr>
              <w:spacing w:line="312" w:lineRule="auto"/>
              <w:jc w:val="both"/>
              <w:rPr>
                <w:bCs/>
                <w:lang w:val="nl-NL" w:bidi="he-IL"/>
              </w:rPr>
            </w:pPr>
            <w:r>
              <w:rPr>
                <w:bCs/>
                <w:lang w:val="nl-NL" w:bidi="he-IL"/>
              </w:rPr>
              <w:t>Khu</w:t>
            </w:r>
            <w:r w:rsidRPr="00581998">
              <w:rPr>
                <w:bCs/>
                <w:lang w:val="nl-NL" w:bidi="he-IL"/>
              </w:rPr>
              <w:t>ô</w:t>
            </w:r>
            <w:r>
              <w:rPr>
                <w:bCs/>
                <w:lang w:val="nl-NL" w:bidi="he-IL"/>
              </w:rPr>
              <w:t>n c</w:t>
            </w:r>
            <w:r w:rsidRPr="00581998">
              <w:rPr>
                <w:bCs/>
                <w:lang w:val="nl-NL" w:bidi="he-IL"/>
              </w:rPr>
              <w:t>ột</w:t>
            </w:r>
            <w:r>
              <w:rPr>
                <w:bCs/>
                <w:lang w:val="nl-NL" w:bidi="he-IL"/>
              </w:rPr>
              <w:t xml:space="preserve"> 12m</w:t>
            </w:r>
          </w:p>
        </w:tc>
        <w:tc>
          <w:tcPr>
            <w:tcW w:w="984" w:type="dxa"/>
          </w:tcPr>
          <w:p w:rsidR="00A960D7" w:rsidRDefault="00A960D7" w:rsidP="00B226E3">
            <w:pPr>
              <w:spacing w:line="312" w:lineRule="auto"/>
              <w:jc w:val="both"/>
              <w:rPr>
                <w:bCs/>
                <w:lang w:val="nl-NL" w:bidi="he-IL"/>
              </w:rPr>
            </w:pPr>
            <w:r>
              <w:rPr>
                <w:bCs/>
                <w:lang w:val="nl-NL" w:bidi="he-IL"/>
              </w:rPr>
              <w:t>b</w:t>
            </w:r>
            <w:r w:rsidRPr="00581998">
              <w:rPr>
                <w:bCs/>
                <w:lang w:val="nl-NL" w:bidi="he-IL"/>
              </w:rPr>
              <w:t>ộ</w:t>
            </w:r>
          </w:p>
        </w:tc>
        <w:tc>
          <w:tcPr>
            <w:tcW w:w="900" w:type="dxa"/>
          </w:tcPr>
          <w:p w:rsidR="00A960D7" w:rsidRDefault="00A960D7" w:rsidP="00B226E3">
            <w:pPr>
              <w:spacing w:line="312" w:lineRule="auto"/>
              <w:jc w:val="right"/>
              <w:rPr>
                <w:bCs/>
                <w:lang w:val="nl-NL" w:bidi="he-IL"/>
              </w:rPr>
            </w:pPr>
            <w:r>
              <w:rPr>
                <w:bCs/>
                <w:lang w:val="nl-NL" w:bidi="he-IL"/>
              </w:rPr>
              <w:t>2</w:t>
            </w:r>
          </w:p>
        </w:tc>
        <w:tc>
          <w:tcPr>
            <w:tcW w:w="1710" w:type="dxa"/>
          </w:tcPr>
          <w:p w:rsidR="00A960D7" w:rsidRDefault="00A960D7" w:rsidP="00B226E3">
            <w:pPr>
              <w:spacing w:line="312" w:lineRule="auto"/>
              <w:jc w:val="right"/>
              <w:rPr>
                <w:bCs/>
                <w:lang w:val="nl-NL" w:bidi="he-IL"/>
              </w:rPr>
            </w:pPr>
            <w:r>
              <w:rPr>
                <w:bCs/>
                <w:lang w:val="nl-NL" w:bidi="he-IL"/>
              </w:rPr>
              <w:t>100</w:t>
            </w:r>
          </w:p>
        </w:tc>
        <w:tc>
          <w:tcPr>
            <w:tcW w:w="1890" w:type="dxa"/>
          </w:tcPr>
          <w:p w:rsidR="00A960D7" w:rsidRDefault="00A960D7" w:rsidP="00B226E3">
            <w:pPr>
              <w:spacing w:line="312" w:lineRule="auto"/>
              <w:jc w:val="right"/>
              <w:rPr>
                <w:bCs/>
                <w:lang w:val="nl-NL" w:bidi="he-IL"/>
              </w:rPr>
            </w:pPr>
            <w:r>
              <w:rPr>
                <w:bCs/>
                <w:lang w:val="nl-NL" w:bidi="he-IL"/>
              </w:rPr>
              <w:t>200</w:t>
            </w:r>
          </w:p>
        </w:tc>
      </w:tr>
      <w:tr w:rsidR="00A960D7" w:rsidTr="00B226E3">
        <w:trPr>
          <w:trHeight w:val="1036"/>
        </w:trPr>
        <w:tc>
          <w:tcPr>
            <w:tcW w:w="918" w:type="dxa"/>
          </w:tcPr>
          <w:p w:rsidR="00A960D7" w:rsidRDefault="00A960D7" w:rsidP="00B226E3">
            <w:pPr>
              <w:spacing w:line="312" w:lineRule="auto"/>
              <w:jc w:val="center"/>
              <w:rPr>
                <w:bCs/>
                <w:lang w:val="nl-NL" w:bidi="he-IL"/>
              </w:rPr>
            </w:pPr>
            <w:r>
              <w:rPr>
                <w:bCs/>
                <w:lang w:val="nl-NL" w:bidi="he-IL"/>
              </w:rPr>
              <w:t>5</w:t>
            </w:r>
          </w:p>
        </w:tc>
        <w:tc>
          <w:tcPr>
            <w:tcW w:w="3066" w:type="dxa"/>
          </w:tcPr>
          <w:p w:rsidR="00A960D7" w:rsidRDefault="00A960D7" w:rsidP="00B226E3">
            <w:pPr>
              <w:spacing w:line="312" w:lineRule="auto"/>
              <w:jc w:val="both"/>
              <w:rPr>
                <w:bCs/>
                <w:lang w:val="nl-NL" w:bidi="he-IL"/>
              </w:rPr>
            </w:pPr>
            <w:r>
              <w:rPr>
                <w:bCs/>
                <w:lang w:val="nl-NL" w:bidi="he-IL"/>
              </w:rPr>
              <w:t>B</w:t>
            </w:r>
            <w:r w:rsidRPr="00F31492">
              <w:t>ộ</w:t>
            </w:r>
            <w:r>
              <w:t xml:space="preserve"> khu</w:t>
            </w:r>
            <w:r w:rsidRPr="00F31492">
              <w:t>ô</w:t>
            </w:r>
            <w:r>
              <w:t xml:space="preserve">n </w:t>
            </w:r>
            <w:r w:rsidRPr="00F31492">
              <w:t>đúc</w:t>
            </w:r>
            <w:r>
              <w:t xml:space="preserve"> rung </w:t>
            </w:r>
            <w:r w:rsidRPr="00F31492">
              <w:t>ống</w:t>
            </w:r>
            <w:r>
              <w:t xml:space="preserve"> c</w:t>
            </w:r>
            <w:r w:rsidRPr="00F31492">
              <w:t>ống</w:t>
            </w:r>
            <w:r>
              <w:t xml:space="preserve"> 1,2m</w:t>
            </w:r>
          </w:p>
        </w:tc>
        <w:tc>
          <w:tcPr>
            <w:tcW w:w="984" w:type="dxa"/>
          </w:tcPr>
          <w:p w:rsidR="00A960D7" w:rsidRDefault="00A960D7" w:rsidP="00B226E3">
            <w:pPr>
              <w:spacing w:line="312" w:lineRule="auto"/>
              <w:jc w:val="both"/>
              <w:rPr>
                <w:bCs/>
                <w:lang w:val="nl-NL" w:bidi="he-IL"/>
              </w:rPr>
            </w:pPr>
            <w:r>
              <w:rPr>
                <w:bCs/>
                <w:lang w:val="nl-NL" w:bidi="he-IL"/>
              </w:rPr>
              <w:t>b</w:t>
            </w:r>
            <w:r w:rsidRPr="00F31492">
              <w:t>ộ</w:t>
            </w:r>
          </w:p>
        </w:tc>
        <w:tc>
          <w:tcPr>
            <w:tcW w:w="900" w:type="dxa"/>
          </w:tcPr>
          <w:p w:rsidR="00A960D7" w:rsidRDefault="00A960D7" w:rsidP="00B226E3">
            <w:pPr>
              <w:spacing w:line="312" w:lineRule="auto"/>
              <w:jc w:val="right"/>
              <w:rPr>
                <w:bCs/>
                <w:lang w:val="nl-NL" w:bidi="he-IL"/>
              </w:rPr>
            </w:pPr>
            <w:r>
              <w:rPr>
                <w:bCs/>
                <w:lang w:val="nl-NL" w:bidi="he-IL"/>
              </w:rPr>
              <w:t>1</w:t>
            </w:r>
          </w:p>
        </w:tc>
        <w:tc>
          <w:tcPr>
            <w:tcW w:w="1710" w:type="dxa"/>
          </w:tcPr>
          <w:p w:rsidR="00A960D7" w:rsidRDefault="00A960D7" w:rsidP="00B226E3">
            <w:pPr>
              <w:spacing w:line="312" w:lineRule="auto"/>
              <w:jc w:val="right"/>
              <w:rPr>
                <w:bCs/>
                <w:lang w:val="nl-NL" w:bidi="he-IL"/>
              </w:rPr>
            </w:pPr>
            <w:r>
              <w:rPr>
                <w:bCs/>
                <w:lang w:val="nl-NL" w:bidi="he-IL"/>
              </w:rPr>
              <w:t>160</w:t>
            </w:r>
          </w:p>
        </w:tc>
        <w:tc>
          <w:tcPr>
            <w:tcW w:w="1890" w:type="dxa"/>
          </w:tcPr>
          <w:p w:rsidR="00A960D7" w:rsidRDefault="00A960D7" w:rsidP="00B226E3">
            <w:pPr>
              <w:spacing w:line="312" w:lineRule="auto"/>
              <w:jc w:val="right"/>
              <w:rPr>
                <w:bCs/>
                <w:lang w:val="nl-NL" w:bidi="he-IL"/>
              </w:rPr>
            </w:pPr>
            <w:r>
              <w:rPr>
                <w:bCs/>
                <w:lang w:val="nl-NL" w:bidi="he-IL"/>
              </w:rPr>
              <w:t>160</w:t>
            </w:r>
          </w:p>
        </w:tc>
      </w:tr>
      <w:tr w:rsidR="00A960D7" w:rsidRPr="00F31492" w:rsidTr="00B226E3">
        <w:tc>
          <w:tcPr>
            <w:tcW w:w="918" w:type="dxa"/>
          </w:tcPr>
          <w:p w:rsidR="00A960D7" w:rsidRPr="00F31492" w:rsidRDefault="00A960D7" w:rsidP="00B226E3">
            <w:pPr>
              <w:spacing w:line="312" w:lineRule="auto"/>
              <w:jc w:val="both"/>
              <w:rPr>
                <w:b/>
                <w:bCs/>
                <w:lang w:val="nl-NL" w:bidi="he-IL"/>
              </w:rPr>
            </w:pPr>
          </w:p>
        </w:tc>
        <w:tc>
          <w:tcPr>
            <w:tcW w:w="3066" w:type="dxa"/>
          </w:tcPr>
          <w:p w:rsidR="00A960D7" w:rsidRPr="00F31492" w:rsidRDefault="00A960D7" w:rsidP="00B226E3">
            <w:pPr>
              <w:spacing w:line="312" w:lineRule="auto"/>
              <w:jc w:val="both"/>
              <w:rPr>
                <w:b/>
                <w:bCs/>
                <w:lang w:val="nl-NL" w:bidi="he-IL"/>
              </w:rPr>
            </w:pPr>
            <w:r w:rsidRPr="00F31492">
              <w:rPr>
                <w:b/>
                <w:bCs/>
                <w:lang w:val="nl-NL" w:bidi="he-IL"/>
              </w:rPr>
              <w:t>C</w:t>
            </w:r>
            <w:r w:rsidRPr="00F31492">
              <w:rPr>
                <w:b/>
              </w:rPr>
              <w:t>ộng</w:t>
            </w:r>
          </w:p>
        </w:tc>
        <w:tc>
          <w:tcPr>
            <w:tcW w:w="984" w:type="dxa"/>
          </w:tcPr>
          <w:p w:rsidR="00A960D7" w:rsidRPr="00F31492" w:rsidRDefault="00A960D7" w:rsidP="00B226E3">
            <w:pPr>
              <w:spacing w:line="312" w:lineRule="auto"/>
              <w:jc w:val="both"/>
              <w:rPr>
                <w:b/>
                <w:bCs/>
                <w:lang w:val="nl-NL" w:bidi="he-IL"/>
              </w:rPr>
            </w:pPr>
          </w:p>
        </w:tc>
        <w:tc>
          <w:tcPr>
            <w:tcW w:w="900" w:type="dxa"/>
          </w:tcPr>
          <w:p w:rsidR="00A960D7" w:rsidRPr="00F31492" w:rsidRDefault="00A960D7" w:rsidP="00B226E3">
            <w:pPr>
              <w:spacing w:line="312" w:lineRule="auto"/>
              <w:jc w:val="right"/>
              <w:rPr>
                <w:b/>
                <w:bCs/>
                <w:lang w:val="nl-NL" w:bidi="he-IL"/>
              </w:rPr>
            </w:pPr>
          </w:p>
        </w:tc>
        <w:tc>
          <w:tcPr>
            <w:tcW w:w="1710" w:type="dxa"/>
          </w:tcPr>
          <w:p w:rsidR="00A960D7" w:rsidRPr="00F31492" w:rsidRDefault="00A960D7" w:rsidP="00B226E3">
            <w:pPr>
              <w:spacing w:line="312" w:lineRule="auto"/>
              <w:jc w:val="right"/>
              <w:rPr>
                <w:b/>
                <w:bCs/>
                <w:lang w:val="nl-NL" w:bidi="he-IL"/>
              </w:rPr>
            </w:pPr>
          </w:p>
        </w:tc>
        <w:tc>
          <w:tcPr>
            <w:tcW w:w="1890" w:type="dxa"/>
          </w:tcPr>
          <w:p w:rsidR="00A960D7" w:rsidRPr="00F31492" w:rsidRDefault="00A960D7" w:rsidP="00B226E3">
            <w:pPr>
              <w:spacing w:line="312" w:lineRule="auto"/>
              <w:jc w:val="right"/>
              <w:rPr>
                <w:b/>
                <w:bCs/>
                <w:lang w:val="nl-NL" w:bidi="he-IL"/>
              </w:rPr>
            </w:pPr>
            <w:r>
              <w:rPr>
                <w:b/>
                <w:bCs/>
                <w:lang w:val="nl-NL" w:bidi="he-IL"/>
              </w:rPr>
              <w:t>2.170</w:t>
            </w:r>
          </w:p>
        </w:tc>
      </w:tr>
    </w:tbl>
    <w:p w:rsidR="00A960D7" w:rsidRPr="0032624E" w:rsidRDefault="00A960D7" w:rsidP="00A960D7">
      <w:pPr>
        <w:spacing w:line="312" w:lineRule="auto"/>
        <w:ind w:firstLine="720"/>
        <w:jc w:val="both"/>
        <w:rPr>
          <w:bCs/>
          <w:lang w:val="nl-NL" w:bidi="he-IL"/>
        </w:rPr>
      </w:pPr>
    </w:p>
    <w:p w:rsidR="00A960D7" w:rsidRPr="0032624E" w:rsidRDefault="00A960D7" w:rsidP="00A960D7">
      <w:pPr>
        <w:spacing w:before="120" w:after="120" w:line="312" w:lineRule="auto"/>
        <w:ind w:firstLine="720"/>
        <w:jc w:val="both"/>
        <w:rPr>
          <w:b/>
          <w:bCs/>
          <w:lang w:val="nl-NL" w:bidi="he-IL"/>
        </w:rPr>
      </w:pPr>
      <w:r w:rsidRPr="0032624E">
        <w:rPr>
          <w:b/>
          <w:bCs/>
          <w:lang w:val="nl-NL" w:bidi="he-IL"/>
        </w:rPr>
        <w:t>3.5  Giải pháp huy động nguồn vốn cho SXKD:</w:t>
      </w:r>
    </w:p>
    <w:p w:rsidR="00A960D7" w:rsidRPr="0032624E" w:rsidRDefault="00A960D7" w:rsidP="00A960D7">
      <w:pPr>
        <w:spacing w:line="312" w:lineRule="auto"/>
        <w:ind w:firstLine="720"/>
        <w:jc w:val="both"/>
        <w:rPr>
          <w:lang w:val="nl-NL"/>
        </w:rPr>
      </w:pPr>
      <w:r w:rsidRPr="0032624E">
        <w:rPr>
          <w:lang w:val="nl-NL"/>
        </w:rPr>
        <w:t>-</w:t>
      </w:r>
      <w:r>
        <w:rPr>
          <w:lang w:val="nl-NL"/>
        </w:rPr>
        <w:t xml:space="preserve"> </w:t>
      </w:r>
      <w:r w:rsidRPr="0032624E">
        <w:rPr>
          <w:lang w:val="nl-NL"/>
        </w:rPr>
        <w:t xml:space="preserve">Quan hệ tốt với các đối tác tín dụng, ngân hàng mà Công ty đã có nhiều năm hợp tác hiệu quả, tin cậy để vay vốn cho sản xuất kinh doanh đồng thời phục vụ cho mua sắm MMTB.  </w:t>
      </w:r>
    </w:p>
    <w:p w:rsidR="00A960D7" w:rsidRPr="0032624E" w:rsidRDefault="00A960D7" w:rsidP="00A960D7">
      <w:pPr>
        <w:spacing w:line="312" w:lineRule="auto"/>
        <w:ind w:firstLine="720"/>
        <w:jc w:val="both"/>
        <w:rPr>
          <w:lang w:val="nl-NL"/>
        </w:rPr>
      </w:pPr>
      <w:r w:rsidRPr="0032624E">
        <w:rPr>
          <w:lang w:val="nl-NL"/>
        </w:rPr>
        <w:t>-</w:t>
      </w:r>
      <w:r>
        <w:rPr>
          <w:lang w:val="nl-NL"/>
        </w:rPr>
        <w:t xml:space="preserve"> </w:t>
      </w:r>
      <w:r w:rsidRPr="0032624E">
        <w:rPr>
          <w:lang w:val="nl-NL"/>
        </w:rPr>
        <w:t>Tích cực công tác nghiệm thu, lập phiếu giá thanh toán, quyết toán thu hồi vốn các khoản phải thu từ công nợ với các chủ đầu tư và khách hàng, nổ lực thu hồi các khoản nợ nhất là nợ khó đòi tồn đọng lâu năm.</w:t>
      </w:r>
    </w:p>
    <w:p w:rsidR="00A960D7" w:rsidRPr="0032624E" w:rsidRDefault="00A960D7" w:rsidP="00A960D7">
      <w:pPr>
        <w:spacing w:line="312" w:lineRule="auto"/>
        <w:ind w:firstLine="720"/>
        <w:jc w:val="both"/>
        <w:rPr>
          <w:lang w:val="nl-NL" w:bidi="he-IL"/>
        </w:rPr>
      </w:pPr>
      <w:r w:rsidRPr="0032624E">
        <w:rPr>
          <w:lang w:val="nl-NL"/>
        </w:rPr>
        <w:t xml:space="preserve">- </w:t>
      </w:r>
      <w:r>
        <w:rPr>
          <w:lang w:val="nl-NL"/>
        </w:rPr>
        <w:t xml:space="preserve"> </w:t>
      </w:r>
      <w:r w:rsidRPr="0032624E">
        <w:rPr>
          <w:lang w:val="nl-NL"/>
        </w:rPr>
        <w:t xml:space="preserve">Sử dụng vốn một cách hợp lý </w:t>
      </w:r>
      <w:r w:rsidRPr="0032624E">
        <w:rPr>
          <w:lang w:val="nl-NL" w:bidi="he-IL"/>
        </w:rPr>
        <w:t xml:space="preserve">, phải lập kế hoạch vay để cấp vốn phù hợp theo tiến độ thi công của từng công trình. </w:t>
      </w:r>
    </w:p>
    <w:p w:rsidR="00A960D7" w:rsidRPr="0032624E" w:rsidRDefault="00A960D7" w:rsidP="00A960D7">
      <w:pPr>
        <w:spacing w:before="120" w:after="120" w:line="312" w:lineRule="auto"/>
        <w:ind w:firstLine="720"/>
        <w:jc w:val="both"/>
        <w:rPr>
          <w:bCs/>
          <w:lang w:val="nl-NL" w:bidi="he-IL"/>
        </w:rPr>
      </w:pPr>
      <w:r w:rsidRPr="0032624E">
        <w:rPr>
          <w:b/>
          <w:bCs/>
          <w:lang w:val="nl-NL" w:bidi="he-IL"/>
        </w:rPr>
        <w:t>3.6 Công tác tổ chức quản lý sản xuất:</w:t>
      </w:r>
    </w:p>
    <w:p w:rsidR="00A960D7" w:rsidRPr="0032624E" w:rsidRDefault="00A960D7" w:rsidP="00A960D7">
      <w:pPr>
        <w:spacing w:before="120" w:after="120" w:line="312" w:lineRule="auto"/>
        <w:ind w:firstLine="720"/>
        <w:jc w:val="both"/>
        <w:rPr>
          <w:bCs/>
          <w:lang w:val="nl-NL" w:bidi="he-IL"/>
        </w:rPr>
      </w:pPr>
      <w:r w:rsidRPr="0032624E">
        <w:rPr>
          <w:bCs/>
          <w:lang w:val="nl-NL" w:bidi="he-IL"/>
        </w:rPr>
        <w:t>- Công tác tổ chức sản xuất: Tổ chức các đơn vị chuyên ngành biên chế nhiều lao động để thực hiện công tác dựng cột, kéo dây và một số đơn vị chuyên về công tác xây dựng phần ngầm biên chế ít nhưng có năng lực để sử dụng lao động địa phương thi công những phần việc có tính chất nặng nhọc không đòi hỏi kỹ thuật cao.</w:t>
      </w:r>
    </w:p>
    <w:p w:rsidR="00A960D7" w:rsidRPr="0032624E" w:rsidRDefault="00A960D7" w:rsidP="00A960D7">
      <w:pPr>
        <w:spacing w:line="312" w:lineRule="auto"/>
        <w:ind w:firstLine="720"/>
        <w:jc w:val="both"/>
        <w:rPr>
          <w:lang w:val="nl-NL"/>
        </w:rPr>
      </w:pPr>
      <w:r w:rsidRPr="0032624E">
        <w:rPr>
          <w:lang w:val="nl-NL" w:bidi="he-IL"/>
        </w:rPr>
        <w:lastRenderedPageBreak/>
        <w:t>-</w:t>
      </w:r>
      <w:r w:rsidRPr="0032624E">
        <w:rPr>
          <w:lang w:val="nl-NL"/>
        </w:rPr>
        <w:t>Tiếp tục rà soát</w:t>
      </w:r>
      <w:r w:rsidRPr="0032624E">
        <w:rPr>
          <w:lang w:val="nl-NL" w:bidi="he-IL"/>
        </w:rPr>
        <w:t>, củng cố, sắp xếp, nâng cao năng lực bộ máy quản l</w:t>
      </w:r>
      <w:r w:rsidRPr="0032624E">
        <w:rPr>
          <w:rFonts w:ascii=".VnTime" w:hAnsi=".VnTime"/>
          <w:rtl/>
          <w:lang w:val="nl-NL" w:bidi="he-IL"/>
        </w:rPr>
        <w:t>‎ý</w:t>
      </w:r>
      <w:r w:rsidRPr="0032624E">
        <w:rPr>
          <w:lang w:val="nl-NL" w:bidi="he-IL"/>
        </w:rPr>
        <w:t xml:space="preserve"> </w:t>
      </w:r>
      <w:r w:rsidRPr="0032624E">
        <w:rPr>
          <w:lang w:val="nl-NL"/>
        </w:rPr>
        <w:t xml:space="preserve">theo hướng tinh gọn, nâng cao hiệu quả quản lý điều hành. Gắn kết quyền lợi và trách nhiệm, hiệu quả công tác từng người lao động trong đơn vị. </w:t>
      </w:r>
    </w:p>
    <w:p w:rsidR="00A960D7" w:rsidRPr="0032624E" w:rsidRDefault="00A960D7" w:rsidP="00A960D7">
      <w:pPr>
        <w:spacing w:line="312" w:lineRule="auto"/>
        <w:ind w:firstLine="720"/>
        <w:jc w:val="both"/>
        <w:rPr>
          <w:lang w:val="nl-NL"/>
        </w:rPr>
      </w:pPr>
      <w:r w:rsidRPr="0032624E">
        <w:rPr>
          <w:lang w:val="nl-NL"/>
        </w:rPr>
        <w:t xml:space="preserve">- Công tác điều hành SXKD: </w:t>
      </w:r>
    </w:p>
    <w:p w:rsidR="00A960D7" w:rsidRPr="0032624E" w:rsidRDefault="00A960D7" w:rsidP="00A960D7">
      <w:pPr>
        <w:spacing w:line="312" w:lineRule="auto"/>
        <w:ind w:firstLine="720"/>
        <w:jc w:val="both"/>
        <w:rPr>
          <w:lang w:val="nl-NL"/>
        </w:rPr>
      </w:pPr>
      <w:r w:rsidRPr="0032624E">
        <w:rPr>
          <w:lang w:val="nl-NL"/>
        </w:rPr>
        <w:t>Để đạt được các chỉ tiêu kế hoạch năm 201</w:t>
      </w:r>
      <w:r>
        <w:rPr>
          <w:lang w:val="nl-NL"/>
        </w:rPr>
        <w:t>5</w:t>
      </w:r>
      <w:r w:rsidRPr="0032624E">
        <w:rPr>
          <w:lang w:val="nl-NL"/>
        </w:rPr>
        <w:t xml:space="preserve">, phải tập trung chỉ đạo, điều hành SXKD nhất là công tác xây lắp các công trình điện trọng điểm đảm bảo tiến độ theo yêu cầu của Chủ đầu tư. </w:t>
      </w:r>
    </w:p>
    <w:p w:rsidR="00A960D7" w:rsidRPr="0032624E" w:rsidRDefault="00A960D7" w:rsidP="00A960D7">
      <w:pPr>
        <w:spacing w:line="312" w:lineRule="auto"/>
        <w:ind w:firstLine="720"/>
        <w:jc w:val="both"/>
        <w:rPr>
          <w:bCs/>
          <w:lang w:val="nl-NL"/>
        </w:rPr>
      </w:pPr>
      <w:r w:rsidRPr="0032624E">
        <w:rPr>
          <w:bCs/>
          <w:lang w:val="nl-NL"/>
        </w:rPr>
        <w:t>C</w:t>
      </w:r>
      <w:r w:rsidRPr="0032624E">
        <w:rPr>
          <w:lang w:val="nl-NL"/>
        </w:rPr>
        <w:t>hủ động trong công tác đền bù giải phóng mặt bằng theo phương châm: đền bù phải đi trước kế hoạch thi công một bước để tạo điều kiện triển khai nhanh công trình theo kế hoạch tiến độ yêu cầu.</w:t>
      </w:r>
    </w:p>
    <w:p w:rsidR="00A960D7" w:rsidRPr="0032624E" w:rsidRDefault="00A960D7" w:rsidP="00A960D7">
      <w:pPr>
        <w:spacing w:line="312" w:lineRule="auto"/>
        <w:ind w:firstLine="720"/>
        <w:jc w:val="both"/>
        <w:rPr>
          <w:lang w:val="nl-NL"/>
        </w:rPr>
      </w:pPr>
      <w:r w:rsidRPr="0032624E">
        <w:rPr>
          <w:lang w:val="nl-NL"/>
        </w:rPr>
        <w:t>Tập trung cao độ vào việc chỉ đạo công tác thi công, công tác nghiệm thu khối lượng hoàn thành và lên phiếu giá thanh toán, trên cơ sở hoàn thành đến đâu nghiệm thu đến đó. Muốn vậy đòi hỏi các đơn vị thi công phải đẩy nhanh công tác nghiệm thu hoàn thành các hạng mục công trình đã được phân cấp</w:t>
      </w:r>
      <w:r w:rsidRPr="0032624E">
        <w:rPr>
          <w:lang w:val="nl-NL" w:bidi="he-IL"/>
        </w:rPr>
        <w:t>, hồ sơ nghiệm thu phải được lập đầy đủ kịp thời chính xác phục vụ cho công tác lập phiếu giá thanh toán thu hồi vốn.</w:t>
      </w:r>
      <w:r w:rsidRPr="0032624E">
        <w:rPr>
          <w:lang w:val="nl-NL"/>
        </w:rPr>
        <w:t xml:space="preserve"> </w:t>
      </w:r>
    </w:p>
    <w:p w:rsidR="00A960D7" w:rsidRPr="0032624E" w:rsidRDefault="00A960D7" w:rsidP="00A960D7">
      <w:pPr>
        <w:spacing w:line="312" w:lineRule="auto"/>
        <w:ind w:firstLine="720"/>
        <w:jc w:val="both"/>
        <w:rPr>
          <w:lang w:val="nl-NL"/>
        </w:rPr>
      </w:pPr>
      <w:r w:rsidRPr="0032624E">
        <w:rPr>
          <w:lang w:val="nl-NL"/>
        </w:rPr>
        <w:t>Đẩy mạnh công tác giám sát kỹ thuật, nghiệm thu nội bộ, công tác kiểm tra an toàn và bảo hộ  lao động nhằm nâng cao chất lượng công trình, hạn chế đến mức thấp nhất việc sửa sai, làm lại do chất lượng kỹ thuật không đạt, đồng thời phấn đấu trong năm 201</w:t>
      </w:r>
      <w:r>
        <w:rPr>
          <w:lang w:val="nl-NL"/>
        </w:rPr>
        <w:t>5</w:t>
      </w:r>
      <w:r w:rsidRPr="0032624E">
        <w:rPr>
          <w:lang w:val="nl-NL"/>
        </w:rPr>
        <w:t xml:space="preserve"> không để xẩy ra vụ tai nạn lao động nào. </w:t>
      </w:r>
    </w:p>
    <w:p w:rsidR="00A960D7" w:rsidRPr="0032624E" w:rsidRDefault="00A960D7" w:rsidP="00A960D7">
      <w:pPr>
        <w:spacing w:line="312" w:lineRule="auto"/>
        <w:ind w:firstLine="720"/>
        <w:jc w:val="both"/>
        <w:rPr>
          <w:lang w:val="nl-NL"/>
        </w:rPr>
      </w:pPr>
      <w:r w:rsidRPr="0032624E">
        <w:rPr>
          <w:lang w:val="nl-NL"/>
        </w:rPr>
        <w:t>Đẩy mạnh phong trào sáng kiến, cải tiến kỹ thuật, hợp lý hoá quá trình sản xuất- kinh doanh nhằm nâng cao năng suất lao động và hiệu quả kinh tế.</w:t>
      </w:r>
    </w:p>
    <w:p w:rsidR="00A960D7" w:rsidRPr="0032624E" w:rsidRDefault="00A960D7" w:rsidP="00A960D7">
      <w:pPr>
        <w:spacing w:line="312" w:lineRule="auto"/>
        <w:ind w:firstLine="720"/>
        <w:jc w:val="both"/>
        <w:rPr>
          <w:lang w:val="nl-NL"/>
        </w:rPr>
      </w:pPr>
      <w:r w:rsidRPr="0032624E">
        <w:rPr>
          <w:lang w:val="nl-NL"/>
        </w:rPr>
        <w:t>Thực hiện công tác báo cáo hàng quý, năm kịp thời, chính xác. Làm tốt công tác hạch toán lỗ, lãi cho từng công trình, sản phẩm để từ đó rút ra các bài học về quản lý điều hành tham mưu cho lãnh đạo Công ty.</w:t>
      </w:r>
    </w:p>
    <w:p w:rsidR="00A960D7" w:rsidRPr="0032624E" w:rsidRDefault="00A960D7" w:rsidP="00A960D7">
      <w:pPr>
        <w:spacing w:before="120" w:after="120" w:line="312" w:lineRule="auto"/>
        <w:ind w:firstLine="720"/>
        <w:jc w:val="both"/>
        <w:rPr>
          <w:b/>
          <w:bCs/>
          <w:lang w:val="nl-NL" w:bidi="he-IL"/>
        </w:rPr>
      </w:pPr>
      <w:r w:rsidRPr="0032624E">
        <w:rPr>
          <w:b/>
          <w:bCs/>
          <w:lang w:val="nl-NL" w:bidi="he-IL"/>
        </w:rPr>
        <w:t>3.7 Công tác thực hành tiết kiệm và chống lãng phí:</w:t>
      </w:r>
    </w:p>
    <w:p w:rsidR="00A960D7" w:rsidRDefault="00A960D7" w:rsidP="00A960D7">
      <w:pPr>
        <w:spacing w:line="312" w:lineRule="auto"/>
        <w:ind w:firstLine="720"/>
        <w:jc w:val="both"/>
        <w:rPr>
          <w:lang w:val="nl-NL"/>
        </w:rPr>
      </w:pPr>
      <w:r w:rsidRPr="0032624E">
        <w:rPr>
          <w:lang w:val="nl-NL"/>
        </w:rPr>
        <w:t>- Tăng cường công tác kiểm soát chi phí sản xuất và hoạt động kinh doanh. Xây dựng và áp dụng phương án tổ chức thi công hợp lý để đấu thầu</w:t>
      </w:r>
      <w:r>
        <w:rPr>
          <w:lang w:val="nl-NL"/>
        </w:rPr>
        <w:t>, gi</w:t>
      </w:r>
      <w:r w:rsidRPr="00464688">
        <w:rPr>
          <w:lang w:val="nl-NL"/>
        </w:rPr>
        <w:t>ảm</w:t>
      </w:r>
      <w:r>
        <w:rPr>
          <w:lang w:val="nl-NL"/>
        </w:rPr>
        <w:t xml:space="preserve"> chi ph</w:t>
      </w:r>
      <w:r w:rsidRPr="00464688">
        <w:rPr>
          <w:lang w:val="nl-NL"/>
        </w:rPr>
        <w:t>í</w:t>
      </w:r>
      <w:r>
        <w:rPr>
          <w:lang w:val="nl-NL"/>
        </w:rPr>
        <w:t xml:space="preserve"> thi c</w:t>
      </w:r>
      <w:r w:rsidRPr="00464688">
        <w:rPr>
          <w:lang w:val="nl-NL"/>
        </w:rPr>
        <w:t>ô</w:t>
      </w:r>
      <w:r>
        <w:rPr>
          <w:lang w:val="nl-NL"/>
        </w:rPr>
        <w:t>ng</w:t>
      </w:r>
      <w:r w:rsidRPr="00464688">
        <w:rPr>
          <w:lang w:val="nl-NL"/>
        </w:rPr>
        <w:t>,  nâng cao năng suất lao động</w:t>
      </w:r>
      <w:r>
        <w:rPr>
          <w:lang w:val="nl-NL"/>
        </w:rPr>
        <w:t xml:space="preserve">. </w:t>
      </w:r>
      <w:r w:rsidRPr="0032624E">
        <w:rPr>
          <w:lang w:val="nl-NL"/>
        </w:rPr>
        <w:t>T</w:t>
      </w:r>
      <w:r w:rsidRPr="00464688">
        <w:rPr>
          <w:lang w:val="nl-NL"/>
        </w:rPr>
        <w:t xml:space="preserve">ích </w:t>
      </w:r>
      <w:r>
        <w:rPr>
          <w:lang w:val="nl-NL"/>
        </w:rPr>
        <w:t>c</w:t>
      </w:r>
      <w:r w:rsidRPr="00464688">
        <w:rPr>
          <w:lang w:val="nl-NL"/>
        </w:rPr>
        <w:t>ực</w:t>
      </w:r>
      <w:r>
        <w:rPr>
          <w:lang w:val="nl-NL"/>
        </w:rPr>
        <w:t xml:space="preserve"> trong c</w:t>
      </w:r>
      <w:r w:rsidRPr="00464688">
        <w:rPr>
          <w:lang w:val="nl-NL"/>
        </w:rPr>
        <w:t>ô</w:t>
      </w:r>
      <w:r>
        <w:rPr>
          <w:lang w:val="nl-NL"/>
        </w:rPr>
        <w:t>ng t</w:t>
      </w:r>
      <w:r w:rsidRPr="00464688">
        <w:rPr>
          <w:lang w:val="nl-NL"/>
        </w:rPr>
        <w:t>ác</w:t>
      </w:r>
      <w:r>
        <w:rPr>
          <w:lang w:val="nl-NL"/>
        </w:rPr>
        <w:t xml:space="preserve"> </w:t>
      </w:r>
      <w:r w:rsidRPr="00464688">
        <w:rPr>
          <w:lang w:val="nl-NL"/>
        </w:rPr>
        <w:t>đ</w:t>
      </w:r>
      <w:r w:rsidRPr="00464688">
        <w:t>ền</w:t>
      </w:r>
      <w:r>
        <w:t xml:space="preserve"> b</w:t>
      </w:r>
      <w:r w:rsidRPr="00464688">
        <w:t>ù</w:t>
      </w:r>
      <w:r>
        <w:t xml:space="preserve"> gi</w:t>
      </w:r>
      <w:r w:rsidRPr="00464688">
        <w:t>ải</w:t>
      </w:r>
      <w:r>
        <w:t xml:space="preserve"> ph</w:t>
      </w:r>
      <w:r w:rsidRPr="00464688">
        <w:t>óng</w:t>
      </w:r>
      <w:r>
        <w:t xml:space="preserve"> m</w:t>
      </w:r>
      <w:r w:rsidRPr="00464688">
        <w:t>ặt</w:t>
      </w:r>
      <w:r>
        <w:t xml:space="preserve"> b</w:t>
      </w:r>
      <w:r w:rsidRPr="00464688">
        <w:t>ằng</w:t>
      </w:r>
      <w:r w:rsidRPr="00464688">
        <w:rPr>
          <w:lang w:val="nl-NL"/>
        </w:rPr>
        <w:t xml:space="preserve"> </w:t>
      </w:r>
      <w:r>
        <w:rPr>
          <w:lang w:val="nl-NL"/>
        </w:rPr>
        <w:t>nh</w:t>
      </w:r>
      <w:r w:rsidRPr="00464688">
        <w:t>ằm</w:t>
      </w:r>
      <w:r>
        <w:rPr>
          <w:lang w:val="nl-NL"/>
        </w:rPr>
        <w:t xml:space="preserve"> </w:t>
      </w:r>
      <w:r w:rsidRPr="00464688">
        <w:rPr>
          <w:lang w:val="nl-NL"/>
        </w:rPr>
        <w:t>giảm công chờ việc</w:t>
      </w:r>
      <w:r w:rsidRPr="0032624E">
        <w:rPr>
          <w:lang w:val="nl-NL"/>
        </w:rPr>
        <w:t xml:space="preserve"> và </w:t>
      </w:r>
      <w:r>
        <w:rPr>
          <w:lang w:val="nl-NL"/>
        </w:rPr>
        <w:t xml:space="preserve">giảm </w:t>
      </w:r>
      <w:r w:rsidRPr="0032624E">
        <w:rPr>
          <w:lang w:val="nl-NL"/>
        </w:rPr>
        <w:t>các chi phí khác.</w:t>
      </w:r>
      <w:r>
        <w:rPr>
          <w:lang w:val="nl-NL"/>
        </w:rPr>
        <w:t xml:space="preserve"> C</w:t>
      </w:r>
      <w:r w:rsidRPr="00464688">
        <w:rPr>
          <w:lang w:val="nl-NL"/>
        </w:rPr>
        <w:t>ó</w:t>
      </w:r>
      <w:r>
        <w:rPr>
          <w:lang w:val="nl-NL"/>
        </w:rPr>
        <w:t xml:space="preserve"> bi</w:t>
      </w:r>
      <w:r w:rsidRPr="00464688">
        <w:t>ện</w:t>
      </w:r>
      <w:r>
        <w:t xml:space="preserve"> ph</w:t>
      </w:r>
      <w:r w:rsidRPr="00464688">
        <w:t>áp</w:t>
      </w:r>
      <w:r>
        <w:t xml:space="preserve"> cung </w:t>
      </w:r>
      <w:r w:rsidRPr="00464688">
        <w:t>ứng</w:t>
      </w:r>
      <w:r>
        <w:t>, b</w:t>
      </w:r>
      <w:r w:rsidRPr="00464688">
        <w:t>ảo</w:t>
      </w:r>
      <w:r>
        <w:t xml:space="preserve"> qu</w:t>
      </w:r>
      <w:r w:rsidRPr="00464688">
        <w:t>ản</w:t>
      </w:r>
      <w:r>
        <w:t xml:space="preserve"> v</w:t>
      </w:r>
      <w:r w:rsidRPr="00464688">
        <w:t>ật</w:t>
      </w:r>
      <w:r>
        <w:t xml:space="preserve"> t</w:t>
      </w:r>
      <w:r w:rsidRPr="00464688">
        <w:t>ư</w:t>
      </w:r>
      <w:r>
        <w:t xml:space="preserve"> h</w:t>
      </w:r>
      <w:r w:rsidRPr="00464688">
        <w:t>ợp</w:t>
      </w:r>
      <w:r>
        <w:t xml:space="preserve"> l</w:t>
      </w:r>
      <w:r w:rsidRPr="00464688">
        <w:t>ý</w:t>
      </w:r>
      <w:r>
        <w:t xml:space="preserve"> nh</w:t>
      </w:r>
      <w:r w:rsidRPr="00464688">
        <w:t>ằm</w:t>
      </w:r>
      <w:r w:rsidRPr="0032624E">
        <w:rPr>
          <w:lang w:val="nl-NL"/>
        </w:rPr>
        <w:t xml:space="preserve"> giảm</w:t>
      </w:r>
      <w:r>
        <w:rPr>
          <w:lang w:val="nl-NL"/>
        </w:rPr>
        <w:t xml:space="preserve"> thi</w:t>
      </w:r>
      <w:r w:rsidRPr="00464688">
        <w:t>ểu</w:t>
      </w:r>
      <w:r w:rsidRPr="0032624E">
        <w:rPr>
          <w:lang w:val="nl-NL"/>
        </w:rPr>
        <w:t xml:space="preserve"> hao hụt vật tư</w:t>
      </w:r>
      <w:r>
        <w:rPr>
          <w:lang w:val="nl-NL"/>
        </w:rPr>
        <w:t>.</w:t>
      </w:r>
    </w:p>
    <w:p w:rsidR="00A960D7" w:rsidRPr="0032624E" w:rsidRDefault="00A960D7" w:rsidP="00A960D7">
      <w:pPr>
        <w:spacing w:line="312" w:lineRule="auto"/>
        <w:ind w:firstLine="720"/>
        <w:jc w:val="both"/>
        <w:rPr>
          <w:lang w:val="nl-NL"/>
        </w:rPr>
      </w:pPr>
      <w:r>
        <w:rPr>
          <w:lang w:val="nl-NL"/>
        </w:rPr>
        <w:lastRenderedPageBreak/>
        <w:t xml:space="preserve"> </w:t>
      </w:r>
      <w:r w:rsidRPr="0032624E">
        <w:rPr>
          <w:lang w:val="nl-NL"/>
        </w:rPr>
        <w:t xml:space="preserve">- Nâng cao chất lượng và tính hợp lý của các bản giao khoán, giá thành; tính  đúng, tính đủ tiên lượng vật tư. Bản giao khoán phải tính được tương đối đầy đủ các chi phí thi công thực tế, hạn chế các chi phí phát sinh. Cơ bản tính được giá thành sản phẩm, công trình nhằm giúp cho công tác hạch toán và tránh lãng phí. </w:t>
      </w:r>
    </w:p>
    <w:p w:rsidR="00A960D7" w:rsidRPr="0032624E" w:rsidRDefault="00A960D7" w:rsidP="00A960D7">
      <w:pPr>
        <w:spacing w:line="312" w:lineRule="auto"/>
        <w:ind w:firstLine="720"/>
        <w:jc w:val="both"/>
        <w:rPr>
          <w:lang w:val="nl-NL"/>
        </w:rPr>
      </w:pPr>
      <w:r w:rsidRPr="0032624E">
        <w:rPr>
          <w:lang w:val="nl-NL"/>
        </w:rPr>
        <w:t xml:space="preserve">- Thường xuyên liên hệ tìm kiếm đối tác để cung ứng các loại vật tư, thiết bị, bảo đảm chất lượng, giá cả hợp lý góp phần tạo cơ hội trong việc xây dựng giá thầu cạnh tranh và nâng cao hiệu quả sản xuất kinh doanh. Nâng cao một bước trong việc quản lý vật tư đưa vào sử dụng.  Hàng tháng hoặc xong kế hoạch sản xuất cho một sản phẩm công nghiệp, hoặc từng phần việc công trình, các bộ phận sử dụng vật tư phải quyết toán với Cty về lượng vật tư đã sử dụng, nếu quá đơn lượng mà không có lý do chính đáng thì </w:t>
      </w:r>
      <w:r>
        <w:rPr>
          <w:lang w:val="nl-NL"/>
        </w:rPr>
        <w:t>Công t</w:t>
      </w:r>
      <w:r w:rsidRPr="0032624E">
        <w:rPr>
          <w:lang w:val="nl-NL"/>
        </w:rPr>
        <w:t xml:space="preserve">y sẽ xuất toán </w:t>
      </w:r>
      <w:r>
        <w:rPr>
          <w:lang w:val="nl-NL"/>
        </w:rPr>
        <w:t>khoản chi phí này của</w:t>
      </w:r>
      <w:r w:rsidRPr="0032624E">
        <w:rPr>
          <w:lang w:val="nl-NL"/>
        </w:rPr>
        <w:t xml:space="preserve"> đơn vị đó.</w:t>
      </w:r>
    </w:p>
    <w:p w:rsidR="00A960D7" w:rsidRPr="0032624E" w:rsidRDefault="00A960D7" w:rsidP="00A960D7">
      <w:pPr>
        <w:spacing w:line="312" w:lineRule="auto"/>
        <w:ind w:firstLine="720"/>
        <w:jc w:val="both"/>
        <w:rPr>
          <w:lang w:val="nl-NL"/>
        </w:rPr>
      </w:pPr>
      <w:r w:rsidRPr="0032624E">
        <w:rPr>
          <w:lang w:val="nl-NL"/>
        </w:rPr>
        <w:t>- Thực hành tiết kiệm trong Sản xuất  và sinh hoạt từ Công ty đến các đơn vị  ( Tiết kiệm chi tiêu, xăng dầu, điện nước, văn phòng phẩm...) mỗi đơn vị cần phải tự xây dựng đưa ra phương án và có bảng đăng ký cụ thể về chỉ tiêu tiết kiệm. Trước mắt tổ chức thành một phong trào sâu rộng về tiết kiệm vật tư, điện, văn phòng phẩm trong doanh nghiệp từ văn phòng đến xưởng SXCN và các đội xây lắp</w:t>
      </w:r>
    </w:p>
    <w:p w:rsidR="00A960D7" w:rsidRPr="0032624E" w:rsidRDefault="00A960D7" w:rsidP="00A960D7">
      <w:pPr>
        <w:spacing w:line="312" w:lineRule="auto"/>
        <w:ind w:firstLine="720"/>
        <w:jc w:val="both"/>
        <w:rPr>
          <w:b/>
          <w:lang w:val="nl-NL"/>
        </w:rPr>
      </w:pPr>
      <w:r w:rsidRPr="0032624E">
        <w:rPr>
          <w:b/>
          <w:lang w:val="nl-NL"/>
        </w:rPr>
        <w:t>III.Kết luận:</w:t>
      </w:r>
    </w:p>
    <w:p w:rsidR="00A960D7" w:rsidRPr="0032624E" w:rsidRDefault="00A960D7" w:rsidP="00A960D7">
      <w:pPr>
        <w:spacing w:line="312" w:lineRule="auto"/>
        <w:jc w:val="both"/>
        <w:rPr>
          <w:lang w:val="nl-NL"/>
        </w:rPr>
      </w:pPr>
      <w:r w:rsidRPr="0032624E">
        <w:rPr>
          <w:lang w:val="nl-NL"/>
        </w:rPr>
        <w:tab/>
        <w:t>Trên đây là báo cáo hoạt động quản lý công ty của HĐQT, kết quả SXKD năm 201</w:t>
      </w:r>
      <w:r>
        <w:rPr>
          <w:lang w:val="nl-NL"/>
        </w:rPr>
        <w:t>4</w:t>
      </w:r>
      <w:r w:rsidRPr="0032624E">
        <w:rPr>
          <w:lang w:val="nl-NL"/>
        </w:rPr>
        <w:t xml:space="preserve"> và định hướng SXKD năm 201</w:t>
      </w:r>
      <w:r>
        <w:rPr>
          <w:lang w:val="nl-NL"/>
        </w:rPr>
        <w:t>5</w:t>
      </w:r>
      <w:r w:rsidRPr="0032624E">
        <w:rPr>
          <w:lang w:val="nl-NL"/>
        </w:rPr>
        <w:t xml:space="preserve"> của công ty cổ phân xây dựng điện VNECO3. Hội đồng quản trị công ty rất mong nhận được sự chia sẻ, phân tích và đóng góp ý kiến của quý vị cổ đông để kịp thời vận dụng và triển khai tốt hoạt động SXKD năm 201</w:t>
      </w:r>
      <w:r>
        <w:rPr>
          <w:lang w:val="nl-NL"/>
        </w:rPr>
        <w:t>5</w:t>
      </w:r>
      <w:r w:rsidRPr="0032624E">
        <w:rPr>
          <w:lang w:val="nl-NL"/>
        </w:rPr>
        <w:t xml:space="preserve"> nhằm đảm bảo kế hoạch đã đề ra và mang lại giá trị cao cho các cổ đông.</w:t>
      </w:r>
    </w:p>
    <w:p w:rsidR="00A960D7" w:rsidRPr="0032624E" w:rsidRDefault="00A960D7" w:rsidP="00A960D7">
      <w:pPr>
        <w:spacing w:line="312" w:lineRule="auto"/>
        <w:jc w:val="both"/>
        <w:rPr>
          <w:lang w:val="nl-NL"/>
        </w:rPr>
      </w:pPr>
      <w:r>
        <w:rPr>
          <w:lang w:val="nl-NL"/>
        </w:rPr>
        <w:tab/>
      </w:r>
      <w:r w:rsidRPr="0032624E">
        <w:rPr>
          <w:lang w:val="nl-NL"/>
        </w:rPr>
        <w:t>Trân trọng cảm ơn.</w:t>
      </w:r>
    </w:p>
    <w:p w:rsidR="00A960D7" w:rsidRPr="0032624E" w:rsidRDefault="00A960D7" w:rsidP="00A960D7">
      <w:pPr>
        <w:spacing w:line="312" w:lineRule="auto"/>
        <w:jc w:val="both"/>
        <w:rPr>
          <w:lang w:val="nl-NL"/>
        </w:rPr>
      </w:pPr>
      <w:r w:rsidRPr="0032624E">
        <w:rPr>
          <w:lang w:val="nl-NL"/>
        </w:rPr>
        <w:tab/>
      </w:r>
      <w:r w:rsidRPr="0032624E">
        <w:rPr>
          <w:lang w:val="nl-NL"/>
        </w:rPr>
        <w:tab/>
      </w:r>
      <w:r w:rsidRPr="0032624E">
        <w:rPr>
          <w:lang w:val="nl-NL"/>
        </w:rPr>
        <w:tab/>
      </w:r>
      <w:r w:rsidRPr="0032624E">
        <w:rPr>
          <w:lang w:val="nl-NL"/>
        </w:rPr>
        <w:tab/>
      </w:r>
      <w:r w:rsidRPr="0032624E">
        <w:rPr>
          <w:lang w:val="nl-NL"/>
        </w:rPr>
        <w:tab/>
      </w:r>
      <w:r w:rsidRPr="0032624E">
        <w:rPr>
          <w:lang w:val="nl-NL"/>
        </w:rPr>
        <w:tab/>
        <w:t xml:space="preserve">       TM. HỘI ĐỒNG QUẢN TRỊ CÔNG TY</w:t>
      </w:r>
    </w:p>
    <w:p w:rsidR="00A960D7" w:rsidRPr="0032624E" w:rsidRDefault="00A960D7" w:rsidP="00A960D7">
      <w:pPr>
        <w:spacing w:line="312" w:lineRule="auto"/>
        <w:jc w:val="both"/>
        <w:rPr>
          <w:b/>
          <w:lang w:val="nl-NL"/>
        </w:rPr>
      </w:pPr>
      <w:r w:rsidRPr="0032624E">
        <w:rPr>
          <w:lang w:val="nl-NL"/>
        </w:rPr>
        <w:t xml:space="preserve">                                                                                          </w:t>
      </w:r>
      <w:r w:rsidRPr="0032624E">
        <w:rPr>
          <w:b/>
          <w:lang w:val="nl-NL"/>
        </w:rPr>
        <w:t>CH</w:t>
      </w:r>
      <w:r>
        <w:rPr>
          <w:b/>
          <w:lang w:val="nl-NL"/>
        </w:rPr>
        <w:t>Ủ</w:t>
      </w:r>
      <w:r w:rsidRPr="0032624E">
        <w:rPr>
          <w:b/>
          <w:lang w:val="nl-NL"/>
        </w:rPr>
        <w:t xml:space="preserve"> TỊCH</w:t>
      </w:r>
    </w:p>
    <w:p w:rsidR="00A960D7" w:rsidRDefault="00A960D7" w:rsidP="00A960D7">
      <w:pPr>
        <w:spacing w:line="312" w:lineRule="auto"/>
        <w:ind w:left="720"/>
        <w:jc w:val="both"/>
        <w:rPr>
          <w:lang w:val="nl-NL"/>
        </w:rPr>
      </w:pPr>
    </w:p>
    <w:p w:rsidR="00A960D7" w:rsidRPr="0032624E" w:rsidRDefault="00A960D7" w:rsidP="00A960D7">
      <w:pPr>
        <w:spacing w:line="312" w:lineRule="auto"/>
        <w:ind w:left="720"/>
        <w:jc w:val="both"/>
        <w:rPr>
          <w:lang w:val="nl-NL"/>
        </w:rPr>
      </w:pPr>
    </w:p>
    <w:p w:rsidR="00A960D7" w:rsidRDefault="00A960D7" w:rsidP="00A960D7">
      <w:pPr>
        <w:ind w:left="720"/>
        <w:jc w:val="both"/>
        <w:rPr>
          <w:lang w:val="nl-NL"/>
        </w:rPr>
      </w:pPr>
    </w:p>
    <w:p w:rsidR="00A960D7" w:rsidRDefault="00A960D7" w:rsidP="00A960D7">
      <w:pPr>
        <w:ind w:left="720"/>
        <w:jc w:val="both"/>
        <w:rPr>
          <w:lang w:val="nl-NL"/>
        </w:rPr>
      </w:pPr>
    </w:p>
    <w:p w:rsidR="00A960D7" w:rsidRDefault="00A960D7" w:rsidP="00A960D7">
      <w:pPr>
        <w:ind w:left="720"/>
        <w:jc w:val="both"/>
        <w:rPr>
          <w:lang w:val="nl-NL"/>
        </w:rPr>
      </w:pPr>
    </w:p>
    <w:p w:rsidR="00A960D7" w:rsidRPr="0089592E" w:rsidRDefault="00A960D7" w:rsidP="00A960D7">
      <w:pPr>
        <w:ind w:left="720"/>
        <w:jc w:val="both"/>
        <w:rPr>
          <w:b/>
          <w:lang w:val="nl-NL"/>
        </w:rPr>
      </w:pPr>
      <w:r w:rsidRPr="0089592E">
        <w:rPr>
          <w:b/>
          <w:lang w:val="nl-NL"/>
        </w:rPr>
        <w:t xml:space="preserve">                                                                                 Trần Văn Huy</w:t>
      </w:r>
    </w:p>
    <w:p w:rsidR="00A960D7" w:rsidRPr="0032624E" w:rsidRDefault="00A960D7" w:rsidP="00A960D7">
      <w:pPr>
        <w:ind w:left="720"/>
        <w:jc w:val="both"/>
        <w:rPr>
          <w:lang w:val="nl-NL"/>
        </w:rPr>
      </w:pPr>
    </w:p>
    <w:p w:rsidR="00A960D7" w:rsidRPr="00A960D7" w:rsidRDefault="00A960D7" w:rsidP="00A960D7">
      <w:pPr>
        <w:rPr>
          <w:rFonts w:ascii=".VnTimeH" w:hAnsi=".VnTimeH"/>
          <w:sz w:val="26"/>
          <w:szCs w:val="26"/>
        </w:rPr>
      </w:pPr>
      <w:r w:rsidRPr="00A960D7">
        <w:rPr>
          <w:rFonts w:ascii=".VnTimeH" w:hAnsi=".VnTimeH"/>
          <w:sz w:val="26"/>
          <w:szCs w:val="26"/>
        </w:rPr>
        <w:lastRenderedPageBreak/>
        <w:t>C«ng ty cp xd ®iÖn vneco3             céng hoµ x· héi chñ nghÜa viÖt nam</w:t>
      </w:r>
    </w:p>
    <w:p w:rsidR="00A960D7" w:rsidRPr="00A960D7" w:rsidRDefault="00A960D7" w:rsidP="00A960D7">
      <w:pPr>
        <w:rPr>
          <w:rFonts w:ascii=".VnTime" w:hAnsi=".VnTime"/>
          <w:sz w:val="26"/>
          <w:szCs w:val="26"/>
        </w:rPr>
      </w:pPr>
      <w:r w:rsidRPr="00A960D7">
        <w:rPr>
          <w:rFonts w:ascii=".VnTimeH" w:hAnsi=".VnTimeH"/>
          <w:sz w:val="26"/>
          <w:szCs w:val="26"/>
        </w:rPr>
        <w:t xml:space="preserve">          Ban kiÓm so¸t</w:t>
      </w:r>
      <w:r w:rsidRPr="00A960D7">
        <w:rPr>
          <w:rFonts w:ascii=".VnTime" w:hAnsi=".VnTime"/>
          <w:sz w:val="26"/>
          <w:szCs w:val="26"/>
        </w:rPr>
        <w:t xml:space="preserve">                                         §éc lËp – Tù do – H¹nh phóc</w:t>
      </w:r>
    </w:p>
    <w:p w:rsidR="00A960D7" w:rsidRDefault="00A960D7" w:rsidP="00A960D7">
      <w:pPr>
        <w:rPr>
          <w:rFonts w:ascii=".VnTime" w:hAnsi=".VnTime"/>
        </w:rPr>
      </w:pPr>
      <w:r>
        <w:rPr>
          <w:rFonts w:ascii=".VnTime" w:hAnsi=".VnTime"/>
        </w:rPr>
        <w:t xml:space="preserve">            --------o0o-------                                                  --------o0o--------</w:t>
      </w:r>
    </w:p>
    <w:p w:rsidR="00A960D7" w:rsidRDefault="00A960D7" w:rsidP="00A960D7">
      <w:pPr>
        <w:rPr>
          <w:rFonts w:ascii=".VnTime" w:hAnsi=".VnTime"/>
        </w:rPr>
      </w:pPr>
    </w:p>
    <w:p w:rsidR="00A960D7" w:rsidRPr="00003859" w:rsidRDefault="00A960D7" w:rsidP="00A960D7">
      <w:pPr>
        <w:jc w:val="center"/>
        <w:rPr>
          <w:rFonts w:ascii=".VnTimeH" w:hAnsi=".VnTimeH"/>
          <w:b/>
        </w:rPr>
      </w:pPr>
      <w:r w:rsidRPr="00003859">
        <w:rPr>
          <w:rFonts w:ascii=".VnTimeH" w:hAnsi=".VnTimeH"/>
          <w:b/>
        </w:rPr>
        <w:t>B¸o c¸o cña ban kiÓm so¸t</w:t>
      </w:r>
    </w:p>
    <w:p w:rsidR="00A960D7" w:rsidRPr="00003859" w:rsidRDefault="00A960D7" w:rsidP="00A960D7">
      <w:pPr>
        <w:jc w:val="center"/>
        <w:rPr>
          <w:rFonts w:ascii=".VnTimeH" w:hAnsi=".VnTimeH"/>
          <w:b/>
        </w:rPr>
      </w:pPr>
      <w:r w:rsidRPr="00003859">
        <w:rPr>
          <w:rFonts w:ascii=".VnTimeH" w:hAnsi=".VnTimeH"/>
          <w:b/>
        </w:rPr>
        <w:t>VÒ kÕt qu¶ kiÓm tra, gi¸m s¸t t×nh h×nh qu¶n lý</w:t>
      </w:r>
    </w:p>
    <w:p w:rsidR="00A960D7" w:rsidRPr="00003859" w:rsidRDefault="00A960D7" w:rsidP="00A960D7">
      <w:pPr>
        <w:jc w:val="center"/>
        <w:rPr>
          <w:rFonts w:ascii=".VnTimeH" w:hAnsi=".VnTimeH"/>
          <w:b/>
        </w:rPr>
      </w:pPr>
      <w:r w:rsidRPr="00003859">
        <w:rPr>
          <w:rFonts w:ascii=".VnTimeH" w:hAnsi=".VnTimeH"/>
          <w:b/>
        </w:rPr>
        <w:t>Vµ ho¹t ®éng sxkd cña c«ng ty n¨m 201</w:t>
      </w:r>
      <w:r>
        <w:rPr>
          <w:rFonts w:ascii=".VnTimeH" w:hAnsi=".VnTimeH"/>
          <w:b/>
        </w:rPr>
        <w:t>4</w:t>
      </w:r>
    </w:p>
    <w:p w:rsidR="00A960D7" w:rsidRDefault="00A960D7" w:rsidP="00A960D7">
      <w:pPr>
        <w:jc w:val="center"/>
        <w:rPr>
          <w:rFonts w:ascii=".VnTime" w:hAnsi=".VnTime"/>
          <w:b/>
        </w:rPr>
      </w:pPr>
      <w:r w:rsidRPr="000040AB">
        <w:rPr>
          <w:rFonts w:ascii=".VnTime" w:hAnsi=".VnTime"/>
          <w:b/>
        </w:rPr>
        <w:t>( T¹i cuéc häp §¹i héi ®ång cæ ®«ng th­êng niªn 201</w:t>
      </w:r>
      <w:r>
        <w:rPr>
          <w:rFonts w:ascii=".VnTime" w:hAnsi=".VnTime"/>
          <w:b/>
        </w:rPr>
        <w:t>5</w:t>
      </w:r>
      <w:r w:rsidRPr="000040AB">
        <w:rPr>
          <w:rFonts w:ascii=".VnTime" w:hAnsi=".VnTime"/>
          <w:b/>
        </w:rPr>
        <w:t xml:space="preserve"> )</w:t>
      </w:r>
    </w:p>
    <w:p w:rsidR="00A960D7" w:rsidRDefault="00A960D7" w:rsidP="00A960D7">
      <w:pPr>
        <w:rPr>
          <w:rFonts w:ascii=".VnTime" w:hAnsi=".VnTime"/>
          <w:b/>
        </w:rPr>
      </w:pPr>
    </w:p>
    <w:p w:rsidR="00A960D7" w:rsidRDefault="00A960D7" w:rsidP="00A960D7">
      <w:pPr>
        <w:jc w:val="both"/>
        <w:rPr>
          <w:rFonts w:ascii=".VnTime" w:hAnsi=".VnTime"/>
        </w:rPr>
      </w:pPr>
      <w:r>
        <w:rPr>
          <w:rFonts w:ascii=".VnTime" w:hAnsi=".VnTime"/>
          <w:b/>
        </w:rPr>
        <w:tab/>
      </w:r>
      <w:r w:rsidRPr="000040AB">
        <w:rPr>
          <w:rFonts w:ascii=".VnTime" w:hAnsi=".VnTime"/>
        </w:rPr>
        <w:t>C¨n cø</w:t>
      </w:r>
      <w:r>
        <w:rPr>
          <w:rFonts w:ascii=".VnTime" w:hAnsi=".VnTime"/>
        </w:rPr>
        <w:t xml:space="preserve"> ®iÒu lÖ tæ chøc vµ ho¹t ®éng cña C«ng ty CP XD ®iÖn VNECO3.</w:t>
      </w:r>
    </w:p>
    <w:p w:rsidR="00A960D7" w:rsidRDefault="00A960D7" w:rsidP="00A960D7">
      <w:pPr>
        <w:jc w:val="both"/>
        <w:rPr>
          <w:rFonts w:ascii=".VnTime" w:hAnsi=".VnTime"/>
        </w:rPr>
      </w:pPr>
      <w:r>
        <w:rPr>
          <w:rFonts w:ascii=".VnTime" w:hAnsi=".VnTime"/>
        </w:rPr>
        <w:tab/>
        <w:t>C¨n cø quy chÕ tæ chøc vµ ho¹t ®éng cña Ban kiÓm so¸t c«ng ty.</w:t>
      </w:r>
    </w:p>
    <w:p w:rsidR="00A960D7" w:rsidRDefault="00A960D7" w:rsidP="00A960D7">
      <w:pPr>
        <w:jc w:val="both"/>
        <w:rPr>
          <w:rFonts w:ascii=".VnTime" w:hAnsi=".VnTime"/>
        </w:rPr>
      </w:pPr>
      <w:r>
        <w:rPr>
          <w:rFonts w:ascii=".VnTime" w:hAnsi=".VnTime"/>
        </w:rPr>
        <w:tab/>
        <w:t>C¨n cø vµo nghÞ quyÕt §¹i héi ®ång cæ ®«ng th­êng niªn n¨m 2014 vµ c¸c quy ®Þnh, quy chÕ, nghÞ quyÕt cña H§QT c«ng ty.</w:t>
      </w:r>
    </w:p>
    <w:p w:rsidR="00A960D7" w:rsidRDefault="00A960D7" w:rsidP="00A960D7">
      <w:pPr>
        <w:jc w:val="both"/>
        <w:rPr>
          <w:rFonts w:ascii=".VnTime" w:hAnsi=".VnTime"/>
        </w:rPr>
      </w:pPr>
      <w:r>
        <w:rPr>
          <w:rFonts w:ascii=".VnTime" w:hAnsi=".VnTime"/>
        </w:rPr>
        <w:tab/>
        <w:t>C¨n cø vµo c¸c b¸o c¸o tµi chÝnh vµ hå s¬ cña C«ng ty trong n¨m 2014.</w:t>
      </w:r>
    </w:p>
    <w:p w:rsidR="00A960D7" w:rsidRDefault="00A960D7" w:rsidP="00A960D7">
      <w:pPr>
        <w:jc w:val="both"/>
        <w:rPr>
          <w:rFonts w:ascii=".VnTime" w:hAnsi=".VnTime"/>
        </w:rPr>
      </w:pPr>
      <w:r>
        <w:rPr>
          <w:rFonts w:ascii=".VnTime" w:hAnsi=".VnTime"/>
        </w:rPr>
        <w:tab/>
        <w:t xml:space="preserve">C¨n cø b¸o c¸o kiÓm to¸n cña C«ng ty TNHH kiÓm to¸n vµ t­ vÊn UHY ACA </w:t>
      </w:r>
    </w:p>
    <w:p w:rsidR="00A960D7" w:rsidRDefault="00A960D7" w:rsidP="00A960D7">
      <w:pPr>
        <w:jc w:val="both"/>
        <w:rPr>
          <w:rFonts w:ascii=".VnTime" w:hAnsi=".VnTime"/>
        </w:rPr>
      </w:pPr>
      <w:r>
        <w:rPr>
          <w:rFonts w:ascii=".VnTime" w:hAnsi=".VnTime"/>
        </w:rPr>
        <w:tab/>
        <w:t>Thùc hiÖn kÕ ho¹ch ho¹t ®éng cña Ban kiÓm so¸t trong n¨m 2014, Nay Ban kiÓm so¸t C«ng ty b¸o c¸o víi ®¹i héi ®ång cæ ®«ng C«ng ty kÕt qu¶ ho¹t ®éng kiÓm tra, gi¸m s¸t t×nh h×nh qu¶n lý vµ s¶n xuÊt kinh doanh cña C«ng ty n¨m 2014 nh­ sau:</w:t>
      </w:r>
    </w:p>
    <w:p w:rsidR="00A960D7" w:rsidRDefault="00A960D7" w:rsidP="00A960D7">
      <w:pPr>
        <w:ind w:left="360"/>
        <w:jc w:val="both"/>
        <w:rPr>
          <w:rFonts w:ascii=".VnTimeH" w:hAnsi=".VnTimeH"/>
          <w:b/>
        </w:rPr>
      </w:pPr>
    </w:p>
    <w:p w:rsidR="00A960D7" w:rsidRPr="004F2F2B" w:rsidRDefault="00A960D7" w:rsidP="00A960D7">
      <w:pPr>
        <w:ind w:left="360"/>
        <w:jc w:val="both"/>
        <w:rPr>
          <w:rFonts w:ascii=".VnTimeH" w:hAnsi=".VnTimeH"/>
          <w:b/>
        </w:rPr>
      </w:pPr>
      <w:smartTag w:uri="urn:schemas-microsoft-com:office:smarttags" w:element="place">
        <w:r w:rsidRPr="004F2F2B">
          <w:rPr>
            <w:rFonts w:ascii=".VnTimeH" w:hAnsi=".VnTimeH"/>
            <w:b/>
          </w:rPr>
          <w:t>I.</w:t>
        </w:r>
      </w:smartTag>
      <w:r>
        <w:rPr>
          <w:rFonts w:ascii=".VnTimeH" w:hAnsi=".VnTimeH"/>
          <w:b/>
        </w:rPr>
        <w:t xml:space="preserve"> </w:t>
      </w:r>
      <w:r w:rsidRPr="004F2F2B">
        <w:rPr>
          <w:rFonts w:ascii=".VnTimeH" w:hAnsi=".VnTimeH"/>
          <w:b/>
        </w:rPr>
        <w:t xml:space="preserve">t×nh h×nh ho¹t ®éng </w:t>
      </w:r>
      <w:r>
        <w:rPr>
          <w:rFonts w:ascii=".VnTimeH" w:hAnsi=".VnTimeH"/>
          <w:b/>
        </w:rPr>
        <w:t>cña ban kiÓm so¸t trong n¨m 2014</w:t>
      </w:r>
      <w:r w:rsidRPr="004F2F2B">
        <w:rPr>
          <w:rFonts w:ascii=".VnTimeH" w:hAnsi=".VnTimeH"/>
          <w:b/>
        </w:rPr>
        <w:t>:</w:t>
      </w:r>
    </w:p>
    <w:p w:rsidR="00A960D7" w:rsidRDefault="00A960D7" w:rsidP="00A960D7">
      <w:pPr>
        <w:ind w:left="360"/>
        <w:jc w:val="both"/>
        <w:rPr>
          <w:rFonts w:ascii=".VnTime" w:hAnsi=".VnTime"/>
          <w:b/>
        </w:rPr>
      </w:pPr>
      <w:r>
        <w:rPr>
          <w:rFonts w:ascii=".VnTimeH" w:hAnsi=".VnTimeH"/>
          <w:b/>
        </w:rPr>
        <w:t>1.</w:t>
      </w:r>
      <w:r w:rsidRPr="00A653E9">
        <w:rPr>
          <w:rFonts w:ascii=".VnTime" w:hAnsi=".VnTime"/>
          <w:b/>
        </w:rPr>
        <w:t>C¬ cÊu tæ chøc</w:t>
      </w:r>
      <w:r>
        <w:rPr>
          <w:rFonts w:ascii=".VnTime" w:hAnsi=".VnTime"/>
          <w:b/>
        </w:rPr>
        <w:t>:</w:t>
      </w:r>
    </w:p>
    <w:p w:rsidR="00A960D7" w:rsidRDefault="00A960D7" w:rsidP="00A960D7">
      <w:pPr>
        <w:ind w:left="360" w:firstLine="360"/>
        <w:jc w:val="both"/>
        <w:rPr>
          <w:rFonts w:ascii=".VnTime" w:hAnsi=".VnTime"/>
        </w:rPr>
      </w:pPr>
      <w:r>
        <w:rPr>
          <w:rFonts w:ascii=".VnTime" w:hAnsi=".VnTime"/>
        </w:rPr>
        <w:t>Ban kiÓm so¸t C«ng ty gåm c¸c thµnh viªn sau:</w:t>
      </w:r>
    </w:p>
    <w:p w:rsidR="00A960D7" w:rsidRDefault="00A960D7" w:rsidP="00A960D7">
      <w:pPr>
        <w:ind w:left="360" w:firstLine="360"/>
        <w:jc w:val="both"/>
        <w:rPr>
          <w:rFonts w:ascii=".VnTime" w:hAnsi=".VnTime"/>
        </w:rPr>
      </w:pPr>
      <w:r>
        <w:rPr>
          <w:rFonts w:ascii=".VnTime" w:hAnsi=".VnTime"/>
        </w:rPr>
        <w:t>1. Bµ: NguyÔn ThÞ Hång Vinh          - Tr­ëng ban</w:t>
      </w:r>
    </w:p>
    <w:p w:rsidR="00A960D7" w:rsidRDefault="00A960D7" w:rsidP="00A960D7">
      <w:pPr>
        <w:ind w:left="360" w:firstLine="360"/>
        <w:jc w:val="both"/>
        <w:rPr>
          <w:rFonts w:ascii=".VnTime" w:hAnsi=".VnTime"/>
        </w:rPr>
      </w:pPr>
      <w:r>
        <w:rPr>
          <w:rFonts w:ascii=".VnTime" w:hAnsi=".VnTime"/>
        </w:rPr>
        <w:t>2. ¤ng: NguyÔn ThÕ Dòng                - Thµnh viªn</w:t>
      </w:r>
    </w:p>
    <w:p w:rsidR="00A960D7" w:rsidRDefault="00A960D7" w:rsidP="00A960D7">
      <w:pPr>
        <w:ind w:left="360" w:firstLine="360"/>
        <w:jc w:val="both"/>
        <w:rPr>
          <w:rFonts w:ascii=".VnTime" w:hAnsi=".VnTime"/>
        </w:rPr>
      </w:pPr>
      <w:r>
        <w:rPr>
          <w:rFonts w:ascii=".VnTime" w:hAnsi=".VnTime"/>
        </w:rPr>
        <w:t>3. Bµ: Ph¹m ThÞ TuyÕt                       - Thµnh viªn</w:t>
      </w:r>
    </w:p>
    <w:p w:rsidR="00A960D7" w:rsidRDefault="00A960D7" w:rsidP="00A960D7">
      <w:pPr>
        <w:ind w:left="360" w:firstLine="360"/>
        <w:jc w:val="both"/>
        <w:rPr>
          <w:rFonts w:ascii=".VnTime" w:hAnsi=".VnTime"/>
        </w:rPr>
      </w:pPr>
      <w:r>
        <w:rPr>
          <w:rFonts w:ascii=".VnTime" w:hAnsi=".VnTime"/>
        </w:rPr>
        <w:t>Ban kiÓm so¸t ®· duy tr× nhiÖm vô kiÓm so¸t th­êng xuyªn c¸c ho¹t ®éng s¶n xuÊt kinh doanh th«ng qua hå s¬, tµi liÖu, chøng tõ vµ tham dù c¸c cuéc häp cña Héi ®ång qu¶n trÞ, Ban ®iÒu hµnh C«ng ty, Ban kiÓm so¸t ®· thùc hiÖn theo quy ®Þnh cña luËt doanh nghiÖp, §iÒu lÖ tæ chøc vµ ho¹t ®éng cña c«ng ty.</w:t>
      </w:r>
    </w:p>
    <w:p w:rsidR="00A960D7" w:rsidRDefault="00A960D7" w:rsidP="00A960D7">
      <w:pPr>
        <w:ind w:left="360" w:firstLine="360"/>
        <w:jc w:val="both"/>
        <w:rPr>
          <w:rFonts w:ascii=".VnTime" w:hAnsi=".VnTime"/>
          <w:b/>
        </w:rPr>
      </w:pPr>
      <w:r w:rsidRPr="000877AA">
        <w:rPr>
          <w:rFonts w:ascii=".VnTime" w:hAnsi=".VnTime"/>
          <w:b/>
        </w:rPr>
        <w:t>2. Ho¹t ®éng cña ban kiÓm so¸t trong 201</w:t>
      </w:r>
      <w:r>
        <w:rPr>
          <w:rFonts w:ascii=".VnTime" w:hAnsi=".VnTime"/>
          <w:b/>
        </w:rPr>
        <w:t>4</w:t>
      </w:r>
    </w:p>
    <w:p w:rsidR="00A960D7" w:rsidRDefault="00A960D7" w:rsidP="00A960D7">
      <w:pPr>
        <w:ind w:left="360" w:firstLine="360"/>
        <w:jc w:val="both"/>
        <w:rPr>
          <w:rFonts w:ascii=".VnTime" w:hAnsi=".VnTime"/>
        </w:rPr>
      </w:pPr>
      <w:r>
        <w:rPr>
          <w:rFonts w:ascii=".VnTime" w:hAnsi=".VnTime"/>
        </w:rPr>
        <w:t>C¨n cø quyÒn h¹n vµ tr¸ch nhiÖm cña Ban kiÓm so¸t theo quy ®Þnh t¹i §iÒu 123 cña luËt doanh nghiÖp vµ ®iÒu lÖ C«ng ty, Ban kiÓm so¸t ®· thùc hiÖn triÓn khai c¸c néi dung c«ng viÖc chñ yÕu sau:</w:t>
      </w:r>
    </w:p>
    <w:p w:rsidR="00A960D7" w:rsidRDefault="00A960D7" w:rsidP="00A960D7">
      <w:pPr>
        <w:jc w:val="both"/>
        <w:rPr>
          <w:rFonts w:ascii=".VnTime" w:hAnsi=".VnTime" w:cs="Arial"/>
        </w:rPr>
      </w:pPr>
      <w:r>
        <w:rPr>
          <w:rFonts w:ascii=".VnTime" w:hAnsi=".VnTime" w:cs="Arial"/>
        </w:rPr>
        <w:tab/>
        <w:t>- KiÓm so¸t qu¸ tr×nh x©y dùng vµ thùc hiÖn kÕ ho¹ch s¶n xuÊt kinh doanh, kÕ ho¹ch ®Çu t­ x©y dùng c¬ b¶n, kÕ ho¹ch lao ®éng tiÒn l­¬ng vµ thu nhËp.</w:t>
      </w:r>
    </w:p>
    <w:p w:rsidR="00A960D7" w:rsidRDefault="00A960D7" w:rsidP="00A960D7">
      <w:pPr>
        <w:jc w:val="both"/>
        <w:rPr>
          <w:rFonts w:ascii=".VnTime" w:hAnsi=".VnTime" w:cs="Arial"/>
        </w:rPr>
      </w:pPr>
      <w:r>
        <w:rPr>
          <w:rFonts w:ascii=".VnTime" w:hAnsi=".VnTime" w:cs="Arial"/>
        </w:rPr>
        <w:tab/>
        <w:t>- KiÓm so¸t viÖc x©y dùng vµ thùc hiÖn c¸c quy chÕ, quy ®Þnh néi bé cña C«ng ty.</w:t>
      </w:r>
    </w:p>
    <w:p w:rsidR="00A960D7" w:rsidRDefault="00A960D7" w:rsidP="00A960D7">
      <w:pPr>
        <w:jc w:val="both"/>
        <w:rPr>
          <w:rFonts w:ascii=".VnTime" w:hAnsi=".VnTime" w:cs="Arial"/>
        </w:rPr>
      </w:pPr>
      <w:r>
        <w:rPr>
          <w:rFonts w:ascii=".VnTime" w:hAnsi=".VnTime" w:cs="Arial"/>
        </w:rPr>
        <w:tab/>
        <w:t>- KiÓm so¸t viÖc x©y dùng vµ thùc hiÖn kÕ ho¹ch ph©n phèi lîi nhuËn cña n¨m 2014.</w:t>
      </w:r>
    </w:p>
    <w:p w:rsidR="00A960D7" w:rsidRDefault="00A960D7" w:rsidP="00A960D7">
      <w:pPr>
        <w:jc w:val="both"/>
        <w:rPr>
          <w:rFonts w:ascii=".VnTime" w:hAnsi=".VnTime" w:cs="Arial"/>
        </w:rPr>
      </w:pPr>
      <w:r>
        <w:rPr>
          <w:rFonts w:ascii=".VnTime" w:hAnsi=".VnTime" w:cs="Arial"/>
        </w:rPr>
        <w:tab/>
        <w:t>- KiÓm so¸t viÖc c«ng bè th«ng tin theo quy ®Þnh cña Së giao dÞch chøng kho¸n vµ c¸c quy ®Þnh cña ph¸p luËt.</w:t>
      </w:r>
    </w:p>
    <w:p w:rsidR="00A960D7" w:rsidRDefault="00A960D7" w:rsidP="00A960D7">
      <w:pPr>
        <w:jc w:val="both"/>
        <w:rPr>
          <w:rFonts w:ascii=".VnTime" w:hAnsi=".VnTime" w:cs="Arial"/>
        </w:rPr>
      </w:pPr>
      <w:r>
        <w:rPr>
          <w:rFonts w:ascii=".VnTime" w:hAnsi=".VnTime" w:cs="Arial"/>
        </w:rPr>
        <w:lastRenderedPageBreak/>
        <w:tab/>
        <w:t>- KiÓm so¸t b¸o c¸o tµi chÝnh cña C«ng ty theo quý , xem xÐt tÝnh minh b¹ch cña qu¸ tr×nh lu©n chuyÓn chøng tõ.</w:t>
      </w:r>
    </w:p>
    <w:p w:rsidR="00A960D7" w:rsidRDefault="00A960D7" w:rsidP="00A960D7">
      <w:pPr>
        <w:jc w:val="both"/>
        <w:rPr>
          <w:rFonts w:ascii=".VnTimeH" w:hAnsi=".VnTimeH"/>
          <w:b/>
        </w:rPr>
      </w:pPr>
      <w:r>
        <w:rPr>
          <w:rFonts w:ascii=".VnTime" w:hAnsi=".VnTime" w:cs="Arial"/>
        </w:rPr>
        <w:tab/>
      </w:r>
    </w:p>
    <w:p w:rsidR="00A960D7" w:rsidRDefault="00A960D7" w:rsidP="00A960D7">
      <w:pPr>
        <w:tabs>
          <w:tab w:val="right" w:pos="9720"/>
        </w:tabs>
        <w:jc w:val="both"/>
        <w:rPr>
          <w:rFonts w:ascii=".VnTimeH" w:hAnsi=".VnTimeH"/>
          <w:b/>
        </w:rPr>
      </w:pPr>
      <w:r w:rsidRPr="002B0477">
        <w:rPr>
          <w:rFonts w:ascii=".VnTimeH" w:hAnsi=".VnTimeH"/>
          <w:b/>
        </w:rPr>
        <w:t>II. kÕt qu¶ gi¸m s¸t ®èi víi H§QT vµ ban ql ®iÒu hµnh c«ng ty:</w:t>
      </w:r>
    </w:p>
    <w:p w:rsidR="00A960D7" w:rsidRDefault="00A960D7" w:rsidP="00A960D7">
      <w:pPr>
        <w:tabs>
          <w:tab w:val="right" w:pos="9720"/>
        </w:tabs>
        <w:jc w:val="both"/>
        <w:rPr>
          <w:rFonts w:ascii=".VnTimeH" w:hAnsi=".VnTimeH"/>
          <w:b/>
        </w:rPr>
      </w:pPr>
      <w:r>
        <w:rPr>
          <w:rFonts w:ascii=".VnTime" w:hAnsi=".VnTime"/>
        </w:rPr>
        <w:t>- Héi ®ång qu¶n trÞ vµ ban qu¶n lý ®iÒu hµnh ho¹t ®éng ®iÒu hµnh n¨ng ®éng, s¸ng t¹o, ®ång t©m hiÖp lùc, ®oµn kÕt nhÊt trÝ cao. T×m mäi gi¶i ph¸p tæ chøc ®iÒu hµnh , thóc ®Èy vµ ph¸t triÒn s¶n xuÊt , n©ng cao hiÖu qu¶ SXKD, tiÕt kiÖm chi phÝ , æn ®Þnh viÖc lµm vµ thu nhËp cho ng­êi lao ®éng, ®¶m b¶o lîi tøc cho cæ ®«ng vµ ®Æc biÖt hoµn thµnh v­ît møc c¸c chØ tiªu ®Ò ra, qua ®ã cho thÊy H§QT, Ban qu¶n lý ®iÒu hµnh vµ toµn thÓ ng­êi lao ®éng trong c«ng ty ®· cè g¾ng nç lùc rÊt lín.</w:t>
      </w:r>
    </w:p>
    <w:p w:rsidR="00A960D7" w:rsidRDefault="00A960D7" w:rsidP="00A960D7">
      <w:pPr>
        <w:tabs>
          <w:tab w:val="right" w:pos="9720"/>
        </w:tabs>
        <w:jc w:val="both"/>
        <w:rPr>
          <w:rFonts w:ascii=".VnTime" w:hAnsi=".VnTime"/>
        </w:rPr>
      </w:pPr>
      <w:r>
        <w:rPr>
          <w:rFonts w:ascii=".VnTime" w:hAnsi=".VnTime"/>
        </w:rPr>
        <w:tab/>
        <w:t xml:space="preserve">- Héi ®ång qu¶n trÞ ®· chØ ®¹o Ban qu¶n lý ®iÒu hµnh thùc hiÖn viÖc chi tr¶ cæ tøc n¨m </w:t>
      </w:r>
    </w:p>
    <w:p w:rsidR="00A960D7" w:rsidRDefault="00A960D7" w:rsidP="00A960D7">
      <w:pPr>
        <w:tabs>
          <w:tab w:val="right" w:pos="9720"/>
        </w:tabs>
        <w:jc w:val="both"/>
        <w:rPr>
          <w:rFonts w:ascii=".VnTime" w:hAnsi=".VnTime"/>
        </w:rPr>
      </w:pPr>
      <w:r>
        <w:rPr>
          <w:rFonts w:ascii=".VnTime" w:hAnsi=".VnTime"/>
        </w:rPr>
        <w:t>2013 cho cæ ®«ng ®óng theo nghÞ quyÕt cña §¹i héi ®ång cæ ®«ng.</w:t>
      </w:r>
    </w:p>
    <w:p w:rsidR="00A960D7" w:rsidRDefault="00A960D7" w:rsidP="00A960D7">
      <w:pPr>
        <w:jc w:val="both"/>
        <w:rPr>
          <w:rFonts w:ascii=".VnTime" w:hAnsi=".VnTime"/>
        </w:rPr>
      </w:pPr>
      <w:r>
        <w:rPr>
          <w:rFonts w:ascii=".VnTime" w:hAnsi=".VnTime"/>
        </w:rPr>
        <w:tab/>
        <w:t>- VÒ tiÒn l­¬ng: c¬ chÕ tiÒn l­¬ng ®· chi tr¶ kÞp thêi, ®¶m b¶o cuéc sèng cho ng­êi lao ®éng.</w:t>
      </w:r>
    </w:p>
    <w:p w:rsidR="00A960D7" w:rsidRDefault="00A960D7" w:rsidP="00A960D7">
      <w:pPr>
        <w:jc w:val="both"/>
        <w:rPr>
          <w:rFonts w:ascii=".VnTime" w:hAnsi=".VnTime"/>
        </w:rPr>
      </w:pPr>
      <w:r>
        <w:rPr>
          <w:rFonts w:ascii=".VnTime" w:hAnsi=".VnTime"/>
        </w:rPr>
        <w:tab/>
        <w:t>- ®Õn thêi ®iÓm nµy, ban kiÓm so¸t ghi nhËn kh«ng cã ®iÒu g× bÊt th­êng trong ho¹t ®éng cña H§QT, ban qu¶n lý ®iÒu hµnh, còng nh­ c¸c c¸n bé qu¶n lý c«ng ty.</w:t>
      </w:r>
    </w:p>
    <w:p w:rsidR="00A960D7" w:rsidRDefault="00A960D7" w:rsidP="00A960D7">
      <w:pPr>
        <w:jc w:val="both"/>
        <w:rPr>
          <w:rFonts w:ascii=".VnTimeH" w:hAnsi=".VnTimeH"/>
          <w:b/>
        </w:rPr>
      </w:pPr>
    </w:p>
    <w:p w:rsidR="00A960D7" w:rsidRDefault="00A960D7" w:rsidP="00A960D7">
      <w:pPr>
        <w:jc w:val="both"/>
        <w:rPr>
          <w:rFonts w:ascii=".VnTimeH" w:hAnsi=".VnTimeH"/>
          <w:b/>
        </w:rPr>
      </w:pPr>
      <w:r>
        <w:rPr>
          <w:rFonts w:ascii=".VnTimeH" w:hAnsi=".VnTimeH"/>
          <w:b/>
        </w:rPr>
        <w:t>III</w:t>
      </w:r>
      <w:r w:rsidRPr="00D02716">
        <w:rPr>
          <w:rFonts w:ascii=".VnTimeH" w:hAnsi=".VnTimeH"/>
          <w:b/>
        </w:rPr>
        <w:t>. gi¸m s¸t ho¹t ®éng tµi chÝnh cña c«ng ty:</w:t>
      </w:r>
    </w:p>
    <w:p w:rsidR="00A960D7" w:rsidRDefault="00A960D7" w:rsidP="00A960D7">
      <w:pPr>
        <w:jc w:val="both"/>
        <w:rPr>
          <w:rFonts w:ascii=".VnTimeH" w:hAnsi=".VnTimeH"/>
          <w:b/>
        </w:rPr>
      </w:pPr>
    </w:p>
    <w:p w:rsidR="00A960D7" w:rsidRDefault="00A960D7" w:rsidP="00A960D7">
      <w:pPr>
        <w:jc w:val="both"/>
        <w:rPr>
          <w:rFonts w:ascii=".VnTime" w:hAnsi=".VnTime"/>
        </w:rPr>
      </w:pPr>
      <w:r>
        <w:rPr>
          <w:rFonts w:ascii=".VnTimeH" w:hAnsi=".VnTimeH"/>
          <w:b/>
        </w:rPr>
        <w:tab/>
      </w:r>
      <w:r>
        <w:rPr>
          <w:rFonts w:ascii=".VnTime" w:hAnsi=".VnTime"/>
        </w:rPr>
        <w:t>Trªn c¬ së b¸o c¸o tµi chÝnh do ban ®iÒu hµnh C«ng ty lËp, B¸o c¸o tµi chÝnh n¨m 2014 ®· ®­îc kiÓm to¸n bêi C«ng ty TNHH kiÓm to¸n vµ t­ vÊn UHY ACA . Ban kiÓm so¸t ®· kiÓm tra vµ nhÊt trÝ víi c¸c sè liÖu còng nh­ nhËn xÐt cña kiÓm to¸n viªn ®­a ra trong b¸o c¸o.</w:t>
      </w:r>
    </w:p>
    <w:p w:rsidR="00A960D7" w:rsidRDefault="00A960D7" w:rsidP="00A960D7">
      <w:pPr>
        <w:ind w:firstLine="720"/>
        <w:jc w:val="both"/>
        <w:rPr>
          <w:rFonts w:ascii=".VnTime" w:hAnsi=".VnTime"/>
        </w:rPr>
      </w:pPr>
      <w:r>
        <w:rPr>
          <w:rFonts w:ascii=".VnTime" w:hAnsi=".VnTime"/>
        </w:rPr>
        <w:t xml:space="preserve">Thèng nhÊt víi b¸o c¸o tµi chÝnh n¨m 2014 cña C«ng ty ®· ®­îc kiÓm to¸n bêi C«ng ty TNHH kiÓm to¸n vµ t­ vÊn UHY ACA </w:t>
      </w:r>
    </w:p>
    <w:p w:rsidR="00A960D7" w:rsidRDefault="00A960D7" w:rsidP="00A960D7">
      <w:pPr>
        <w:ind w:firstLine="720"/>
        <w:jc w:val="both"/>
        <w:rPr>
          <w:rFonts w:ascii=".VnTime" w:hAnsi=".VnTime"/>
        </w:rPr>
      </w:pPr>
      <w:r>
        <w:rPr>
          <w:rFonts w:ascii=".VnTime" w:hAnsi=".VnTime"/>
        </w:rPr>
        <w:t>B¸o c¸o tµi chÝnh n¨m 2014 cña C«ng ty ®· ph¶n ¸nh ®Çy ®ñ t×nh h×nh ho¹t ®éng, SXKD vµ tµi chÝnh cña C«ng ty vµ ®­îc tr×nh bµy theo c¸c mÉu b¸o c¸o quy ®Þnh cña Bé tµi chÝnh.</w:t>
      </w:r>
    </w:p>
    <w:p w:rsidR="00A960D7" w:rsidRDefault="00A960D7" w:rsidP="00A960D7">
      <w:pPr>
        <w:ind w:firstLine="720"/>
        <w:jc w:val="both"/>
        <w:rPr>
          <w:rFonts w:ascii=".VnTime" w:hAnsi=".VnTime"/>
        </w:rPr>
      </w:pPr>
      <w:r>
        <w:rPr>
          <w:rFonts w:ascii=".VnTime" w:hAnsi=".VnTime"/>
        </w:rPr>
        <w:t>ViÖc ghi chÐp . l­u gi÷ chøng tõ vµ lËp sæ kÕ to¸n , b¸o c¸o tµi chÝnh cña C«ng ty lµ trung thùc vµ tu©n thñ c¸c quy ®Þnh vÒ tµi chÝnh kÕ to¸n cña nhµ n­íc , ®¸p øng ®­îc c¸c yªu cÇu vÒ qu¶n lý</w:t>
      </w:r>
    </w:p>
    <w:p w:rsidR="00A960D7" w:rsidRDefault="00A960D7" w:rsidP="00A960D7">
      <w:pPr>
        <w:jc w:val="both"/>
        <w:rPr>
          <w:rFonts w:ascii=".VnTime" w:hAnsi=".VnTime"/>
        </w:rPr>
      </w:pPr>
      <w:r>
        <w:rPr>
          <w:rFonts w:ascii=".VnTime" w:hAnsi=".VnTime"/>
        </w:rPr>
        <w:tab/>
        <w:t>§Õn t¹i thêi ®iÓm nµy, Ban kiÓm so¸t ch­a ph¸t hiÖn thÊy tr­êng hîp bÊt th­êng nµo trong ho¹t ®éng SXKD vµ b¸o c¸o tµi chÝnh cña C«ng ty. Vèn vµ tµi s¶n cña c«ng ty ®­îc b¶o toµn vµ ph¸t triÓn.</w:t>
      </w:r>
    </w:p>
    <w:p w:rsidR="00A960D7" w:rsidRPr="00873259" w:rsidRDefault="00A960D7" w:rsidP="00A960D7">
      <w:pPr>
        <w:ind w:firstLine="720"/>
        <w:jc w:val="both"/>
        <w:rPr>
          <w:rFonts w:ascii=".VnTime" w:hAnsi=".VnTime"/>
          <w:b/>
          <w:i/>
        </w:rPr>
      </w:pPr>
      <w:r w:rsidRPr="00873259">
        <w:rPr>
          <w:rFonts w:ascii=".VnTime" w:hAnsi=".VnTime"/>
          <w:b/>
          <w:i/>
        </w:rPr>
        <w:t xml:space="preserve">Mét sè chØ tiªu tµi chÝnh </w:t>
      </w:r>
      <w:r>
        <w:rPr>
          <w:rFonts w:ascii=".VnTime" w:hAnsi=".VnTime"/>
          <w:b/>
          <w:i/>
        </w:rPr>
        <w:t>chñ yÕu t¹i thêi ®iÓm 31/12/2014</w:t>
      </w:r>
    </w:p>
    <w:p w:rsidR="00A960D7" w:rsidRPr="00873259" w:rsidRDefault="00A960D7" w:rsidP="00A960D7">
      <w:pPr>
        <w:jc w:val="both"/>
        <w:rPr>
          <w:rFonts w:ascii=".VnTime" w:hAnsi=".VnTime"/>
          <w:i/>
        </w:rPr>
      </w:pPr>
      <w:r>
        <w:rPr>
          <w:rFonts w:ascii=".VnTime" w:hAnsi=".VnTime"/>
        </w:rPr>
        <w:t xml:space="preserve">                                                                                         </w:t>
      </w:r>
      <w:r w:rsidRPr="00873259">
        <w:rPr>
          <w:rFonts w:ascii=".VnTime" w:hAnsi=".VnTime"/>
          <w:i/>
        </w:rPr>
        <w:t>§VT: ®ång</w:t>
      </w:r>
    </w:p>
    <w:tbl>
      <w:tblPr>
        <w:tblStyle w:val="TableGrid"/>
        <w:tblW w:w="0" w:type="auto"/>
        <w:tblLook w:val="01E0"/>
      </w:tblPr>
      <w:tblGrid>
        <w:gridCol w:w="648"/>
        <w:gridCol w:w="3600"/>
        <w:gridCol w:w="2880"/>
        <w:gridCol w:w="2700"/>
      </w:tblGrid>
      <w:tr w:rsidR="00A960D7" w:rsidTr="00B226E3">
        <w:tc>
          <w:tcPr>
            <w:tcW w:w="648" w:type="dxa"/>
          </w:tcPr>
          <w:p w:rsidR="00A960D7" w:rsidRDefault="00A960D7" w:rsidP="00B226E3">
            <w:pPr>
              <w:jc w:val="both"/>
              <w:rPr>
                <w:rFonts w:ascii=".VnTime" w:hAnsi=".VnTime"/>
              </w:rPr>
            </w:pPr>
            <w:r>
              <w:rPr>
                <w:rFonts w:ascii=".VnTime" w:hAnsi=".VnTime"/>
              </w:rPr>
              <w:t>TT</w:t>
            </w:r>
          </w:p>
        </w:tc>
        <w:tc>
          <w:tcPr>
            <w:tcW w:w="3600" w:type="dxa"/>
          </w:tcPr>
          <w:p w:rsidR="00A960D7" w:rsidRDefault="00A960D7" w:rsidP="00B226E3">
            <w:pPr>
              <w:jc w:val="both"/>
              <w:rPr>
                <w:rFonts w:ascii=".VnTime" w:hAnsi=".VnTime"/>
              </w:rPr>
            </w:pPr>
            <w:r>
              <w:rPr>
                <w:rFonts w:ascii=".VnTime" w:hAnsi=".VnTime"/>
              </w:rPr>
              <w:t>Néi dung</w:t>
            </w:r>
          </w:p>
        </w:tc>
        <w:tc>
          <w:tcPr>
            <w:tcW w:w="2880" w:type="dxa"/>
          </w:tcPr>
          <w:p w:rsidR="00A960D7" w:rsidRDefault="00A960D7" w:rsidP="00B226E3">
            <w:pPr>
              <w:jc w:val="both"/>
              <w:rPr>
                <w:rFonts w:ascii=".VnTime" w:hAnsi=".VnTime"/>
              </w:rPr>
            </w:pPr>
            <w:r>
              <w:rPr>
                <w:rFonts w:ascii=".VnTime" w:hAnsi=".VnTime"/>
              </w:rPr>
              <w:t>Sè d­ ®Çu n¨m 2014</w:t>
            </w:r>
          </w:p>
        </w:tc>
        <w:tc>
          <w:tcPr>
            <w:tcW w:w="2700" w:type="dxa"/>
          </w:tcPr>
          <w:p w:rsidR="00A960D7" w:rsidRDefault="00A960D7" w:rsidP="00B226E3">
            <w:pPr>
              <w:jc w:val="both"/>
              <w:rPr>
                <w:rFonts w:ascii=".VnTime" w:hAnsi=".VnTime"/>
              </w:rPr>
            </w:pPr>
            <w:r>
              <w:rPr>
                <w:rFonts w:ascii=".VnTime" w:hAnsi=".VnTime"/>
              </w:rPr>
              <w:t>Sè d­ cuèi n¨m 2014</w:t>
            </w:r>
          </w:p>
        </w:tc>
      </w:tr>
      <w:tr w:rsidR="00A960D7" w:rsidTr="00B226E3">
        <w:tc>
          <w:tcPr>
            <w:tcW w:w="648" w:type="dxa"/>
          </w:tcPr>
          <w:p w:rsidR="00A960D7" w:rsidRDefault="00A960D7" w:rsidP="00B226E3">
            <w:pPr>
              <w:jc w:val="both"/>
              <w:rPr>
                <w:rFonts w:ascii=".VnTime" w:hAnsi=".VnTime"/>
              </w:rPr>
            </w:pPr>
            <w:r>
              <w:rPr>
                <w:rFonts w:ascii=".VnTime" w:hAnsi=".VnTime"/>
              </w:rPr>
              <w:t>1</w:t>
            </w:r>
          </w:p>
        </w:tc>
        <w:tc>
          <w:tcPr>
            <w:tcW w:w="3600" w:type="dxa"/>
          </w:tcPr>
          <w:p w:rsidR="00A960D7" w:rsidRDefault="00A960D7" w:rsidP="00B226E3">
            <w:pPr>
              <w:jc w:val="both"/>
              <w:rPr>
                <w:rFonts w:ascii=".VnTime" w:hAnsi=".VnTime"/>
              </w:rPr>
            </w:pPr>
            <w:r>
              <w:rPr>
                <w:rFonts w:ascii=".VnTime" w:hAnsi=".VnTime"/>
              </w:rPr>
              <w:t>Tµi s¶n ng¾n h¹n</w:t>
            </w:r>
          </w:p>
        </w:tc>
        <w:tc>
          <w:tcPr>
            <w:tcW w:w="2880" w:type="dxa"/>
          </w:tcPr>
          <w:p w:rsidR="00A960D7" w:rsidRDefault="00A960D7" w:rsidP="00B226E3">
            <w:pPr>
              <w:jc w:val="right"/>
              <w:rPr>
                <w:rFonts w:ascii=".VnTime" w:hAnsi=".VnTime"/>
              </w:rPr>
            </w:pPr>
            <w:r>
              <w:rPr>
                <w:rFonts w:ascii=".VnTime" w:hAnsi=".VnTime"/>
              </w:rPr>
              <w:t>30.130.720.805</w:t>
            </w:r>
          </w:p>
        </w:tc>
        <w:tc>
          <w:tcPr>
            <w:tcW w:w="2700" w:type="dxa"/>
          </w:tcPr>
          <w:p w:rsidR="00A960D7" w:rsidRDefault="00A960D7" w:rsidP="00B226E3">
            <w:pPr>
              <w:jc w:val="right"/>
              <w:rPr>
                <w:rFonts w:ascii=".VnTime" w:hAnsi=".VnTime"/>
              </w:rPr>
            </w:pPr>
            <w:r>
              <w:rPr>
                <w:rFonts w:ascii=".VnTime" w:hAnsi=".VnTime"/>
              </w:rPr>
              <w:t>28.360.525.043</w:t>
            </w:r>
          </w:p>
        </w:tc>
      </w:tr>
      <w:tr w:rsidR="00A960D7" w:rsidTr="00B226E3">
        <w:tc>
          <w:tcPr>
            <w:tcW w:w="648" w:type="dxa"/>
          </w:tcPr>
          <w:p w:rsidR="00A960D7" w:rsidRDefault="00A960D7" w:rsidP="00B226E3">
            <w:pPr>
              <w:jc w:val="both"/>
              <w:rPr>
                <w:rFonts w:ascii=".VnTime" w:hAnsi=".VnTime"/>
              </w:rPr>
            </w:pPr>
            <w:r>
              <w:rPr>
                <w:rFonts w:ascii=".VnTime" w:hAnsi=".VnTime"/>
              </w:rPr>
              <w:t>2</w:t>
            </w:r>
          </w:p>
        </w:tc>
        <w:tc>
          <w:tcPr>
            <w:tcW w:w="3600" w:type="dxa"/>
          </w:tcPr>
          <w:p w:rsidR="00A960D7" w:rsidRDefault="00A960D7" w:rsidP="00B226E3">
            <w:pPr>
              <w:jc w:val="both"/>
              <w:rPr>
                <w:rFonts w:ascii=".VnTime" w:hAnsi=".VnTime"/>
              </w:rPr>
            </w:pPr>
            <w:r>
              <w:rPr>
                <w:rFonts w:ascii=".VnTime" w:hAnsi=".VnTime"/>
              </w:rPr>
              <w:t>Tµi s¶n dµi h¹n</w:t>
            </w:r>
          </w:p>
        </w:tc>
        <w:tc>
          <w:tcPr>
            <w:tcW w:w="2880" w:type="dxa"/>
          </w:tcPr>
          <w:p w:rsidR="00A960D7" w:rsidRDefault="00A960D7" w:rsidP="00B226E3">
            <w:pPr>
              <w:jc w:val="right"/>
              <w:rPr>
                <w:rFonts w:ascii=".VnTime" w:hAnsi=".VnTime"/>
              </w:rPr>
            </w:pPr>
            <w:r>
              <w:rPr>
                <w:rFonts w:ascii=".VnTime" w:hAnsi=".VnTime"/>
              </w:rPr>
              <w:t>4.357.205.566</w:t>
            </w:r>
          </w:p>
        </w:tc>
        <w:tc>
          <w:tcPr>
            <w:tcW w:w="2700" w:type="dxa"/>
          </w:tcPr>
          <w:p w:rsidR="00A960D7" w:rsidRDefault="00A960D7" w:rsidP="00B226E3">
            <w:pPr>
              <w:jc w:val="right"/>
              <w:rPr>
                <w:rFonts w:ascii=".VnTime" w:hAnsi=".VnTime"/>
              </w:rPr>
            </w:pPr>
            <w:r>
              <w:rPr>
                <w:rFonts w:ascii=".VnTime" w:hAnsi=".VnTime"/>
              </w:rPr>
              <w:t>2.288.795.863</w:t>
            </w:r>
          </w:p>
        </w:tc>
      </w:tr>
      <w:tr w:rsidR="00A960D7" w:rsidTr="00B226E3">
        <w:tc>
          <w:tcPr>
            <w:tcW w:w="648" w:type="dxa"/>
          </w:tcPr>
          <w:p w:rsidR="00A960D7" w:rsidRPr="00257CA5" w:rsidRDefault="00A960D7" w:rsidP="00B226E3">
            <w:pPr>
              <w:jc w:val="both"/>
              <w:rPr>
                <w:rFonts w:ascii=".VnTime" w:hAnsi=".VnTime"/>
                <w:b/>
              </w:rPr>
            </w:pPr>
            <w:r w:rsidRPr="00257CA5">
              <w:rPr>
                <w:rFonts w:ascii=".VnTime" w:hAnsi=".VnTime"/>
                <w:b/>
              </w:rPr>
              <w:t>3</w:t>
            </w:r>
          </w:p>
        </w:tc>
        <w:tc>
          <w:tcPr>
            <w:tcW w:w="3600" w:type="dxa"/>
          </w:tcPr>
          <w:p w:rsidR="00A960D7" w:rsidRPr="00257CA5" w:rsidRDefault="00A960D7" w:rsidP="00B226E3">
            <w:pPr>
              <w:jc w:val="both"/>
              <w:rPr>
                <w:rFonts w:ascii=".VnTime" w:hAnsi=".VnTime"/>
                <w:b/>
              </w:rPr>
            </w:pPr>
            <w:r w:rsidRPr="00257CA5">
              <w:rPr>
                <w:rFonts w:ascii=".VnTime" w:hAnsi=".VnTime"/>
                <w:b/>
              </w:rPr>
              <w:t>Tæng céng tµi s¶n</w:t>
            </w:r>
          </w:p>
        </w:tc>
        <w:tc>
          <w:tcPr>
            <w:tcW w:w="2880" w:type="dxa"/>
          </w:tcPr>
          <w:p w:rsidR="00A960D7" w:rsidRPr="00257CA5" w:rsidRDefault="00A960D7" w:rsidP="00B226E3">
            <w:pPr>
              <w:jc w:val="right"/>
              <w:rPr>
                <w:rFonts w:ascii=".VnTime" w:hAnsi=".VnTime"/>
                <w:b/>
              </w:rPr>
            </w:pPr>
            <w:r>
              <w:rPr>
                <w:rFonts w:ascii=".VnTime" w:hAnsi=".VnTime"/>
                <w:b/>
              </w:rPr>
              <w:t>34.487.926.371</w:t>
            </w:r>
          </w:p>
        </w:tc>
        <w:tc>
          <w:tcPr>
            <w:tcW w:w="2700" w:type="dxa"/>
          </w:tcPr>
          <w:p w:rsidR="00A960D7" w:rsidRPr="00257CA5" w:rsidRDefault="00A960D7" w:rsidP="00B226E3">
            <w:pPr>
              <w:jc w:val="right"/>
              <w:rPr>
                <w:rFonts w:ascii=".VnTime" w:hAnsi=".VnTime"/>
                <w:b/>
              </w:rPr>
            </w:pPr>
            <w:r>
              <w:rPr>
                <w:rFonts w:ascii=".VnTime" w:hAnsi=".VnTime"/>
                <w:b/>
              </w:rPr>
              <w:t>30.649.320.906</w:t>
            </w:r>
          </w:p>
        </w:tc>
      </w:tr>
      <w:tr w:rsidR="00A960D7" w:rsidTr="00B226E3">
        <w:tc>
          <w:tcPr>
            <w:tcW w:w="648" w:type="dxa"/>
          </w:tcPr>
          <w:p w:rsidR="00A960D7" w:rsidRDefault="00A960D7" w:rsidP="00B226E3">
            <w:pPr>
              <w:jc w:val="both"/>
              <w:rPr>
                <w:rFonts w:ascii=".VnTime" w:hAnsi=".VnTime"/>
              </w:rPr>
            </w:pPr>
            <w:r>
              <w:rPr>
                <w:rFonts w:ascii=".VnTime" w:hAnsi=".VnTime"/>
              </w:rPr>
              <w:lastRenderedPageBreak/>
              <w:t>4</w:t>
            </w:r>
          </w:p>
        </w:tc>
        <w:tc>
          <w:tcPr>
            <w:tcW w:w="3600" w:type="dxa"/>
          </w:tcPr>
          <w:p w:rsidR="00A960D7" w:rsidRDefault="00A960D7" w:rsidP="00B226E3">
            <w:pPr>
              <w:jc w:val="both"/>
              <w:rPr>
                <w:rFonts w:ascii=".VnTime" w:hAnsi=".VnTime"/>
              </w:rPr>
            </w:pPr>
            <w:r>
              <w:rPr>
                <w:rFonts w:ascii=".VnTime" w:hAnsi=".VnTime"/>
              </w:rPr>
              <w:t>Nî ph¶i tr¶</w:t>
            </w:r>
          </w:p>
        </w:tc>
        <w:tc>
          <w:tcPr>
            <w:tcW w:w="2880" w:type="dxa"/>
          </w:tcPr>
          <w:p w:rsidR="00A960D7" w:rsidRDefault="00A960D7" w:rsidP="00B226E3">
            <w:pPr>
              <w:jc w:val="right"/>
              <w:rPr>
                <w:rFonts w:ascii=".VnTime" w:hAnsi=".VnTime"/>
              </w:rPr>
            </w:pPr>
            <w:r>
              <w:rPr>
                <w:rFonts w:ascii=".VnTime" w:hAnsi=".VnTime"/>
              </w:rPr>
              <w:t>17.245..495.297</w:t>
            </w:r>
          </w:p>
        </w:tc>
        <w:tc>
          <w:tcPr>
            <w:tcW w:w="2700" w:type="dxa"/>
          </w:tcPr>
          <w:p w:rsidR="00A960D7" w:rsidRDefault="00A960D7" w:rsidP="00B226E3">
            <w:pPr>
              <w:jc w:val="right"/>
              <w:rPr>
                <w:rFonts w:ascii=".VnTime" w:hAnsi=".VnTime"/>
              </w:rPr>
            </w:pPr>
            <w:r>
              <w:rPr>
                <w:rFonts w:ascii=".VnTime" w:hAnsi=".VnTime"/>
              </w:rPr>
              <w:t>12.302.169.377</w:t>
            </w:r>
          </w:p>
        </w:tc>
      </w:tr>
      <w:tr w:rsidR="00A960D7" w:rsidTr="00B226E3">
        <w:tc>
          <w:tcPr>
            <w:tcW w:w="648" w:type="dxa"/>
          </w:tcPr>
          <w:p w:rsidR="00A960D7" w:rsidRDefault="00A960D7" w:rsidP="00B226E3">
            <w:pPr>
              <w:jc w:val="both"/>
              <w:rPr>
                <w:rFonts w:ascii=".VnTime" w:hAnsi=".VnTime"/>
              </w:rPr>
            </w:pPr>
            <w:r>
              <w:rPr>
                <w:rFonts w:ascii=".VnTime" w:hAnsi=".VnTime"/>
              </w:rPr>
              <w:t>5</w:t>
            </w:r>
          </w:p>
        </w:tc>
        <w:tc>
          <w:tcPr>
            <w:tcW w:w="3600" w:type="dxa"/>
          </w:tcPr>
          <w:p w:rsidR="00A960D7" w:rsidRDefault="00A960D7" w:rsidP="00B226E3">
            <w:pPr>
              <w:jc w:val="both"/>
              <w:rPr>
                <w:rFonts w:ascii=".VnTime" w:hAnsi=".VnTime"/>
              </w:rPr>
            </w:pPr>
            <w:r>
              <w:rPr>
                <w:rFonts w:ascii=".VnTime" w:hAnsi=".VnTime"/>
              </w:rPr>
              <w:t>Vèn chñ së h÷u</w:t>
            </w:r>
          </w:p>
        </w:tc>
        <w:tc>
          <w:tcPr>
            <w:tcW w:w="2880" w:type="dxa"/>
          </w:tcPr>
          <w:p w:rsidR="00A960D7" w:rsidRDefault="00A960D7" w:rsidP="00B226E3">
            <w:pPr>
              <w:jc w:val="right"/>
              <w:rPr>
                <w:rFonts w:ascii=".VnTime" w:hAnsi=".VnTime"/>
              </w:rPr>
            </w:pPr>
            <w:r>
              <w:rPr>
                <w:rFonts w:ascii=".VnTime" w:hAnsi=".VnTime"/>
              </w:rPr>
              <w:t>17.242.431.074</w:t>
            </w:r>
          </w:p>
        </w:tc>
        <w:tc>
          <w:tcPr>
            <w:tcW w:w="2700" w:type="dxa"/>
          </w:tcPr>
          <w:p w:rsidR="00A960D7" w:rsidRDefault="00A960D7" w:rsidP="00B226E3">
            <w:pPr>
              <w:jc w:val="right"/>
              <w:rPr>
                <w:rFonts w:ascii=".VnTime" w:hAnsi=".VnTime"/>
              </w:rPr>
            </w:pPr>
            <w:r>
              <w:rPr>
                <w:rFonts w:ascii=".VnTime" w:hAnsi=".VnTime"/>
              </w:rPr>
              <w:t>18.347.151.529</w:t>
            </w:r>
          </w:p>
        </w:tc>
      </w:tr>
      <w:tr w:rsidR="00A960D7" w:rsidTr="00B226E3">
        <w:tc>
          <w:tcPr>
            <w:tcW w:w="648" w:type="dxa"/>
          </w:tcPr>
          <w:p w:rsidR="00A960D7" w:rsidRPr="00257CA5" w:rsidRDefault="00A960D7" w:rsidP="00B226E3">
            <w:pPr>
              <w:jc w:val="both"/>
              <w:rPr>
                <w:rFonts w:ascii=".VnTime" w:hAnsi=".VnTime"/>
                <w:b/>
              </w:rPr>
            </w:pPr>
            <w:r w:rsidRPr="00257CA5">
              <w:rPr>
                <w:rFonts w:ascii=".VnTime" w:hAnsi=".VnTime"/>
                <w:b/>
              </w:rPr>
              <w:t>6</w:t>
            </w:r>
          </w:p>
        </w:tc>
        <w:tc>
          <w:tcPr>
            <w:tcW w:w="3600" w:type="dxa"/>
          </w:tcPr>
          <w:p w:rsidR="00A960D7" w:rsidRPr="00257CA5" w:rsidRDefault="00A960D7" w:rsidP="00B226E3">
            <w:pPr>
              <w:jc w:val="both"/>
              <w:rPr>
                <w:rFonts w:ascii=".VnTime" w:hAnsi=".VnTime"/>
                <w:b/>
              </w:rPr>
            </w:pPr>
            <w:r w:rsidRPr="00257CA5">
              <w:rPr>
                <w:rFonts w:ascii=".VnTime" w:hAnsi=".VnTime"/>
                <w:b/>
              </w:rPr>
              <w:t>Tæng céng nguån vèn</w:t>
            </w:r>
          </w:p>
        </w:tc>
        <w:tc>
          <w:tcPr>
            <w:tcW w:w="2880" w:type="dxa"/>
          </w:tcPr>
          <w:p w:rsidR="00A960D7" w:rsidRPr="00257CA5" w:rsidRDefault="00A960D7" w:rsidP="00B226E3">
            <w:pPr>
              <w:jc w:val="right"/>
              <w:rPr>
                <w:rFonts w:ascii=".VnTime" w:hAnsi=".VnTime"/>
                <w:b/>
              </w:rPr>
            </w:pPr>
            <w:r>
              <w:rPr>
                <w:rFonts w:ascii=".VnTime" w:hAnsi=".VnTime"/>
                <w:b/>
              </w:rPr>
              <w:t>34.487.926.371</w:t>
            </w:r>
          </w:p>
        </w:tc>
        <w:tc>
          <w:tcPr>
            <w:tcW w:w="2700" w:type="dxa"/>
          </w:tcPr>
          <w:p w:rsidR="00A960D7" w:rsidRPr="00257CA5" w:rsidRDefault="00A960D7" w:rsidP="00B226E3">
            <w:pPr>
              <w:jc w:val="right"/>
              <w:rPr>
                <w:rFonts w:ascii=".VnTime" w:hAnsi=".VnTime"/>
                <w:b/>
              </w:rPr>
            </w:pPr>
            <w:r>
              <w:rPr>
                <w:rFonts w:ascii=".VnTime" w:hAnsi=".VnTime"/>
                <w:b/>
              </w:rPr>
              <w:t>30.649.320.906</w:t>
            </w:r>
          </w:p>
        </w:tc>
      </w:tr>
    </w:tbl>
    <w:p w:rsidR="00A960D7" w:rsidRDefault="00A960D7" w:rsidP="00A960D7">
      <w:pPr>
        <w:jc w:val="both"/>
        <w:rPr>
          <w:rFonts w:ascii=".VnTime" w:hAnsi=".VnTime"/>
        </w:rPr>
      </w:pPr>
    </w:p>
    <w:p w:rsidR="00A960D7" w:rsidRPr="00873259" w:rsidRDefault="00A960D7" w:rsidP="00A960D7">
      <w:pPr>
        <w:jc w:val="both"/>
        <w:rPr>
          <w:rFonts w:ascii=".VnTime" w:hAnsi=".VnTime"/>
          <w:b/>
          <w:i/>
        </w:rPr>
      </w:pPr>
      <w:r>
        <w:rPr>
          <w:rFonts w:ascii=".VnTime" w:hAnsi=".VnTime"/>
          <w:b/>
          <w:i/>
        </w:rPr>
        <w:t xml:space="preserve">        </w:t>
      </w:r>
      <w:r w:rsidRPr="00873259">
        <w:rPr>
          <w:rFonts w:ascii=".VnTime" w:hAnsi=".VnTime"/>
          <w:b/>
          <w:i/>
        </w:rPr>
        <w:t>KÕt qu¶ kinh doanh</w:t>
      </w:r>
      <w:r>
        <w:rPr>
          <w:rFonts w:ascii=".VnTime" w:hAnsi=".VnTime"/>
          <w:b/>
          <w:i/>
        </w:rPr>
        <w:t xml:space="preserve"> n¨m 2014</w:t>
      </w:r>
    </w:p>
    <w:p w:rsidR="00A960D7" w:rsidRPr="00873259" w:rsidRDefault="00A960D7" w:rsidP="00A960D7">
      <w:pPr>
        <w:jc w:val="both"/>
        <w:rPr>
          <w:rFonts w:ascii=".VnTime" w:hAnsi=".VnTime"/>
          <w:i/>
        </w:rPr>
      </w:pPr>
      <w:r>
        <w:rPr>
          <w:rFonts w:ascii=".VnTime" w:hAnsi=".VnTime"/>
          <w:i/>
        </w:rPr>
        <w:t xml:space="preserve">                                                                                                               </w:t>
      </w:r>
      <w:r w:rsidRPr="00873259">
        <w:rPr>
          <w:rFonts w:ascii=".VnTime" w:hAnsi=".VnTime"/>
          <w:i/>
        </w:rPr>
        <w:t>§VT: ®ång</w:t>
      </w:r>
    </w:p>
    <w:tbl>
      <w:tblPr>
        <w:tblStyle w:val="TableGrid"/>
        <w:tblW w:w="0" w:type="auto"/>
        <w:tblLook w:val="01E0"/>
      </w:tblPr>
      <w:tblGrid>
        <w:gridCol w:w="635"/>
        <w:gridCol w:w="3416"/>
        <w:gridCol w:w="1966"/>
        <w:gridCol w:w="1966"/>
        <w:gridCol w:w="1984"/>
      </w:tblGrid>
      <w:tr w:rsidR="00A960D7" w:rsidTr="00B226E3">
        <w:tc>
          <w:tcPr>
            <w:tcW w:w="635" w:type="dxa"/>
          </w:tcPr>
          <w:p w:rsidR="00A960D7" w:rsidRDefault="00A960D7" w:rsidP="00B226E3">
            <w:pPr>
              <w:jc w:val="both"/>
              <w:rPr>
                <w:rFonts w:ascii=".VnTime" w:hAnsi=".VnTime"/>
              </w:rPr>
            </w:pPr>
            <w:r>
              <w:rPr>
                <w:rFonts w:ascii=".VnTime" w:hAnsi=".VnTime"/>
              </w:rPr>
              <w:t>TT</w:t>
            </w:r>
          </w:p>
        </w:tc>
        <w:tc>
          <w:tcPr>
            <w:tcW w:w="3416" w:type="dxa"/>
          </w:tcPr>
          <w:p w:rsidR="00A960D7" w:rsidRDefault="00A960D7" w:rsidP="00B226E3">
            <w:pPr>
              <w:jc w:val="both"/>
              <w:rPr>
                <w:rFonts w:ascii=".VnTime" w:hAnsi=".VnTime"/>
              </w:rPr>
            </w:pPr>
            <w:r>
              <w:rPr>
                <w:rFonts w:ascii=".VnTime" w:hAnsi=".VnTime"/>
              </w:rPr>
              <w:t>ChØ tiªu</w:t>
            </w:r>
          </w:p>
        </w:tc>
        <w:tc>
          <w:tcPr>
            <w:tcW w:w="1948" w:type="dxa"/>
          </w:tcPr>
          <w:p w:rsidR="00A960D7" w:rsidRDefault="00A960D7" w:rsidP="00B226E3">
            <w:pPr>
              <w:jc w:val="both"/>
              <w:rPr>
                <w:rFonts w:ascii=".VnTime" w:hAnsi=".VnTime"/>
              </w:rPr>
            </w:pPr>
            <w:r>
              <w:rPr>
                <w:rFonts w:ascii=".VnTime" w:hAnsi=".VnTime"/>
              </w:rPr>
              <w:t>N¨m 2013</w:t>
            </w:r>
          </w:p>
        </w:tc>
        <w:tc>
          <w:tcPr>
            <w:tcW w:w="1966" w:type="dxa"/>
          </w:tcPr>
          <w:p w:rsidR="00A960D7" w:rsidRDefault="00A960D7" w:rsidP="00B226E3">
            <w:pPr>
              <w:jc w:val="both"/>
              <w:rPr>
                <w:rFonts w:ascii=".VnTime" w:hAnsi=".VnTime"/>
              </w:rPr>
            </w:pPr>
            <w:r>
              <w:rPr>
                <w:rFonts w:ascii=".VnTime" w:hAnsi=".VnTime"/>
              </w:rPr>
              <w:t>N¨m 2014</w:t>
            </w:r>
          </w:p>
        </w:tc>
        <w:tc>
          <w:tcPr>
            <w:tcW w:w="1971" w:type="dxa"/>
          </w:tcPr>
          <w:p w:rsidR="00A960D7" w:rsidRDefault="00A960D7" w:rsidP="00B226E3">
            <w:pPr>
              <w:jc w:val="both"/>
              <w:rPr>
                <w:rFonts w:ascii=".VnTime" w:hAnsi=".VnTime"/>
              </w:rPr>
            </w:pPr>
            <w:r>
              <w:rPr>
                <w:rFonts w:ascii=".VnTime" w:hAnsi=".VnTime"/>
              </w:rPr>
              <w:t>T¨ng(+)</w:t>
            </w:r>
          </w:p>
          <w:p w:rsidR="00A960D7" w:rsidRDefault="00A960D7" w:rsidP="00B226E3">
            <w:pPr>
              <w:jc w:val="both"/>
              <w:rPr>
                <w:rFonts w:ascii=".VnTime" w:hAnsi=".VnTime"/>
              </w:rPr>
            </w:pPr>
            <w:r>
              <w:rPr>
                <w:rFonts w:ascii=".VnTime" w:hAnsi=".VnTime"/>
              </w:rPr>
              <w:t>Gi¶m( -)</w:t>
            </w:r>
          </w:p>
        </w:tc>
      </w:tr>
      <w:tr w:rsidR="00A960D7" w:rsidTr="00B226E3">
        <w:tc>
          <w:tcPr>
            <w:tcW w:w="635" w:type="dxa"/>
          </w:tcPr>
          <w:p w:rsidR="00A960D7" w:rsidRDefault="00A960D7" w:rsidP="00B226E3">
            <w:pPr>
              <w:jc w:val="both"/>
              <w:rPr>
                <w:rFonts w:ascii=".VnTime" w:hAnsi=".VnTime"/>
              </w:rPr>
            </w:pPr>
            <w:r>
              <w:rPr>
                <w:rFonts w:ascii=".VnTime" w:hAnsi=".VnTime"/>
              </w:rPr>
              <w:t>1</w:t>
            </w:r>
          </w:p>
        </w:tc>
        <w:tc>
          <w:tcPr>
            <w:tcW w:w="3416" w:type="dxa"/>
          </w:tcPr>
          <w:p w:rsidR="00A960D7" w:rsidRDefault="00A960D7" w:rsidP="00B226E3">
            <w:pPr>
              <w:jc w:val="both"/>
              <w:rPr>
                <w:rFonts w:ascii=".VnTime" w:hAnsi=".VnTime"/>
              </w:rPr>
            </w:pPr>
            <w:r>
              <w:rPr>
                <w:rFonts w:ascii=".VnTime" w:hAnsi=".VnTime"/>
              </w:rPr>
              <w:t>Doanh thu</w:t>
            </w:r>
          </w:p>
        </w:tc>
        <w:tc>
          <w:tcPr>
            <w:tcW w:w="1948" w:type="dxa"/>
          </w:tcPr>
          <w:p w:rsidR="00A960D7" w:rsidRDefault="00A960D7" w:rsidP="00B226E3">
            <w:pPr>
              <w:jc w:val="right"/>
              <w:rPr>
                <w:rFonts w:ascii=".VnTime" w:hAnsi=".VnTime"/>
              </w:rPr>
            </w:pPr>
            <w:r>
              <w:rPr>
                <w:rFonts w:ascii=".VnTime" w:hAnsi=".VnTime"/>
              </w:rPr>
              <w:t>26.880.202.325</w:t>
            </w:r>
          </w:p>
        </w:tc>
        <w:tc>
          <w:tcPr>
            <w:tcW w:w="1966" w:type="dxa"/>
          </w:tcPr>
          <w:p w:rsidR="00A960D7" w:rsidRDefault="00A960D7" w:rsidP="00B226E3">
            <w:pPr>
              <w:jc w:val="right"/>
              <w:rPr>
                <w:rFonts w:ascii=".VnTime" w:hAnsi=".VnTime"/>
              </w:rPr>
            </w:pPr>
            <w:r>
              <w:rPr>
                <w:rFonts w:ascii=".VnTime" w:hAnsi=".VnTime"/>
              </w:rPr>
              <w:t>31.806.771.666</w:t>
            </w:r>
          </w:p>
        </w:tc>
        <w:tc>
          <w:tcPr>
            <w:tcW w:w="1971" w:type="dxa"/>
          </w:tcPr>
          <w:p w:rsidR="00A960D7" w:rsidRDefault="00A960D7" w:rsidP="00B226E3">
            <w:pPr>
              <w:jc w:val="right"/>
              <w:rPr>
                <w:rFonts w:ascii=".VnTime" w:hAnsi=".VnTime"/>
              </w:rPr>
            </w:pPr>
            <w:r>
              <w:rPr>
                <w:rFonts w:ascii=".VnTime" w:hAnsi=".VnTime"/>
              </w:rPr>
              <w:t>+4.926.569.341</w:t>
            </w:r>
          </w:p>
        </w:tc>
      </w:tr>
      <w:tr w:rsidR="00A960D7" w:rsidTr="00B226E3">
        <w:tc>
          <w:tcPr>
            <w:tcW w:w="635" w:type="dxa"/>
          </w:tcPr>
          <w:p w:rsidR="00A960D7" w:rsidRDefault="00A960D7" w:rsidP="00B226E3">
            <w:pPr>
              <w:jc w:val="both"/>
              <w:rPr>
                <w:rFonts w:ascii=".VnTime" w:hAnsi=".VnTime"/>
              </w:rPr>
            </w:pPr>
            <w:r>
              <w:rPr>
                <w:rFonts w:ascii=".VnTime" w:hAnsi=".VnTime"/>
              </w:rPr>
              <w:t>2</w:t>
            </w:r>
          </w:p>
        </w:tc>
        <w:tc>
          <w:tcPr>
            <w:tcW w:w="3416" w:type="dxa"/>
          </w:tcPr>
          <w:p w:rsidR="00A960D7" w:rsidRDefault="00A960D7" w:rsidP="00B226E3">
            <w:pPr>
              <w:jc w:val="both"/>
              <w:rPr>
                <w:rFonts w:ascii=".VnTime" w:hAnsi=".VnTime"/>
              </w:rPr>
            </w:pPr>
            <w:r>
              <w:rPr>
                <w:rFonts w:ascii=".VnTime" w:hAnsi=".VnTime"/>
              </w:rPr>
              <w:t>Gi¸ vèn hµng b¸n</w:t>
            </w:r>
          </w:p>
        </w:tc>
        <w:tc>
          <w:tcPr>
            <w:tcW w:w="1948" w:type="dxa"/>
          </w:tcPr>
          <w:p w:rsidR="00A960D7" w:rsidRDefault="00A960D7" w:rsidP="00B226E3">
            <w:pPr>
              <w:jc w:val="right"/>
              <w:rPr>
                <w:rFonts w:ascii=".VnTime" w:hAnsi=".VnTime"/>
              </w:rPr>
            </w:pPr>
            <w:r>
              <w:rPr>
                <w:rFonts w:ascii=".VnTime" w:hAnsi=".VnTime"/>
              </w:rPr>
              <w:t>21.376.782.144</w:t>
            </w:r>
          </w:p>
        </w:tc>
        <w:tc>
          <w:tcPr>
            <w:tcW w:w="1966" w:type="dxa"/>
          </w:tcPr>
          <w:p w:rsidR="00A960D7" w:rsidRDefault="00A960D7" w:rsidP="00B226E3">
            <w:pPr>
              <w:jc w:val="right"/>
              <w:rPr>
                <w:rFonts w:ascii=".VnTime" w:hAnsi=".VnTime"/>
              </w:rPr>
            </w:pPr>
            <w:r>
              <w:rPr>
                <w:rFonts w:ascii=".VnTime" w:hAnsi=".VnTime"/>
              </w:rPr>
              <w:t>25.535.190.670</w:t>
            </w:r>
          </w:p>
        </w:tc>
        <w:tc>
          <w:tcPr>
            <w:tcW w:w="1971" w:type="dxa"/>
          </w:tcPr>
          <w:p w:rsidR="00A960D7" w:rsidRDefault="00A960D7" w:rsidP="00B226E3">
            <w:pPr>
              <w:jc w:val="right"/>
              <w:rPr>
                <w:rFonts w:ascii=".VnTime" w:hAnsi=".VnTime"/>
              </w:rPr>
            </w:pPr>
            <w:r>
              <w:rPr>
                <w:rFonts w:ascii=".VnTime" w:hAnsi=".VnTime"/>
              </w:rPr>
              <w:t>+4.158.408.526</w:t>
            </w:r>
          </w:p>
        </w:tc>
      </w:tr>
      <w:tr w:rsidR="00A960D7" w:rsidTr="00B226E3">
        <w:tc>
          <w:tcPr>
            <w:tcW w:w="635" w:type="dxa"/>
          </w:tcPr>
          <w:p w:rsidR="00A960D7" w:rsidRDefault="00A960D7" w:rsidP="00B226E3">
            <w:pPr>
              <w:jc w:val="both"/>
              <w:rPr>
                <w:rFonts w:ascii=".VnTime" w:hAnsi=".VnTime"/>
              </w:rPr>
            </w:pPr>
            <w:r>
              <w:rPr>
                <w:rFonts w:ascii=".VnTime" w:hAnsi=".VnTime"/>
              </w:rPr>
              <w:t>3</w:t>
            </w:r>
          </w:p>
        </w:tc>
        <w:tc>
          <w:tcPr>
            <w:tcW w:w="3416" w:type="dxa"/>
          </w:tcPr>
          <w:p w:rsidR="00A960D7" w:rsidRDefault="00A960D7" w:rsidP="00B226E3">
            <w:pPr>
              <w:jc w:val="both"/>
              <w:rPr>
                <w:rFonts w:ascii=".VnTime" w:hAnsi=".VnTime"/>
              </w:rPr>
            </w:pPr>
            <w:r>
              <w:rPr>
                <w:rFonts w:ascii=".VnTime" w:hAnsi=".VnTime"/>
              </w:rPr>
              <w:t>Lîi nhuËn gép</w:t>
            </w:r>
          </w:p>
        </w:tc>
        <w:tc>
          <w:tcPr>
            <w:tcW w:w="1948" w:type="dxa"/>
          </w:tcPr>
          <w:p w:rsidR="00A960D7" w:rsidRDefault="00A960D7" w:rsidP="00B226E3">
            <w:pPr>
              <w:jc w:val="right"/>
              <w:rPr>
                <w:rFonts w:ascii=".VnTime" w:hAnsi=".VnTime"/>
              </w:rPr>
            </w:pPr>
            <w:r>
              <w:rPr>
                <w:rFonts w:ascii=".VnTime" w:hAnsi=".VnTime"/>
              </w:rPr>
              <w:t>5.503.420.181</w:t>
            </w:r>
          </w:p>
        </w:tc>
        <w:tc>
          <w:tcPr>
            <w:tcW w:w="1966" w:type="dxa"/>
          </w:tcPr>
          <w:p w:rsidR="00A960D7" w:rsidRDefault="00A960D7" w:rsidP="00B226E3">
            <w:pPr>
              <w:jc w:val="right"/>
              <w:rPr>
                <w:rFonts w:ascii=".VnTime" w:hAnsi=".VnTime"/>
              </w:rPr>
            </w:pPr>
            <w:r>
              <w:rPr>
                <w:rFonts w:ascii=".VnTime" w:hAnsi=".VnTime"/>
              </w:rPr>
              <w:t>6.160.837.353</w:t>
            </w:r>
          </w:p>
        </w:tc>
        <w:tc>
          <w:tcPr>
            <w:tcW w:w="1971" w:type="dxa"/>
          </w:tcPr>
          <w:p w:rsidR="00A960D7" w:rsidRDefault="00A960D7" w:rsidP="00B226E3">
            <w:pPr>
              <w:jc w:val="right"/>
              <w:rPr>
                <w:rFonts w:ascii=".VnTime" w:hAnsi=".VnTime"/>
              </w:rPr>
            </w:pPr>
            <w:r>
              <w:rPr>
                <w:rFonts w:ascii=".VnTime" w:hAnsi=".VnTime"/>
              </w:rPr>
              <w:t>+657.417.172</w:t>
            </w:r>
          </w:p>
        </w:tc>
      </w:tr>
      <w:tr w:rsidR="00A960D7" w:rsidTr="00B226E3">
        <w:tc>
          <w:tcPr>
            <w:tcW w:w="635" w:type="dxa"/>
          </w:tcPr>
          <w:p w:rsidR="00A960D7" w:rsidRDefault="00A960D7" w:rsidP="00B226E3">
            <w:pPr>
              <w:jc w:val="both"/>
              <w:rPr>
                <w:rFonts w:ascii=".VnTime" w:hAnsi=".VnTime"/>
              </w:rPr>
            </w:pPr>
            <w:r>
              <w:rPr>
                <w:rFonts w:ascii=".VnTime" w:hAnsi=".VnTime"/>
              </w:rPr>
              <w:t>4</w:t>
            </w:r>
          </w:p>
        </w:tc>
        <w:tc>
          <w:tcPr>
            <w:tcW w:w="3416" w:type="dxa"/>
          </w:tcPr>
          <w:p w:rsidR="00A960D7" w:rsidRDefault="00A960D7" w:rsidP="00B226E3">
            <w:pPr>
              <w:jc w:val="both"/>
              <w:rPr>
                <w:rFonts w:ascii=".VnTime" w:hAnsi=".VnTime"/>
              </w:rPr>
            </w:pPr>
            <w:r>
              <w:rPr>
                <w:rFonts w:ascii=".VnTime" w:hAnsi=".VnTime"/>
              </w:rPr>
              <w:t>Doanh thu ho¹t ®éng tµi chÝnh</w:t>
            </w:r>
          </w:p>
        </w:tc>
        <w:tc>
          <w:tcPr>
            <w:tcW w:w="1948" w:type="dxa"/>
          </w:tcPr>
          <w:p w:rsidR="00A960D7" w:rsidRDefault="00A960D7" w:rsidP="00B226E3">
            <w:pPr>
              <w:jc w:val="right"/>
              <w:rPr>
                <w:rFonts w:ascii=".VnTime" w:hAnsi=".VnTime"/>
              </w:rPr>
            </w:pPr>
            <w:r>
              <w:rPr>
                <w:rFonts w:ascii=".VnTime" w:hAnsi=".VnTime"/>
              </w:rPr>
              <w:t>258.297.376</w:t>
            </w:r>
          </w:p>
        </w:tc>
        <w:tc>
          <w:tcPr>
            <w:tcW w:w="1966" w:type="dxa"/>
          </w:tcPr>
          <w:p w:rsidR="00A960D7" w:rsidRDefault="00A960D7" w:rsidP="00B226E3">
            <w:pPr>
              <w:jc w:val="right"/>
              <w:rPr>
                <w:rFonts w:ascii=".VnTime" w:hAnsi=".VnTime"/>
              </w:rPr>
            </w:pPr>
            <w:r>
              <w:rPr>
                <w:rFonts w:ascii=".VnTime" w:hAnsi=".VnTime"/>
              </w:rPr>
              <w:t>605.489.697</w:t>
            </w:r>
          </w:p>
        </w:tc>
        <w:tc>
          <w:tcPr>
            <w:tcW w:w="1971" w:type="dxa"/>
          </w:tcPr>
          <w:p w:rsidR="00A960D7" w:rsidRDefault="00A960D7" w:rsidP="00B226E3">
            <w:pPr>
              <w:jc w:val="right"/>
              <w:rPr>
                <w:rFonts w:ascii=".VnTime" w:hAnsi=".VnTime"/>
              </w:rPr>
            </w:pPr>
            <w:r>
              <w:rPr>
                <w:rFonts w:ascii=".VnTime" w:hAnsi=".VnTime"/>
              </w:rPr>
              <w:t>+347.192.321</w:t>
            </w:r>
          </w:p>
        </w:tc>
      </w:tr>
      <w:tr w:rsidR="00A960D7" w:rsidTr="00B226E3">
        <w:tc>
          <w:tcPr>
            <w:tcW w:w="635" w:type="dxa"/>
          </w:tcPr>
          <w:p w:rsidR="00A960D7" w:rsidRDefault="00A960D7" w:rsidP="00B226E3">
            <w:pPr>
              <w:jc w:val="both"/>
              <w:rPr>
                <w:rFonts w:ascii=".VnTime" w:hAnsi=".VnTime"/>
              </w:rPr>
            </w:pPr>
            <w:r>
              <w:rPr>
                <w:rFonts w:ascii=".VnTime" w:hAnsi=".VnTime"/>
              </w:rPr>
              <w:t>5</w:t>
            </w:r>
          </w:p>
        </w:tc>
        <w:tc>
          <w:tcPr>
            <w:tcW w:w="3416" w:type="dxa"/>
          </w:tcPr>
          <w:p w:rsidR="00A960D7" w:rsidRDefault="00A960D7" w:rsidP="00B226E3">
            <w:pPr>
              <w:jc w:val="both"/>
              <w:rPr>
                <w:rFonts w:ascii=".VnTime" w:hAnsi=".VnTime"/>
              </w:rPr>
            </w:pPr>
            <w:r>
              <w:rPr>
                <w:rFonts w:ascii=".VnTime" w:hAnsi=".VnTime"/>
              </w:rPr>
              <w:t>Chi phÝ QLDN</w:t>
            </w:r>
          </w:p>
        </w:tc>
        <w:tc>
          <w:tcPr>
            <w:tcW w:w="1948" w:type="dxa"/>
          </w:tcPr>
          <w:p w:rsidR="00A960D7" w:rsidRDefault="00A960D7" w:rsidP="00B226E3">
            <w:pPr>
              <w:jc w:val="right"/>
              <w:rPr>
                <w:rFonts w:ascii=".VnTime" w:hAnsi=".VnTime"/>
              </w:rPr>
            </w:pPr>
            <w:r>
              <w:rPr>
                <w:rFonts w:ascii=".VnTime" w:hAnsi=".VnTime"/>
              </w:rPr>
              <w:t>3.455.870.517</w:t>
            </w:r>
          </w:p>
        </w:tc>
        <w:tc>
          <w:tcPr>
            <w:tcW w:w="1966" w:type="dxa"/>
          </w:tcPr>
          <w:p w:rsidR="00A960D7" w:rsidRDefault="00A960D7" w:rsidP="00B226E3">
            <w:pPr>
              <w:jc w:val="right"/>
              <w:rPr>
                <w:rFonts w:ascii=".VnTime" w:hAnsi=".VnTime"/>
              </w:rPr>
            </w:pPr>
            <w:r>
              <w:rPr>
                <w:rFonts w:ascii=".VnTime" w:hAnsi=".VnTime"/>
              </w:rPr>
              <w:t>3.600.104.259</w:t>
            </w:r>
          </w:p>
        </w:tc>
        <w:tc>
          <w:tcPr>
            <w:tcW w:w="1971" w:type="dxa"/>
          </w:tcPr>
          <w:p w:rsidR="00A960D7" w:rsidRDefault="00A960D7" w:rsidP="00B226E3">
            <w:pPr>
              <w:jc w:val="right"/>
              <w:rPr>
                <w:rFonts w:ascii=".VnTime" w:hAnsi=".VnTime"/>
              </w:rPr>
            </w:pPr>
            <w:r>
              <w:rPr>
                <w:rFonts w:ascii=".VnTime" w:hAnsi=".VnTime"/>
              </w:rPr>
              <w:t>+144.233.742</w:t>
            </w:r>
          </w:p>
        </w:tc>
      </w:tr>
      <w:tr w:rsidR="00A960D7" w:rsidTr="00B226E3">
        <w:tc>
          <w:tcPr>
            <w:tcW w:w="635" w:type="dxa"/>
          </w:tcPr>
          <w:p w:rsidR="00A960D7" w:rsidRDefault="00A960D7" w:rsidP="00B226E3">
            <w:pPr>
              <w:jc w:val="both"/>
              <w:rPr>
                <w:rFonts w:ascii=".VnTime" w:hAnsi=".VnTime"/>
              </w:rPr>
            </w:pPr>
            <w:r>
              <w:rPr>
                <w:rFonts w:ascii=".VnTime" w:hAnsi=".VnTime"/>
              </w:rPr>
              <w:t>6</w:t>
            </w:r>
          </w:p>
        </w:tc>
        <w:tc>
          <w:tcPr>
            <w:tcW w:w="3416" w:type="dxa"/>
          </w:tcPr>
          <w:p w:rsidR="00A960D7" w:rsidRDefault="00A960D7" w:rsidP="00B226E3">
            <w:pPr>
              <w:jc w:val="both"/>
              <w:rPr>
                <w:rFonts w:ascii=".VnTime" w:hAnsi=".VnTime"/>
              </w:rPr>
            </w:pPr>
            <w:r>
              <w:rPr>
                <w:rFonts w:ascii=".VnTime" w:hAnsi=".VnTime"/>
              </w:rPr>
              <w:t>Lîi nhËn tõ ho¹t ®éng SXKD</w:t>
            </w:r>
          </w:p>
        </w:tc>
        <w:tc>
          <w:tcPr>
            <w:tcW w:w="1948" w:type="dxa"/>
          </w:tcPr>
          <w:p w:rsidR="00A960D7" w:rsidRDefault="00A960D7" w:rsidP="00B226E3">
            <w:pPr>
              <w:jc w:val="right"/>
              <w:rPr>
                <w:rFonts w:ascii=".VnTime" w:hAnsi=".VnTime"/>
              </w:rPr>
            </w:pPr>
            <w:r>
              <w:rPr>
                <w:rFonts w:ascii=".VnTime" w:hAnsi=".VnTime"/>
              </w:rPr>
              <w:t>3.090.699.240</w:t>
            </w:r>
          </w:p>
        </w:tc>
        <w:tc>
          <w:tcPr>
            <w:tcW w:w="1966" w:type="dxa"/>
          </w:tcPr>
          <w:p w:rsidR="00A960D7" w:rsidRDefault="00A960D7" w:rsidP="00B226E3">
            <w:pPr>
              <w:jc w:val="right"/>
              <w:rPr>
                <w:rFonts w:ascii=".VnTime" w:hAnsi=".VnTime"/>
              </w:rPr>
            </w:pPr>
            <w:r>
              <w:rPr>
                <w:rFonts w:ascii=".VnTime" w:hAnsi=".VnTime"/>
              </w:rPr>
              <w:t>3.394.726.866</w:t>
            </w:r>
          </w:p>
        </w:tc>
        <w:tc>
          <w:tcPr>
            <w:tcW w:w="1971" w:type="dxa"/>
          </w:tcPr>
          <w:p w:rsidR="00A960D7" w:rsidRDefault="00A960D7" w:rsidP="00B226E3">
            <w:pPr>
              <w:jc w:val="right"/>
              <w:rPr>
                <w:rFonts w:ascii=".VnTime" w:hAnsi=".VnTime"/>
              </w:rPr>
            </w:pPr>
            <w:r>
              <w:rPr>
                <w:rFonts w:ascii=".VnTime" w:hAnsi=".VnTime"/>
              </w:rPr>
              <w:t>+304.027.626</w:t>
            </w:r>
          </w:p>
        </w:tc>
      </w:tr>
      <w:tr w:rsidR="00A960D7" w:rsidTr="00B226E3">
        <w:tc>
          <w:tcPr>
            <w:tcW w:w="635" w:type="dxa"/>
          </w:tcPr>
          <w:p w:rsidR="00A960D7" w:rsidRDefault="00A960D7" w:rsidP="00B226E3">
            <w:pPr>
              <w:jc w:val="both"/>
              <w:rPr>
                <w:rFonts w:ascii=".VnTime" w:hAnsi=".VnTime"/>
              </w:rPr>
            </w:pPr>
            <w:r>
              <w:rPr>
                <w:rFonts w:ascii=".VnTime" w:hAnsi=".VnTime"/>
              </w:rPr>
              <w:t>7</w:t>
            </w:r>
          </w:p>
        </w:tc>
        <w:tc>
          <w:tcPr>
            <w:tcW w:w="3416" w:type="dxa"/>
          </w:tcPr>
          <w:p w:rsidR="00A960D7" w:rsidRDefault="00A960D7" w:rsidP="00B226E3">
            <w:pPr>
              <w:jc w:val="both"/>
              <w:rPr>
                <w:rFonts w:ascii=".VnTime" w:hAnsi=".VnTime"/>
              </w:rPr>
            </w:pPr>
            <w:r>
              <w:rPr>
                <w:rFonts w:ascii=".VnTime" w:hAnsi=".VnTime"/>
              </w:rPr>
              <w:t>Tæng lîi nhuËn tr­íc thuÕ</w:t>
            </w:r>
          </w:p>
        </w:tc>
        <w:tc>
          <w:tcPr>
            <w:tcW w:w="1948" w:type="dxa"/>
          </w:tcPr>
          <w:p w:rsidR="00A960D7" w:rsidRDefault="00A960D7" w:rsidP="00B226E3">
            <w:pPr>
              <w:jc w:val="right"/>
              <w:rPr>
                <w:rFonts w:ascii=".VnTime" w:hAnsi=".VnTime"/>
              </w:rPr>
            </w:pPr>
            <w:r>
              <w:rPr>
                <w:rFonts w:ascii=".VnTime" w:hAnsi=".VnTime"/>
              </w:rPr>
              <w:t>2.991.950..097</w:t>
            </w:r>
          </w:p>
        </w:tc>
        <w:tc>
          <w:tcPr>
            <w:tcW w:w="1966" w:type="dxa"/>
          </w:tcPr>
          <w:p w:rsidR="00A960D7" w:rsidRDefault="00A960D7" w:rsidP="00B226E3">
            <w:pPr>
              <w:jc w:val="right"/>
              <w:rPr>
                <w:rFonts w:ascii=".VnTime" w:hAnsi=".VnTime"/>
              </w:rPr>
            </w:pPr>
            <w:r>
              <w:rPr>
                <w:rFonts w:ascii=".VnTime" w:hAnsi=".VnTime"/>
              </w:rPr>
              <w:t>4.184.691.081</w:t>
            </w:r>
          </w:p>
        </w:tc>
        <w:tc>
          <w:tcPr>
            <w:tcW w:w="1971" w:type="dxa"/>
          </w:tcPr>
          <w:p w:rsidR="00A960D7" w:rsidRDefault="00A960D7" w:rsidP="00B226E3">
            <w:pPr>
              <w:jc w:val="right"/>
              <w:rPr>
                <w:rFonts w:ascii=".VnTime" w:hAnsi=".VnTime"/>
              </w:rPr>
            </w:pPr>
            <w:r>
              <w:rPr>
                <w:rFonts w:ascii=".VnTime" w:hAnsi=".VnTime"/>
              </w:rPr>
              <w:t>+1.192.740.984</w:t>
            </w:r>
          </w:p>
        </w:tc>
      </w:tr>
      <w:tr w:rsidR="00A960D7" w:rsidTr="00B226E3">
        <w:tc>
          <w:tcPr>
            <w:tcW w:w="635" w:type="dxa"/>
          </w:tcPr>
          <w:p w:rsidR="00A960D7" w:rsidRDefault="00A960D7" w:rsidP="00B226E3">
            <w:pPr>
              <w:jc w:val="both"/>
              <w:rPr>
                <w:rFonts w:ascii=".VnTime" w:hAnsi=".VnTime"/>
              </w:rPr>
            </w:pPr>
            <w:r>
              <w:rPr>
                <w:rFonts w:ascii=".VnTime" w:hAnsi=".VnTime"/>
              </w:rPr>
              <w:t>8</w:t>
            </w:r>
          </w:p>
        </w:tc>
        <w:tc>
          <w:tcPr>
            <w:tcW w:w="3416" w:type="dxa"/>
          </w:tcPr>
          <w:p w:rsidR="00A960D7" w:rsidRDefault="00A960D7" w:rsidP="00B226E3">
            <w:pPr>
              <w:jc w:val="both"/>
              <w:rPr>
                <w:rFonts w:ascii=".VnTime" w:hAnsi=".VnTime"/>
              </w:rPr>
            </w:pPr>
            <w:r>
              <w:rPr>
                <w:rFonts w:ascii=".VnTime" w:hAnsi=".VnTime"/>
              </w:rPr>
              <w:t>Lîi nhuËn sau thuÕ</w:t>
            </w:r>
          </w:p>
        </w:tc>
        <w:tc>
          <w:tcPr>
            <w:tcW w:w="1948" w:type="dxa"/>
          </w:tcPr>
          <w:p w:rsidR="00A960D7" w:rsidRDefault="00A960D7" w:rsidP="00B226E3">
            <w:pPr>
              <w:jc w:val="right"/>
              <w:rPr>
                <w:rFonts w:ascii=".VnTime" w:hAnsi=".VnTime"/>
              </w:rPr>
            </w:pPr>
            <w:r>
              <w:rPr>
                <w:rFonts w:ascii=".VnTime" w:hAnsi=".VnTime"/>
              </w:rPr>
              <w:t>2.296.964.436</w:t>
            </w:r>
          </w:p>
        </w:tc>
        <w:tc>
          <w:tcPr>
            <w:tcW w:w="1966" w:type="dxa"/>
          </w:tcPr>
          <w:p w:rsidR="00A960D7" w:rsidRDefault="00A960D7" w:rsidP="00B226E3">
            <w:pPr>
              <w:jc w:val="right"/>
              <w:rPr>
                <w:rFonts w:ascii=".VnTime" w:hAnsi=".VnTime"/>
              </w:rPr>
            </w:pPr>
            <w:r>
              <w:rPr>
                <w:rFonts w:ascii=".VnTime" w:hAnsi=".VnTime"/>
              </w:rPr>
              <w:t>3.286.836.669</w:t>
            </w:r>
          </w:p>
        </w:tc>
        <w:tc>
          <w:tcPr>
            <w:tcW w:w="1971" w:type="dxa"/>
          </w:tcPr>
          <w:p w:rsidR="00A960D7" w:rsidRDefault="00A960D7" w:rsidP="00B226E3">
            <w:pPr>
              <w:jc w:val="right"/>
              <w:rPr>
                <w:rFonts w:ascii=".VnTime" w:hAnsi=".VnTime"/>
              </w:rPr>
            </w:pPr>
            <w:r>
              <w:rPr>
                <w:rFonts w:ascii=".VnTime" w:hAnsi=".VnTime"/>
              </w:rPr>
              <w:t>+989.872.233</w:t>
            </w:r>
          </w:p>
        </w:tc>
      </w:tr>
      <w:tr w:rsidR="00A960D7" w:rsidTr="00B226E3">
        <w:tc>
          <w:tcPr>
            <w:tcW w:w="635" w:type="dxa"/>
          </w:tcPr>
          <w:p w:rsidR="00A960D7" w:rsidRDefault="00A960D7" w:rsidP="00B226E3">
            <w:pPr>
              <w:jc w:val="both"/>
              <w:rPr>
                <w:rFonts w:ascii=".VnTime" w:hAnsi=".VnTime"/>
              </w:rPr>
            </w:pPr>
            <w:r>
              <w:rPr>
                <w:rFonts w:ascii=".VnTime" w:hAnsi=".VnTime"/>
              </w:rPr>
              <w:t>9</w:t>
            </w:r>
          </w:p>
        </w:tc>
        <w:tc>
          <w:tcPr>
            <w:tcW w:w="3416" w:type="dxa"/>
          </w:tcPr>
          <w:p w:rsidR="00A960D7" w:rsidRDefault="00A960D7" w:rsidP="00B226E3">
            <w:pPr>
              <w:jc w:val="both"/>
              <w:rPr>
                <w:rFonts w:ascii=".VnTime" w:hAnsi=".VnTime"/>
              </w:rPr>
            </w:pPr>
            <w:r>
              <w:rPr>
                <w:rFonts w:ascii=".VnTime" w:hAnsi=".VnTime"/>
              </w:rPr>
              <w:t>L·i c¬ b¶n trªn cæ phiÕu</w:t>
            </w:r>
          </w:p>
        </w:tc>
        <w:tc>
          <w:tcPr>
            <w:tcW w:w="1948" w:type="dxa"/>
          </w:tcPr>
          <w:p w:rsidR="00A960D7" w:rsidRDefault="00A960D7" w:rsidP="00B226E3">
            <w:pPr>
              <w:jc w:val="right"/>
              <w:rPr>
                <w:rFonts w:ascii=".VnTime" w:hAnsi=".VnTime"/>
              </w:rPr>
            </w:pPr>
            <w:r>
              <w:rPr>
                <w:rFonts w:ascii=".VnTime" w:hAnsi=".VnTime"/>
              </w:rPr>
              <w:t>1.740.51</w:t>
            </w:r>
          </w:p>
        </w:tc>
        <w:tc>
          <w:tcPr>
            <w:tcW w:w="1966" w:type="dxa"/>
          </w:tcPr>
          <w:p w:rsidR="00A960D7" w:rsidRDefault="00A960D7" w:rsidP="00B226E3">
            <w:pPr>
              <w:jc w:val="right"/>
              <w:rPr>
                <w:rFonts w:ascii=".VnTime" w:hAnsi=".VnTime"/>
              </w:rPr>
            </w:pPr>
            <w:r>
              <w:rPr>
                <w:rFonts w:ascii=".VnTime" w:hAnsi=".VnTime"/>
              </w:rPr>
              <w:t>2.490.57</w:t>
            </w:r>
          </w:p>
        </w:tc>
        <w:tc>
          <w:tcPr>
            <w:tcW w:w="1971" w:type="dxa"/>
          </w:tcPr>
          <w:p w:rsidR="00A960D7" w:rsidRDefault="00A960D7" w:rsidP="00B226E3">
            <w:pPr>
              <w:jc w:val="right"/>
              <w:rPr>
                <w:rFonts w:ascii=".VnTime" w:hAnsi=".VnTime"/>
              </w:rPr>
            </w:pPr>
            <w:r>
              <w:rPr>
                <w:rFonts w:ascii=".VnTime" w:hAnsi=".VnTime"/>
              </w:rPr>
              <w:t>+750.06</w:t>
            </w:r>
          </w:p>
        </w:tc>
      </w:tr>
    </w:tbl>
    <w:p w:rsidR="00A960D7" w:rsidRDefault="00A960D7" w:rsidP="00A960D7">
      <w:pPr>
        <w:jc w:val="both"/>
        <w:rPr>
          <w:rFonts w:ascii=".VnTime" w:hAnsi=".VnTime"/>
        </w:rPr>
      </w:pPr>
    </w:p>
    <w:p w:rsidR="00A960D7" w:rsidRDefault="00A960D7" w:rsidP="00A960D7">
      <w:pPr>
        <w:ind w:firstLine="720"/>
        <w:jc w:val="both"/>
        <w:rPr>
          <w:rFonts w:ascii=".VnTime" w:hAnsi=".VnTime"/>
        </w:rPr>
      </w:pPr>
      <w:r>
        <w:rPr>
          <w:rFonts w:ascii=".VnTime" w:hAnsi=".VnTime"/>
        </w:rPr>
        <w:t>Theo ®¸nh gi¸ cña Ban kiÓm so¸t th× b¸o c¸o tµi chÝnh n¨m 2014 cña c«ng ty ®· ph¶n ¸nh trung thùc vµ hîp lý trªn c¸c khÝa c¹nh vÒ t×nh h×nh tµi chÝnh cña c«ng ty t¹i thêi ®iÓm 31/12/2014</w:t>
      </w:r>
    </w:p>
    <w:p w:rsidR="00A960D7" w:rsidRDefault="00A960D7" w:rsidP="00A960D7">
      <w:pPr>
        <w:jc w:val="both"/>
        <w:rPr>
          <w:rFonts w:ascii=".VnTime" w:hAnsi=".VnTime"/>
        </w:rPr>
      </w:pPr>
    </w:p>
    <w:p w:rsidR="00A960D7" w:rsidRPr="0051187B" w:rsidRDefault="00A960D7" w:rsidP="00A960D7">
      <w:pPr>
        <w:jc w:val="both"/>
        <w:rPr>
          <w:rFonts w:ascii=".VnTimeH" w:hAnsi=".VnTimeH"/>
          <w:b/>
        </w:rPr>
      </w:pPr>
      <w:r>
        <w:rPr>
          <w:rFonts w:ascii=".VnTimeH" w:hAnsi=".VnTimeH"/>
          <w:b/>
        </w:rPr>
        <w:t>i</w:t>
      </w:r>
      <w:r w:rsidRPr="0051187B">
        <w:rPr>
          <w:rFonts w:ascii=".VnTimeH" w:hAnsi=".VnTimeH"/>
          <w:b/>
        </w:rPr>
        <w:t>V</w:t>
      </w:r>
      <w:r>
        <w:rPr>
          <w:rFonts w:ascii=".VnTimeH" w:hAnsi=".VnTimeH"/>
          <w:b/>
        </w:rPr>
        <w:t xml:space="preserve">. c«ng t¸c gi¶I </w:t>
      </w:r>
      <w:r w:rsidRPr="0051187B">
        <w:rPr>
          <w:rFonts w:ascii=".VnTimeH" w:hAnsi=".VnTimeH"/>
          <w:b/>
        </w:rPr>
        <w:t>quyÕt ®¬n th­ khiÕu n¹i, tè c¸o:</w:t>
      </w:r>
    </w:p>
    <w:p w:rsidR="00A960D7" w:rsidRDefault="00A960D7" w:rsidP="00A960D7">
      <w:pPr>
        <w:jc w:val="both"/>
        <w:rPr>
          <w:rFonts w:ascii=".VnTime" w:hAnsi=".VnTime"/>
        </w:rPr>
      </w:pPr>
    </w:p>
    <w:p w:rsidR="00A960D7" w:rsidRDefault="00A960D7" w:rsidP="00A960D7">
      <w:pPr>
        <w:jc w:val="both"/>
        <w:rPr>
          <w:rFonts w:ascii=".VnTime" w:hAnsi=".VnTime"/>
        </w:rPr>
      </w:pPr>
      <w:r>
        <w:rPr>
          <w:rFonts w:ascii=".VnTime" w:hAnsi=".VnTime"/>
        </w:rPr>
        <w:tab/>
        <w:t>Trong n¨m 2014, kh«ng cã vô tranh chÊp hay khiÕu kiÖn nµo. Ban kiÓm so¸t ch­a nhËn ®­îc mét ph¶n ¸nh nµo cña cæ ®«ng vÒ tÝnh chÊt vi ph¹m cña c¸c thµnh viªn H§QT hay cña Ban qu¶n lý ®iÒu hµnh C«ng ty</w:t>
      </w:r>
    </w:p>
    <w:p w:rsidR="00A960D7" w:rsidRPr="00C73266" w:rsidRDefault="00A960D7" w:rsidP="00A960D7">
      <w:pPr>
        <w:jc w:val="both"/>
        <w:rPr>
          <w:rFonts w:ascii=".VnTime" w:hAnsi=".VnTime"/>
          <w:b/>
        </w:rPr>
      </w:pPr>
      <w:r w:rsidRPr="00C73266">
        <w:rPr>
          <w:rFonts w:ascii=".VnTime" w:hAnsi=".VnTime"/>
          <w:b/>
        </w:rPr>
        <w:t>V. Møc chi tr¶ thï lao n¨m 201</w:t>
      </w:r>
      <w:r>
        <w:rPr>
          <w:rFonts w:ascii=".VnTime" w:hAnsi=".VnTime"/>
          <w:b/>
        </w:rPr>
        <w:t>4</w:t>
      </w:r>
      <w:r w:rsidRPr="00C73266">
        <w:rPr>
          <w:rFonts w:ascii=".VnTime" w:hAnsi=".VnTime"/>
          <w:b/>
        </w:rPr>
        <w:t xml:space="preserve"> theo nghÞ quyÕt §H§C§ th­êng niªn 201</w:t>
      </w:r>
      <w:r>
        <w:rPr>
          <w:rFonts w:ascii=".VnTime" w:hAnsi=".VnTime"/>
          <w:b/>
        </w:rPr>
        <w:t>4</w:t>
      </w:r>
      <w:r w:rsidRPr="00C73266">
        <w:rPr>
          <w:rFonts w:ascii=".VnTime" w:hAnsi=".VnTime"/>
          <w:b/>
        </w:rPr>
        <w:t xml:space="preserve"> cho Ban kiÓm so¸t </w:t>
      </w:r>
      <w:smartTag w:uri="urn:schemas-microsoft-com:office:smarttags" w:element="place">
        <w:smartTag w:uri="urn:schemas-microsoft-com:office:smarttags" w:element="State">
          <w:r w:rsidRPr="00C73266">
            <w:rPr>
              <w:rFonts w:ascii=".VnTime" w:hAnsi=".VnTime"/>
              <w:b/>
            </w:rPr>
            <w:t>nh­</w:t>
          </w:r>
        </w:smartTag>
      </w:smartTag>
      <w:r w:rsidRPr="00C73266">
        <w:rPr>
          <w:rFonts w:ascii=".VnTime" w:hAnsi=".VnTime"/>
          <w:b/>
        </w:rPr>
        <w:t xml:space="preserve"> sau:</w:t>
      </w:r>
    </w:p>
    <w:p w:rsidR="00A960D7" w:rsidRDefault="00A960D7" w:rsidP="00A960D7">
      <w:pPr>
        <w:jc w:val="both"/>
        <w:rPr>
          <w:rFonts w:ascii=".VnTime" w:hAnsi=".VnTime"/>
        </w:rPr>
      </w:pPr>
    </w:p>
    <w:tbl>
      <w:tblPr>
        <w:tblStyle w:val="TableGrid"/>
        <w:tblW w:w="0" w:type="auto"/>
        <w:tblLook w:val="01E0"/>
      </w:tblPr>
      <w:tblGrid>
        <w:gridCol w:w="828"/>
        <w:gridCol w:w="2880"/>
        <w:gridCol w:w="1255"/>
        <w:gridCol w:w="1665"/>
        <w:gridCol w:w="1654"/>
        <w:gridCol w:w="1654"/>
      </w:tblGrid>
      <w:tr w:rsidR="00A960D7" w:rsidTr="00B226E3">
        <w:tc>
          <w:tcPr>
            <w:tcW w:w="828" w:type="dxa"/>
          </w:tcPr>
          <w:p w:rsidR="00A960D7" w:rsidRDefault="00A960D7" w:rsidP="00B226E3">
            <w:pPr>
              <w:jc w:val="both"/>
              <w:rPr>
                <w:rFonts w:ascii=".VnTime" w:hAnsi=".VnTime"/>
              </w:rPr>
            </w:pPr>
            <w:r>
              <w:rPr>
                <w:rFonts w:ascii=".VnTime" w:hAnsi=".VnTime"/>
              </w:rPr>
              <w:t>TT</w:t>
            </w:r>
          </w:p>
        </w:tc>
        <w:tc>
          <w:tcPr>
            <w:tcW w:w="2880" w:type="dxa"/>
          </w:tcPr>
          <w:p w:rsidR="00A960D7" w:rsidRDefault="00A960D7" w:rsidP="00B226E3">
            <w:pPr>
              <w:jc w:val="both"/>
              <w:rPr>
                <w:rFonts w:ascii=".VnTime" w:hAnsi=".VnTime"/>
              </w:rPr>
            </w:pPr>
            <w:r>
              <w:rPr>
                <w:rFonts w:ascii=".VnTime" w:hAnsi=".VnTime"/>
              </w:rPr>
              <w:t>Thµnh viªn</w:t>
            </w:r>
          </w:p>
        </w:tc>
        <w:tc>
          <w:tcPr>
            <w:tcW w:w="1255" w:type="dxa"/>
          </w:tcPr>
          <w:p w:rsidR="00A960D7" w:rsidRDefault="00A960D7" w:rsidP="00B226E3">
            <w:pPr>
              <w:jc w:val="both"/>
              <w:rPr>
                <w:rFonts w:ascii=".VnTime" w:hAnsi=".VnTime"/>
              </w:rPr>
            </w:pPr>
            <w:r>
              <w:rPr>
                <w:rFonts w:ascii=".VnTime" w:hAnsi=".VnTime"/>
              </w:rPr>
              <w:t>Sè ng­êi</w:t>
            </w:r>
          </w:p>
        </w:tc>
        <w:tc>
          <w:tcPr>
            <w:tcW w:w="1665" w:type="dxa"/>
          </w:tcPr>
          <w:p w:rsidR="00A960D7" w:rsidRDefault="00A960D7" w:rsidP="00B226E3">
            <w:pPr>
              <w:jc w:val="both"/>
              <w:rPr>
                <w:rFonts w:ascii=".VnTime" w:hAnsi=".VnTime"/>
              </w:rPr>
            </w:pPr>
            <w:r>
              <w:rPr>
                <w:rFonts w:ascii=".VnTime" w:hAnsi=".VnTime"/>
              </w:rPr>
              <w:t>Møc thï lao</w:t>
            </w:r>
          </w:p>
          <w:p w:rsidR="00A960D7" w:rsidRDefault="00A960D7" w:rsidP="00B226E3">
            <w:pPr>
              <w:jc w:val="both"/>
              <w:rPr>
                <w:rFonts w:ascii=".VnTime" w:hAnsi=".VnTime"/>
              </w:rPr>
            </w:pPr>
            <w:r>
              <w:rPr>
                <w:rFonts w:ascii=".VnTime" w:hAnsi=".VnTime"/>
              </w:rPr>
              <w:t>(®ång/th¸ng)</w:t>
            </w:r>
          </w:p>
        </w:tc>
        <w:tc>
          <w:tcPr>
            <w:tcW w:w="1654" w:type="dxa"/>
          </w:tcPr>
          <w:p w:rsidR="00A960D7" w:rsidRDefault="00A960D7" w:rsidP="00B226E3">
            <w:pPr>
              <w:jc w:val="both"/>
              <w:rPr>
                <w:rFonts w:ascii=".VnTime" w:hAnsi=".VnTime"/>
              </w:rPr>
            </w:pPr>
            <w:r>
              <w:rPr>
                <w:rFonts w:ascii=".VnTime" w:hAnsi=".VnTime"/>
              </w:rPr>
              <w:t>Thêi gian</w:t>
            </w:r>
          </w:p>
          <w:p w:rsidR="00A960D7" w:rsidRDefault="00A960D7" w:rsidP="00B226E3">
            <w:pPr>
              <w:jc w:val="both"/>
              <w:rPr>
                <w:rFonts w:ascii=".VnTime" w:hAnsi=".VnTime"/>
              </w:rPr>
            </w:pPr>
            <w:r>
              <w:rPr>
                <w:rFonts w:ascii=".VnTime" w:hAnsi=".VnTime"/>
              </w:rPr>
              <w:t>( th¸ng)</w:t>
            </w:r>
          </w:p>
        </w:tc>
        <w:tc>
          <w:tcPr>
            <w:tcW w:w="1654" w:type="dxa"/>
          </w:tcPr>
          <w:p w:rsidR="00A960D7" w:rsidRDefault="00A960D7" w:rsidP="00B226E3">
            <w:pPr>
              <w:jc w:val="both"/>
              <w:rPr>
                <w:rFonts w:ascii=".VnTime" w:hAnsi=".VnTime"/>
              </w:rPr>
            </w:pPr>
            <w:r>
              <w:rPr>
                <w:rFonts w:ascii=".VnTime" w:hAnsi=".VnTime"/>
              </w:rPr>
              <w:t>Thµnh tiÒn</w:t>
            </w:r>
          </w:p>
        </w:tc>
      </w:tr>
      <w:tr w:rsidR="00A960D7" w:rsidTr="00B226E3">
        <w:tc>
          <w:tcPr>
            <w:tcW w:w="828" w:type="dxa"/>
          </w:tcPr>
          <w:p w:rsidR="00A960D7" w:rsidRDefault="00A960D7" w:rsidP="00B226E3">
            <w:pPr>
              <w:jc w:val="both"/>
              <w:rPr>
                <w:rFonts w:ascii=".VnTime" w:hAnsi=".VnTime"/>
              </w:rPr>
            </w:pPr>
          </w:p>
        </w:tc>
        <w:tc>
          <w:tcPr>
            <w:tcW w:w="2880" w:type="dxa"/>
          </w:tcPr>
          <w:p w:rsidR="00A960D7" w:rsidRDefault="00A960D7" w:rsidP="00B226E3">
            <w:pPr>
              <w:jc w:val="both"/>
              <w:rPr>
                <w:rFonts w:ascii=".VnTime" w:hAnsi=".VnTime"/>
              </w:rPr>
            </w:pPr>
          </w:p>
        </w:tc>
        <w:tc>
          <w:tcPr>
            <w:tcW w:w="1255" w:type="dxa"/>
          </w:tcPr>
          <w:p w:rsidR="00A960D7" w:rsidRDefault="00A960D7" w:rsidP="00B226E3">
            <w:pPr>
              <w:jc w:val="both"/>
              <w:rPr>
                <w:rFonts w:ascii=".VnTime" w:hAnsi=".VnTime"/>
              </w:rPr>
            </w:pPr>
          </w:p>
        </w:tc>
        <w:tc>
          <w:tcPr>
            <w:tcW w:w="1665" w:type="dxa"/>
          </w:tcPr>
          <w:p w:rsidR="00A960D7" w:rsidRDefault="00A960D7" w:rsidP="00B226E3">
            <w:pPr>
              <w:jc w:val="both"/>
              <w:rPr>
                <w:rFonts w:ascii=".VnTime" w:hAnsi=".VnTime"/>
              </w:rPr>
            </w:pPr>
          </w:p>
        </w:tc>
        <w:tc>
          <w:tcPr>
            <w:tcW w:w="1654" w:type="dxa"/>
          </w:tcPr>
          <w:p w:rsidR="00A960D7" w:rsidRDefault="00A960D7" w:rsidP="00B226E3">
            <w:pPr>
              <w:jc w:val="both"/>
              <w:rPr>
                <w:rFonts w:ascii=".VnTime" w:hAnsi=".VnTime"/>
              </w:rPr>
            </w:pPr>
          </w:p>
        </w:tc>
        <w:tc>
          <w:tcPr>
            <w:tcW w:w="1654" w:type="dxa"/>
          </w:tcPr>
          <w:p w:rsidR="00A960D7" w:rsidRDefault="00A960D7" w:rsidP="00B226E3">
            <w:pPr>
              <w:jc w:val="both"/>
              <w:rPr>
                <w:rFonts w:ascii=".VnTime" w:hAnsi=".VnTime"/>
              </w:rPr>
            </w:pPr>
          </w:p>
        </w:tc>
      </w:tr>
      <w:tr w:rsidR="00A960D7" w:rsidTr="00B226E3">
        <w:tc>
          <w:tcPr>
            <w:tcW w:w="828" w:type="dxa"/>
          </w:tcPr>
          <w:p w:rsidR="00A960D7" w:rsidRDefault="00A960D7" w:rsidP="00B226E3">
            <w:pPr>
              <w:jc w:val="both"/>
              <w:rPr>
                <w:rFonts w:ascii=".VnTime" w:hAnsi=".VnTime"/>
              </w:rPr>
            </w:pPr>
            <w:r>
              <w:rPr>
                <w:rFonts w:ascii=".VnTime" w:hAnsi=".VnTime"/>
              </w:rPr>
              <w:t>1</w:t>
            </w:r>
          </w:p>
        </w:tc>
        <w:tc>
          <w:tcPr>
            <w:tcW w:w="2880" w:type="dxa"/>
          </w:tcPr>
          <w:p w:rsidR="00A960D7" w:rsidRDefault="00A960D7" w:rsidP="00B226E3">
            <w:pPr>
              <w:jc w:val="both"/>
              <w:rPr>
                <w:rFonts w:ascii=".VnTime" w:hAnsi=".VnTime"/>
              </w:rPr>
            </w:pPr>
            <w:r>
              <w:rPr>
                <w:rFonts w:ascii=".VnTime" w:hAnsi=".VnTime"/>
              </w:rPr>
              <w:t>Tr­ëng Ban kiÓm so¸t</w:t>
            </w:r>
          </w:p>
        </w:tc>
        <w:tc>
          <w:tcPr>
            <w:tcW w:w="1255" w:type="dxa"/>
          </w:tcPr>
          <w:p w:rsidR="00A960D7" w:rsidRDefault="00A960D7" w:rsidP="00B226E3">
            <w:pPr>
              <w:jc w:val="center"/>
              <w:rPr>
                <w:rFonts w:ascii=".VnTime" w:hAnsi=".VnTime"/>
              </w:rPr>
            </w:pPr>
            <w:r>
              <w:rPr>
                <w:rFonts w:ascii=".VnTime" w:hAnsi=".VnTime"/>
              </w:rPr>
              <w:t>1</w:t>
            </w:r>
          </w:p>
        </w:tc>
        <w:tc>
          <w:tcPr>
            <w:tcW w:w="1665" w:type="dxa"/>
          </w:tcPr>
          <w:p w:rsidR="00A960D7" w:rsidRDefault="00A960D7" w:rsidP="00B226E3">
            <w:pPr>
              <w:jc w:val="right"/>
              <w:rPr>
                <w:rFonts w:ascii=".VnTime" w:hAnsi=".VnTime"/>
              </w:rPr>
            </w:pPr>
            <w:r>
              <w:rPr>
                <w:rFonts w:ascii=".VnTime" w:hAnsi=".VnTime"/>
              </w:rPr>
              <w:t>1.000.000</w:t>
            </w:r>
          </w:p>
        </w:tc>
        <w:tc>
          <w:tcPr>
            <w:tcW w:w="1654" w:type="dxa"/>
          </w:tcPr>
          <w:p w:rsidR="00A960D7" w:rsidRDefault="00A960D7" w:rsidP="00B226E3">
            <w:pPr>
              <w:jc w:val="center"/>
              <w:rPr>
                <w:rFonts w:ascii=".VnTime" w:hAnsi=".VnTime"/>
              </w:rPr>
            </w:pPr>
            <w:r>
              <w:rPr>
                <w:rFonts w:ascii=".VnTime" w:hAnsi=".VnTime"/>
              </w:rPr>
              <w:t>12</w:t>
            </w:r>
          </w:p>
        </w:tc>
        <w:tc>
          <w:tcPr>
            <w:tcW w:w="1654" w:type="dxa"/>
          </w:tcPr>
          <w:p w:rsidR="00A960D7" w:rsidRDefault="00A960D7" w:rsidP="00B226E3">
            <w:pPr>
              <w:jc w:val="right"/>
              <w:rPr>
                <w:rFonts w:ascii=".VnTime" w:hAnsi=".VnTime"/>
              </w:rPr>
            </w:pPr>
            <w:r>
              <w:rPr>
                <w:rFonts w:ascii=".VnTime" w:hAnsi=".VnTime"/>
              </w:rPr>
              <w:t>12.000.000</w:t>
            </w:r>
          </w:p>
        </w:tc>
      </w:tr>
      <w:tr w:rsidR="00A960D7" w:rsidTr="00B226E3">
        <w:tc>
          <w:tcPr>
            <w:tcW w:w="828" w:type="dxa"/>
          </w:tcPr>
          <w:p w:rsidR="00A960D7" w:rsidRDefault="00A960D7" w:rsidP="00B226E3">
            <w:pPr>
              <w:jc w:val="both"/>
              <w:rPr>
                <w:rFonts w:ascii=".VnTime" w:hAnsi=".VnTime"/>
              </w:rPr>
            </w:pPr>
            <w:r>
              <w:rPr>
                <w:rFonts w:ascii=".VnTime" w:hAnsi=".VnTime"/>
              </w:rPr>
              <w:t>2</w:t>
            </w:r>
          </w:p>
        </w:tc>
        <w:tc>
          <w:tcPr>
            <w:tcW w:w="2880" w:type="dxa"/>
          </w:tcPr>
          <w:p w:rsidR="00A960D7" w:rsidRDefault="00A960D7" w:rsidP="00B226E3">
            <w:pPr>
              <w:jc w:val="both"/>
              <w:rPr>
                <w:rFonts w:ascii=".VnTime" w:hAnsi=".VnTime"/>
              </w:rPr>
            </w:pPr>
            <w:r>
              <w:rPr>
                <w:rFonts w:ascii=".VnTime" w:hAnsi=".VnTime"/>
              </w:rPr>
              <w:t>Thµnh viªn Ban kiÓm so¸t</w:t>
            </w:r>
          </w:p>
        </w:tc>
        <w:tc>
          <w:tcPr>
            <w:tcW w:w="1255" w:type="dxa"/>
          </w:tcPr>
          <w:p w:rsidR="00A960D7" w:rsidRDefault="00A960D7" w:rsidP="00B226E3">
            <w:pPr>
              <w:jc w:val="center"/>
              <w:rPr>
                <w:rFonts w:ascii=".VnTime" w:hAnsi=".VnTime"/>
              </w:rPr>
            </w:pPr>
            <w:r>
              <w:rPr>
                <w:rFonts w:ascii=".VnTime" w:hAnsi=".VnTime"/>
              </w:rPr>
              <w:t>2</w:t>
            </w:r>
          </w:p>
        </w:tc>
        <w:tc>
          <w:tcPr>
            <w:tcW w:w="1665" w:type="dxa"/>
          </w:tcPr>
          <w:p w:rsidR="00A960D7" w:rsidRDefault="00A960D7" w:rsidP="00B226E3">
            <w:pPr>
              <w:jc w:val="right"/>
              <w:rPr>
                <w:rFonts w:ascii=".VnTime" w:hAnsi=".VnTime"/>
              </w:rPr>
            </w:pPr>
            <w:r>
              <w:rPr>
                <w:rFonts w:ascii=".VnTime" w:hAnsi=".VnTime"/>
              </w:rPr>
              <w:t>800.000</w:t>
            </w:r>
          </w:p>
        </w:tc>
        <w:tc>
          <w:tcPr>
            <w:tcW w:w="1654" w:type="dxa"/>
          </w:tcPr>
          <w:p w:rsidR="00A960D7" w:rsidRDefault="00A960D7" w:rsidP="00B226E3">
            <w:pPr>
              <w:jc w:val="center"/>
              <w:rPr>
                <w:rFonts w:ascii=".VnTime" w:hAnsi=".VnTime"/>
              </w:rPr>
            </w:pPr>
            <w:r>
              <w:rPr>
                <w:rFonts w:ascii=".VnTime" w:hAnsi=".VnTime"/>
              </w:rPr>
              <w:t>12</w:t>
            </w:r>
          </w:p>
        </w:tc>
        <w:tc>
          <w:tcPr>
            <w:tcW w:w="1654" w:type="dxa"/>
          </w:tcPr>
          <w:p w:rsidR="00A960D7" w:rsidRDefault="00A960D7" w:rsidP="00B226E3">
            <w:pPr>
              <w:jc w:val="right"/>
              <w:rPr>
                <w:rFonts w:ascii=".VnTime" w:hAnsi=".VnTime"/>
              </w:rPr>
            </w:pPr>
            <w:r>
              <w:rPr>
                <w:rFonts w:ascii=".VnTime" w:hAnsi=".VnTime"/>
              </w:rPr>
              <w:t>19.200.000</w:t>
            </w:r>
          </w:p>
        </w:tc>
      </w:tr>
      <w:tr w:rsidR="00A960D7" w:rsidTr="00B226E3">
        <w:tc>
          <w:tcPr>
            <w:tcW w:w="828" w:type="dxa"/>
          </w:tcPr>
          <w:p w:rsidR="00A960D7" w:rsidRDefault="00A960D7" w:rsidP="00B226E3">
            <w:pPr>
              <w:jc w:val="both"/>
              <w:rPr>
                <w:rFonts w:ascii=".VnTime" w:hAnsi=".VnTime"/>
              </w:rPr>
            </w:pPr>
          </w:p>
        </w:tc>
        <w:tc>
          <w:tcPr>
            <w:tcW w:w="2880" w:type="dxa"/>
          </w:tcPr>
          <w:p w:rsidR="00A960D7" w:rsidRDefault="00A960D7" w:rsidP="00B226E3">
            <w:pPr>
              <w:jc w:val="both"/>
              <w:rPr>
                <w:rFonts w:ascii=".VnTime" w:hAnsi=".VnTime"/>
              </w:rPr>
            </w:pPr>
            <w:r>
              <w:rPr>
                <w:rFonts w:ascii=".VnTime" w:hAnsi=".VnTime"/>
              </w:rPr>
              <w:t>Tæng céng</w:t>
            </w:r>
          </w:p>
        </w:tc>
        <w:tc>
          <w:tcPr>
            <w:tcW w:w="1255" w:type="dxa"/>
          </w:tcPr>
          <w:p w:rsidR="00A960D7" w:rsidRDefault="00A960D7" w:rsidP="00B226E3">
            <w:pPr>
              <w:jc w:val="both"/>
              <w:rPr>
                <w:rFonts w:ascii=".VnTime" w:hAnsi=".VnTime"/>
              </w:rPr>
            </w:pPr>
          </w:p>
        </w:tc>
        <w:tc>
          <w:tcPr>
            <w:tcW w:w="1665" w:type="dxa"/>
          </w:tcPr>
          <w:p w:rsidR="00A960D7" w:rsidRDefault="00A960D7" w:rsidP="00B226E3">
            <w:pPr>
              <w:jc w:val="both"/>
              <w:rPr>
                <w:rFonts w:ascii=".VnTime" w:hAnsi=".VnTime"/>
              </w:rPr>
            </w:pPr>
          </w:p>
        </w:tc>
        <w:tc>
          <w:tcPr>
            <w:tcW w:w="1654" w:type="dxa"/>
          </w:tcPr>
          <w:p w:rsidR="00A960D7" w:rsidRDefault="00A960D7" w:rsidP="00B226E3">
            <w:pPr>
              <w:jc w:val="both"/>
              <w:rPr>
                <w:rFonts w:ascii=".VnTime" w:hAnsi=".VnTime"/>
              </w:rPr>
            </w:pPr>
          </w:p>
        </w:tc>
        <w:tc>
          <w:tcPr>
            <w:tcW w:w="1654" w:type="dxa"/>
          </w:tcPr>
          <w:p w:rsidR="00A960D7" w:rsidRPr="006E57AB" w:rsidRDefault="00A960D7" w:rsidP="00B226E3">
            <w:pPr>
              <w:jc w:val="center"/>
              <w:rPr>
                <w:rFonts w:ascii=".VnTime" w:hAnsi=".VnTime"/>
                <w:b/>
              </w:rPr>
            </w:pPr>
            <w:r>
              <w:rPr>
                <w:rFonts w:ascii=".VnTime" w:hAnsi=".VnTime"/>
                <w:b/>
              </w:rPr>
              <w:t>31</w:t>
            </w:r>
            <w:r w:rsidRPr="006E57AB">
              <w:rPr>
                <w:rFonts w:ascii=".VnTime" w:hAnsi=".VnTime"/>
                <w:b/>
              </w:rPr>
              <w:t>.</w:t>
            </w:r>
            <w:r>
              <w:rPr>
                <w:rFonts w:ascii=".VnTime" w:hAnsi=".VnTime"/>
                <w:b/>
              </w:rPr>
              <w:t>2</w:t>
            </w:r>
            <w:r w:rsidRPr="006E57AB">
              <w:rPr>
                <w:rFonts w:ascii=".VnTime" w:hAnsi=".VnTime"/>
                <w:b/>
              </w:rPr>
              <w:t>00.000</w:t>
            </w:r>
          </w:p>
        </w:tc>
      </w:tr>
    </w:tbl>
    <w:p w:rsidR="00A960D7" w:rsidRDefault="00A960D7" w:rsidP="00A960D7">
      <w:pPr>
        <w:jc w:val="both"/>
        <w:rPr>
          <w:rFonts w:ascii=".VnTime" w:hAnsi=".VnTime"/>
        </w:rPr>
      </w:pPr>
    </w:p>
    <w:p w:rsidR="00A960D7" w:rsidRDefault="00A960D7" w:rsidP="00A960D7">
      <w:pPr>
        <w:jc w:val="both"/>
        <w:rPr>
          <w:rFonts w:ascii=".VnTimeH" w:hAnsi=".VnTimeH"/>
          <w:b/>
        </w:rPr>
      </w:pPr>
      <w:r>
        <w:rPr>
          <w:rFonts w:ascii=".VnTimeH" w:hAnsi=".VnTimeH"/>
          <w:b/>
        </w:rPr>
        <w:lastRenderedPageBreak/>
        <w:t>VI</w:t>
      </w:r>
      <w:r w:rsidRPr="00D02716">
        <w:rPr>
          <w:rFonts w:ascii=".VnTimeH" w:hAnsi=".VnTimeH"/>
          <w:b/>
        </w:rPr>
        <w:t>. mét sè ®Ò xuÊt, kiÕn nghÞ:</w:t>
      </w:r>
    </w:p>
    <w:p w:rsidR="00A960D7" w:rsidRPr="00D02716" w:rsidRDefault="00A960D7" w:rsidP="00A960D7">
      <w:pPr>
        <w:jc w:val="both"/>
        <w:rPr>
          <w:rFonts w:ascii=".VnTimeH" w:hAnsi=".VnTimeH"/>
          <w:b/>
        </w:rPr>
      </w:pPr>
    </w:p>
    <w:p w:rsidR="00A960D7" w:rsidRDefault="00A960D7" w:rsidP="00A960D7">
      <w:pPr>
        <w:ind w:firstLine="720"/>
        <w:jc w:val="both"/>
        <w:rPr>
          <w:rFonts w:ascii=".VnTime" w:hAnsi=".VnTime"/>
        </w:rPr>
      </w:pPr>
      <w:r>
        <w:rPr>
          <w:rFonts w:ascii=".VnTime" w:hAnsi=".VnTime"/>
        </w:rPr>
        <w:t>N¨m 2014, Héi ®ång qu¶n trÞ vµ ban ®iÒu hµnh ®· cã nhiÒu cè g¾ng, t×m nhiÒu biÖn ph¸p ®Ó thùc hiÖn nghÞ quyÕt cña §¹i héi cæ ®«ng n¨m 2014, v× vËy ®· hoµn thµnh v­ît møc chØ tiªu kinh tÕ chñ yÕu ®­îc ghi trong nghÞ quyÕt cña §¹i héi ®ång cæ ®«ng.</w:t>
      </w:r>
    </w:p>
    <w:p w:rsidR="00A960D7" w:rsidRPr="00BE6AEB" w:rsidRDefault="00A960D7" w:rsidP="00A960D7">
      <w:pPr>
        <w:ind w:firstLine="720"/>
        <w:jc w:val="both"/>
        <w:rPr>
          <w:rFonts w:ascii=".VnTime" w:hAnsi=".VnTime"/>
        </w:rPr>
      </w:pPr>
      <w:r>
        <w:rPr>
          <w:rFonts w:ascii=".VnTime" w:hAnsi=".VnTime"/>
        </w:rPr>
        <w:t>Ph¸t huy kÕt qu¶ ®¹t ®­îc cña n¨m 2014, phÊn ®Êu hoµn thµnh v­ît møc c¸c chØ tiªu kinh tÕ n¨m 2015, ®ång thêi ®Ó t¨ng c­êng tÝnh c«ng khai, minh b¹ch, Ban kiÓm so¸t cã mét sè kiÕn nghÞ nh­ sau:</w:t>
      </w:r>
    </w:p>
    <w:p w:rsidR="00A960D7" w:rsidRDefault="00A960D7" w:rsidP="00A960D7">
      <w:pPr>
        <w:ind w:firstLine="720"/>
        <w:jc w:val="both"/>
        <w:rPr>
          <w:rFonts w:ascii=".VnTime" w:hAnsi=".VnTime"/>
        </w:rPr>
      </w:pPr>
      <w:r>
        <w:rPr>
          <w:rFonts w:ascii=".VnTime" w:hAnsi=".VnTime"/>
        </w:rPr>
        <w:t>1.§Ò nghÞ H§QT, ban qu¶n lý ®iÒu hµnh C«ng ty tiÕp tôc chØ ®¹o quyÕt liÖt c«ng t¸c  thu håi c«ng nî, nh»m t¨ng hiÖu qu¶ kinh doanh , t¨ng vßng quay cña vèn , còng nh­ hiÖu lùc qu¶n lý cña C«ng ty</w:t>
      </w:r>
    </w:p>
    <w:p w:rsidR="00A960D7" w:rsidRDefault="00A960D7" w:rsidP="00A960D7">
      <w:pPr>
        <w:ind w:firstLine="720"/>
        <w:jc w:val="both"/>
        <w:rPr>
          <w:rFonts w:ascii=".VnTime" w:hAnsi=".VnTime"/>
        </w:rPr>
      </w:pPr>
      <w:r>
        <w:rPr>
          <w:rFonts w:ascii=".VnTime" w:hAnsi=".VnTime"/>
        </w:rPr>
        <w:t>3. TiÕp tôc söa ®æi quy chÕ ph©n phèi tiÒn l­¬ng ®Ó t­¬ng xøng víi søc lao ®éng cña tõng vÞ trÝ c«ng viÖc, cã chÝnh s¸ch chi tr¶ l­¬ng cao víi c¸n bé qu¶n lý, kü s­ cã chuyªn m«n giái, c«ng nh©n cã tay nghÒ cao.</w:t>
      </w:r>
    </w:p>
    <w:p w:rsidR="00A960D7" w:rsidRDefault="00A960D7" w:rsidP="00A960D7">
      <w:pPr>
        <w:jc w:val="both"/>
        <w:rPr>
          <w:rFonts w:ascii=".VnTime" w:hAnsi=".VnTime"/>
        </w:rPr>
      </w:pPr>
      <w:r>
        <w:rPr>
          <w:rFonts w:ascii=".VnTime" w:hAnsi=".VnTime"/>
        </w:rPr>
        <w:tab/>
        <w:t>4</w:t>
      </w:r>
      <w:r>
        <w:rPr>
          <w:rFonts w:ascii=".VnTime" w:hAnsi=".VnTime"/>
          <w:i/>
        </w:rPr>
        <w:t xml:space="preserve">. </w:t>
      </w:r>
      <w:r w:rsidRPr="00FA37E7">
        <w:rPr>
          <w:rFonts w:ascii=".VnTime" w:hAnsi=".VnTime"/>
        </w:rPr>
        <w:t>HiÖn nay</w:t>
      </w:r>
      <w:r>
        <w:rPr>
          <w:rFonts w:ascii=".VnTime" w:hAnsi=".VnTime"/>
        </w:rPr>
        <w:t>, n¨ng lùc m¸y mãc thiÕt bÞ thi c«ng cña C«ng ty sö dông ®· qu¸ thêi gian sö dông, vµ l¹c hËu ®Ò nghÞ H§QT  cho trang bÞ thªm m¸y mãc thiÕt bÞ thi c«ng theo giai ®o¹n vµ phï hîp víi kh¶ n¨ng tµi chÝnh, nh»m tõng b­íc n©ng cao n¨ng lùc xe m¸y , thiÕt bÞ thi c«ng cña C«ng ty</w:t>
      </w:r>
    </w:p>
    <w:p w:rsidR="00A960D7" w:rsidRDefault="00A960D7" w:rsidP="00A960D7">
      <w:pPr>
        <w:ind w:firstLine="720"/>
        <w:jc w:val="both"/>
        <w:rPr>
          <w:rFonts w:ascii=".VnTime" w:hAnsi=".VnTime"/>
        </w:rPr>
      </w:pPr>
      <w:r>
        <w:rPr>
          <w:rFonts w:ascii=".VnTime" w:hAnsi=".VnTime"/>
        </w:rPr>
        <w:t>3.TiÕp tôc cã c¸c biÖn ph¸p qu¶n lý hîp lý vµ hiÖu qu¶ trong qu¶n lý s¶n xuÊt, qu¶n lý chÊt l­îng, qu¶n lý chi phÝ vµ lµm tèt viÖc thùc hiÖn tiÕt kiÖm  c¸c chi phÝ nh­: N¨ng l­îng , chi phÝ nguyªn vËt liÖu,dông cô ®­a vµo s¶n xuÊt, chi phÝ qu¶n lý nh»m h¹ gi¸ thµnh s¶n phÈm</w:t>
      </w:r>
    </w:p>
    <w:p w:rsidR="00A960D7" w:rsidRPr="00F9260E" w:rsidRDefault="00A960D7" w:rsidP="00A960D7">
      <w:pPr>
        <w:ind w:firstLine="720"/>
        <w:jc w:val="both"/>
        <w:rPr>
          <w:rFonts w:ascii=".VnTimeH" w:hAnsi=".VnTimeH"/>
          <w:b/>
        </w:rPr>
      </w:pPr>
      <w:r w:rsidRPr="00F9260E">
        <w:rPr>
          <w:rFonts w:ascii=".VnTimeH" w:hAnsi=".VnTimeH"/>
          <w:b/>
        </w:rPr>
        <w:t>VI. KÕ ho¹ch c«ng t¸c n¨m 201</w:t>
      </w:r>
      <w:r>
        <w:rPr>
          <w:rFonts w:ascii=".VnTimeH" w:hAnsi=".VnTimeH"/>
          <w:b/>
        </w:rPr>
        <w:t>4</w:t>
      </w:r>
      <w:r w:rsidRPr="00F9260E">
        <w:rPr>
          <w:rFonts w:ascii=".VnTimeH" w:hAnsi=".VnTimeH"/>
          <w:b/>
        </w:rPr>
        <w:t xml:space="preserve"> cña ban kiÓm so¸t</w:t>
      </w:r>
    </w:p>
    <w:p w:rsidR="00A960D7" w:rsidRPr="00F9260E" w:rsidRDefault="00A960D7" w:rsidP="00A960D7">
      <w:pPr>
        <w:numPr>
          <w:ilvl w:val="0"/>
          <w:numId w:val="6"/>
        </w:numPr>
        <w:jc w:val="both"/>
        <w:rPr>
          <w:rFonts w:ascii=".VnTime" w:hAnsi=".VnTime"/>
          <w:b/>
        </w:rPr>
      </w:pPr>
      <w:r w:rsidRPr="00F9260E">
        <w:rPr>
          <w:rFonts w:ascii=".VnTime" w:hAnsi=".VnTime"/>
          <w:b/>
        </w:rPr>
        <w:t>Quý 1 n¨m 201</w:t>
      </w:r>
      <w:r>
        <w:rPr>
          <w:rFonts w:ascii=".VnTime" w:hAnsi=".VnTime"/>
          <w:b/>
        </w:rPr>
        <w:t>5</w:t>
      </w:r>
    </w:p>
    <w:p w:rsidR="00A960D7" w:rsidRDefault="00A960D7" w:rsidP="00A960D7">
      <w:pPr>
        <w:numPr>
          <w:ilvl w:val="0"/>
          <w:numId w:val="5"/>
        </w:numPr>
        <w:jc w:val="both"/>
        <w:rPr>
          <w:rFonts w:ascii=".VnTime" w:hAnsi=".VnTime"/>
        </w:rPr>
      </w:pPr>
      <w:r>
        <w:rPr>
          <w:rFonts w:ascii=".VnTime" w:hAnsi=".VnTime"/>
        </w:rPr>
        <w:t>Xem b¸o c¸o tµi chÝnh n¨m 2014</w:t>
      </w:r>
    </w:p>
    <w:p w:rsidR="00A960D7" w:rsidRDefault="00A960D7" w:rsidP="00A960D7">
      <w:pPr>
        <w:numPr>
          <w:ilvl w:val="0"/>
          <w:numId w:val="5"/>
        </w:numPr>
        <w:jc w:val="both"/>
        <w:rPr>
          <w:rFonts w:ascii=".VnTime" w:hAnsi=".VnTime"/>
        </w:rPr>
      </w:pPr>
      <w:r>
        <w:rPr>
          <w:rFonts w:ascii=".VnTime" w:hAnsi=".VnTime"/>
        </w:rPr>
        <w:t>B¸o c¸o tr­íc §¹i héi ®ång cæ ®«ng th­êng niªn</w:t>
      </w:r>
    </w:p>
    <w:p w:rsidR="00A960D7" w:rsidRPr="00F9260E" w:rsidRDefault="00A960D7" w:rsidP="00A960D7">
      <w:pPr>
        <w:numPr>
          <w:ilvl w:val="0"/>
          <w:numId w:val="6"/>
        </w:numPr>
        <w:jc w:val="both"/>
        <w:rPr>
          <w:rFonts w:ascii=".VnTime" w:hAnsi=".VnTime"/>
          <w:b/>
        </w:rPr>
      </w:pPr>
      <w:r w:rsidRPr="00F9260E">
        <w:rPr>
          <w:rFonts w:ascii=".VnTime" w:hAnsi=".VnTime"/>
          <w:b/>
        </w:rPr>
        <w:t>Quý 2 n¨m 201</w:t>
      </w:r>
      <w:r>
        <w:rPr>
          <w:rFonts w:ascii=".VnTime" w:hAnsi=".VnTime"/>
          <w:b/>
        </w:rPr>
        <w:t>5</w:t>
      </w:r>
    </w:p>
    <w:p w:rsidR="00A960D7" w:rsidRDefault="00A960D7" w:rsidP="00A960D7">
      <w:pPr>
        <w:numPr>
          <w:ilvl w:val="0"/>
          <w:numId w:val="5"/>
        </w:numPr>
        <w:jc w:val="both"/>
        <w:rPr>
          <w:rFonts w:ascii=".VnTime" w:hAnsi=".VnTime"/>
        </w:rPr>
      </w:pPr>
      <w:r>
        <w:rPr>
          <w:rFonts w:ascii=".VnTime" w:hAnsi=".VnTime"/>
        </w:rPr>
        <w:t>Xem xÐt viÖc kh¾c phôc c¸c tån t¹i cña n¨m 2014</w:t>
      </w:r>
    </w:p>
    <w:p w:rsidR="00A960D7" w:rsidRDefault="00A960D7" w:rsidP="00A960D7">
      <w:pPr>
        <w:numPr>
          <w:ilvl w:val="0"/>
          <w:numId w:val="5"/>
        </w:numPr>
        <w:jc w:val="both"/>
        <w:rPr>
          <w:rFonts w:ascii=".VnTime" w:hAnsi=".VnTime"/>
        </w:rPr>
      </w:pPr>
      <w:r>
        <w:rPr>
          <w:rFonts w:ascii=".VnTime" w:hAnsi=".VnTime"/>
        </w:rPr>
        <w:t>Xem xÐt b¸o c¸o tµi chÝnh quý 1 n¨m 2015</w:t>
      </w:r>
    </w:p>
    <w:p w:rsidR="00A960D7" w:rsidRDefault="00A960D7" w:rsidP="00A960D7">
      <w:pPr>
        <w:numPr>
          <w:ilvl w:val="0"/>
          <w:numId w:val="5"/>
        </w:numPr>
        <w:jc w:val="both"/>
        <w:rPr>
          <w:rFonts w:ascii=".VnTime" w:hAnsi=".VnTime"/>
        </w:rPr>
      </w:pPr>
      <w:r>
        <w:rPr>
          <w:rFonts w:ascii=".VnTime" w:hAnsi=".VnTime"/>
        </w:rPr>
        <w:t>T×nh h×nh thùc hiÖn SXKD quý 1 n¨m 2015</w:t>
      </w:r>
    </w:p>
    <w:p w:rsidR="00A960D7" w:rsidRDefault="00A960D7" w:rsidP="00A960D7">
      <w:pPr>
        <w:numPr>
          <w:ilvl w:val="0"/>
          <w:numId w:val="5"/>
        </w:numPr>
        <w:jc w:val="both"/>
        <w:rPr>
          <w:rFonts w:ascii=".VnTime" w:hAnsi=".VnTime"/>
        </w:rPr>
      </w:pPr>
      <w:r>
        <w:rPr>
          <w:rFonts w:ascii=".VnTime" w:hAnsi=".VnTime"/>
        </w:rPr>
        <w:t>KiÓm tra gi¸m s¸t viÖc thùc hiÖn NghÞ quyÕt §¹i héi ®ång cæ ®«ng, c¸c quy ®Þnh quy chÕ, c¸c chÝnh s¸ch ph¸p luËt..</w:t>
      </w:r>
    </w:p>
    <w:p w:rsidR="00A960D7" w:rsidRPr="00F9260E" w:rsidRDefault="00A960D7" w:rsidP="00A960D7">
      <w:pPr>
        <w:numPr>
          <w:ilvl w:val="0"/>
          <w:numId w:val="6"/>
        </w:numPr>
        <w:jc w:val="both"/>
        <w:rPr>
          <w:rFonts w:ascii=".VnTime" w:hAnsi=".VnTime"/>
          <w:b/>
        </w:rPr>
      </w:pPr>
      <w:r>
        <w:rPr>
          <w:rFonts w:ascii=".VnTime" w:hAnsi=".VnTime"/>
          <w:b/>
        </w:rPr>
        <w:t>Quý 3 n¨m 2015</w:t>
      </w:r>
    </w:p>
    <w:p w:rsidR="00A960D7" w:rsidRDefault="00A960D7" w:rsidP="00A960D7">
      <w:pPr>
        <w:ind w:left="360"/>
        <w:jc w:val="both"/>
        <w:rPr>
          <w:rFonts w:ascii=".VnTime" w:hAnsi=".VnTime"/>
        </w:rPr>
      </w:pPr>
      <w:r>
        <w:rPr>
          <w:rFonts w:ascii=".VnTime" w:hAnsi=".VnTime"/>
        </w:rPr>
        <w:t xml:space="preserve">   - Xem xÐt b¸o c¸o tµi chÝnh quý 2 n¨m 2015</w:t>
      </w:r>
    </w:p>
    <w:p w:rsidR="00A960D7" w:rsidRDefault="00A960D7" w:rsidP="00A960D7">
      <w:pPr>
        <w:ind w:left="360"/>
        <w:jc w:val="both"/>
        <w:rPr>
          <w:rFonts w:ascii=".VnTime" w:hAnsi=".VnTime"/>
        </w:rPr>
      </w:pPr>
      <w:r>
        <w:rPr>
          <w:rFonts w:ascii=".VnTime" w:hAnsi=".VnTime"/>
        </w:rPr>
        <w:t xml:space="preserve">   - T×nh h×nh thùc hiÖn SXKD quý 2 n¨m 2015</w:t>
      </w:r>
    </w:p>
    <w:p w:rsidR="00A960D7" w:rsidRDefault="00A960D7" w:rsidP="00A960D7">
      <w:pPr>
        <w:ind w:left="360"/>
        <w:jc w:val="both"/>
        <w:rPr>
          <w:rFonts w:ascii=".VnTime" w:hAnsi=".VnTime"/>
        </w:rPr>
      </w:pPr>
      <w:r>
        <w:rPr>
          <w:rFonts w:ascii=".VnTime" w:hAnsi=".VnTime"/>
        </w:rPr>
        <w:t xml:space="preserve">   - Xem xÐt ký kÕt, thùc hiÖn hîp ®ång kinh tÕ</w:t>
      </w:r>
    </w:p>
    <w:p w:rsidR="00A960D7" w:rsidRDefault="00A960D7" w:rsidP="00A960D7">
      <w:pPr>
        <w:ind w:left="360"/>
        <w:jc w:val="both"/>
        <w:rPr>
          <w:rFonts w:ascii=".VnTime" w:hAnsi=".VnTime"/>
          <w:b/>
        </w:rPr>
      </w:pPr>
      <w:r>
        <w:rPr>
          <w:rFonts w:ascii=".VnTime" w:hAnsi=".VnTime"/>
          <w:b/>
        </w:rPr>
        <w:t>4. Quý 4 n¨m 2015</w:t>
      </w:r>
    </w:p>
    <w:p w:rsidR="00A960D7" w:rsidRDefault="00A960D7" w:rsidP="00A960D7">
      <w:pPr>
        <w:ind w:left="360"/>
        <w:jc w:val="both"/>
        <w:rPr>
          <w:rFonts w:ascii=".VnTime" w:hAnsi=".VnTime"/>
        </w:rPr>
      </w:pPr>
      <w:r>
        <w:rPr>
          <w:rFonts w:ascii=".VnTime" w:hAnsi=".VnTime"/>
        </w:rPr>
        <w:t xml:space="preserve">   - Xem xÐt b¸o c¸o tµi chÝnh quý 3 n¨m 2015</w:t>
      </w:r>
    </w:p>
    <w:p w:rsidR="00A960D7" w:rsidRDefault="00A960D7" w:rsidP="00A960D7">
      <w:pPr>
        <w:ind w:left="360"/>
        <w:jc w:val="both"/>
        <w:rPr>
          <w:rFonts w:ascii=".VnTime" w:hAnsi=".VnTime"/>
        </w:rPr>
      </w:pPr>
      <w:r>
        <w:rPr>
          <w:rFonts w:ascii=".VnTime" w:hAnsi=".VnTime"/>
        </w:rPr>
        <w:t xml:space="preserve">   - T×nh h×nh thùc hiÖn SXKD quý 3 n¨m 2015</w:t>
      </w:r>
    </w:p>
    <w:p w:rsidR="00A960D7" w:rsidRDefault="00A960D7" w:rsidP="00A960D7">
      <w:pPr>
        <w:ind w:left="360"/>
        <w:jc w:val="both"/>
        <w:rPr>
          <w:rFonts w:ascii=".VnTime" w:hAnsi=".VnTime"/>
        </w:rPr>
      </w:pPr>
      <w:r>
        <w:rPr>
          <w:rFonts w:ascii=".VnTime" w:hAnsi=".VnTime"/>
        </w:rPr>
        <w:t xml:space="preserve">   - KiÓm tra gi¸m s¸t viÖc thùc hiÖn thi c«ng c¸c c«ng tr×nh vµ quyÕt to¸n c«ng tr×nh.</w:t>
      </w:r>
    </w:p>
    <w:p w:rsidR="00A960D7" w:rsidRDefault="00A960D7" w:rsidP="00A960D7">
      <w:pPr>
        <w:ind w:firstLine="720"/>
        <w:jc w:val="both"/>
        <w:rPr>
          <w:rFonts w:ascii=".VnTime" w:hAnsi=".VnTime"/>
        </w:rPr>
      </w:pPr>
      <w:r>
        <w:rPr>
          <w:rFonts w:ascii=".VnTime" w:hAnsi=".VnTime"/>
        </w:rPr>
        <w:lastRenderedPageBreak/>
        <w:t>Trªn ®©y lµ mét sè néi dung trong qu¸ tr×nh kiÓm tra, gi¸m s¸t cña Ban kiÓm so¸t.RÊt mong nhËn ®­îc sù gãp ý ch©n thµnh cña quý vÞ ®¹i biÓu, quý vÞ cæ ®«ng, nh»m gióp chóng t«i thùc hiÖn tèt nhiÖm vô cña m×nh trong niªn ®é tíi.</w:t>
      </w:r>
    </w:p>
    <w:p w:rsidR="00A960D7" w:rsidRDefault="00A960D7" w:rsidP="00A960D7">
      <w:pPr>
        <w:ind w:firstLine="720"/>
        <w:jc w:val="both"/>
        <w:rPr>
          <w:rFonts w:ascii=".VnTime" w:hAnsi=".VnTime"/>
        </w:rPr>
      </w:pPr>
      <w:r>
        <w:rPr>
          <w:rFonts w:ascii=".VnTime" w:hAnsi=".VnTime"/>
        </w:rPr>
        <w:t>KÝnh chóc ®¹i héi thµnh c«ng tèt ®Ñp!</w:t>
      </w:r>
    </w:p>
    <w:p w:rsidR="00A960D7" w:rsidRDefault="00A960D7" w:rsidP="00A960D7">
      <w:pPr>
        <w:jc w:val="both"/>
        <w:rPr>
          <w:rFonts w:ascii=".VnTimeH" w:hAnsi=".VnTimeH"/>
          <w:b/>
        </w:rPr>
      </w:pPr>
      <w:r>
        <w:rPr>
          <w:rFonts w:ascii=".VnTimeH" w:hAnsi=".VnTimeH"/>
          <w:b/>
        </w:rPr>
        <w:t xml:space="preserve">                                                                           </w:t>
      </w:r>
    </w:p>
    <w:p w:rsidR="00A960D7" w:rsidRPr="00AB62F5" w:rsidRDefault="00A960D7" w:rsidP="00A960D7">
      <w:pPr>
        <w:jc w:val="both"/>
        <w:rPr>
          <w:rFonts w:ascii=".VnTimeH" w:hAnsi=".VnTimeH"/>
          <w:b/>
        </w:rPr>
      </w:pPr>
      <w:r>
        <w:rPr>
          <w:rFonts w:ascii=".VnTimeH" w:hAnsi=".VnTimeH"/>
          <w:b/>
        </w:rPr>
        <w:t xml:space="preserve">                                                                                      </w:t>
      </w:r>
      <w:r w:rsidRPr="00AB62F5">
        <w:rPr>
          <w:rFonts w:ascii=".VnTimeH" w:hAnsi=".VnTimeH"/>
          <w:b/>
        </w:rPr>
        <w:t>TM. Ban kiÓm so¸t</w:t>
      </w:r>
    </w:p>
    <w:p w:rsidR="00A960D7" w:rsidRPr="00AB62F5" w:rsidRDefault="00A960D7" w:rsidP="00A960D7">
      <w:pPr>
        <w:jc w:val="both"/>
        <w:rPr>
          <w:rFonts w:ascii=".VnTimeH" w:hAnsi=".VnTimeH"/>
          <w:b/>
        </w:rPr>
      </w:pPr>
      <w:r>
        <w:rPr>
          <w:rFonts w:ascii=".VnTimeH" w:hAnsi=".VnTimeH"/>
          <w:b/>
        </w:rPr>
        <w:t xml:space="preserve">                                                                                              </w:t>
      </w:r>
      <w:r w:rsidRPr="00AB62F5">
        <w:rPr>
          <w:rFonts w:ascii=".VnTimeH" w:hAnsi=".VnTimeH"/>
          <w:b/>
        </w:rPr>
        <w:t>Tr­ëng ban</w:t>
      </w:r>
    </w:p>
    <w:p w:rsidR="00A960D7" w:rsidRDefault="00A960D7" w:rsidP="00A960D7">
      <w:pPr>
        <w:jc w:val="both"/>
        <w:rPr>
          <w:rFonts w:ascii=".VnTime" w:hAnsi=".VnTime"/>
        </w:rPr>
      </w:pPr>
      <w:r>
        <w:rPr>
          <w:rFonts w:ascii=".VnTime" w:hAnsi=".VnTime"/>
        </w:rPr>
        <w:t xml:space="preserve">             </w:t>
      </w:r>
    </w:p>
    <w:p w:rsidR="00A960D7" w:rsidRDefault="00A960D7" w:rsidP="00A960D7">
      <w:pPr>
        <w:rPr>
          <w:rFonts w:ascii=".VnTime" w:hAnsi=".VnTime"/>
        </w:rPr>
      </w:pPr>
    </w:p>
    <w:p w:rsidR="00A960D7" w:rsidRDefault="00A960D7" w:rsidP="00A960D7">
      <w:pPr>
        <w:rPr>
          <w:rFonts w:ascii=".VnTime" w:hAnsi=".VnTime"/>
        </w:rPr>
      </w:pPr>
    </w:p>
    <w:p w:rsidR="00A960D7" w:rsidRDefault="00A960D7" w:rsidP="00A960D7">
      <w:pPr>
        <w:rPr>
          <w:rFonts w:ascii=".VnTime" w:hAnsi=".VnTime"/>
        </w:rPr>
      </w:pPr>
    </w:p>
    <w:p w:rsidR="00A960D7" w:rsidRDefault="00A960D7" w:rsidP="00A960D7">
      <w:pPr>
        <w:rPr>
          <w:rFonts w:ascii=".VnTime" w:hAnsi=".VnTime"/>
        </w:rPr>
      </w:pPr>
    </w:p>
    <w:p w:rsidR="00A960D7" w:rsidRPr="00945BEA" w:rsidRDefault="00A960D7" w:rsidP="00A960D7">
      <w:pPr>
        <w:rPr>
          <w:rFonts w:ascii=".VnTime" w:hAnsi=".VnTime"/>
          <w:b/>
          <w:i/>
        </w:rPr>
      </w:pPr>
      <w:r w:rsidRPr="00945BEA">
        <w:rPr>
          <w:rFonts w:ascii=".VnTime" w:hAnsi=".VnTime"/>
          <w:b/>
          <w:i/>
        </w:rPr>
        <w:t xml:space="preserve">                                                                                           </w:t>
      </w:r>
      <w:r>
        <w:rPr>
          <w:rFonts w:ascii=".VnTime" w:hAnsi=".VnTime"/>
          <w:b/>
          <w:i/>
        </w:rPr>
        <w:t xml:space="preserve">    </w:t>
      </w:r>
      <w:r w:rsidRPr="00945BEA">
        <w:rPr>
          <w:rFonts w:ascii=".VnTime" w:hAnsi=".VnTime"/>
          <w:b/>
          <w:i/>
        </w:rPr>
        <w:t>NguyÔn ThÞ Hång Vinh</w:t>
      </w:r>
    </w:p>
    <w:p w:rsidR="00A960D7" w:rsidRDefault="00A960D7" w:rsidP="00A960D7">
      <w:pPr>
        <w:ind w:left="720"/>
        <w:rPr>
          <w:rFonts w:ascii=".VnTime" w:hAnsi=".VnTime"/>
        </w:rPr>
      </w:pPr>
    </w:p>
    <w:p w:rsidR="00A960D7" w:rsidRDefault="00A960D7" w:rsidP="0031371C">
      <w:pPr>
        <w:jc w:val="both"/>
      </w:pPr>
    </w:p>
    <w:sectPr w:rsidR="00A960D7" w:rsidSect="00590236">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4CB"/>
    <w:multiLevelType w:val="hybridMultilevel"/>
    <w:tmpl w:val="D1FC67EA"/>
    <w:lvl w:ilvl="0" w:tplc="DD6650E4">
      <w:start w:val="3"/>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0B7768"/>
    <w:multiLevelType w:val="hybridMultilevel"/>
    <w:tmpl w:val="C63A2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FD4310"/>
    <w:multiLevelType w:val="hybridMultilevel"/>
    <w:tmpl w:val="CB180858"/>
    <w:lvl w:ilvl="0" w:tplc="CE1827DE">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1CE0F4F"/>
    <w:multiLevelType w:val="hybridMultilevel"/>
    <w:tmpl w:val="ED1852D8"/>
    <w:lvl w:ilvl="0" w:tplc="30B056E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EB5488B"/>
    <w:multiLevelType w:val="hybridMultilevel"/>
    <w:tmpl w:val="01C64F96"/>
    <w:lvl w:ilvl="0" w:tplc="BC06C71C">
      <w:start w:val="1"/>
      <w:numFmt w:val="decimal"/>
      <w:lvlText w:val="%1."/>
      <w:lvlJc w:val="left"/>
      <w:pPr>
        <w:tabs>
          <w:tab w:val="num" w:pos="1030"/>
        </w:tabs>
        <w:ind w:left="103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0B85F27"/>
    <w:multiLevelType w:val="hybridMultilevel"/>
    <w:tmpl w:val="AC5CF22C"/>
    <w:lvl w:ilvl="0" w:tplc="745A127E">
      <w:start w:val="2"/>
      <w:numFmt w:val="bullet"/>
      <w:lvlText w:val="-"/>
      <w:lvlJc w:val="left"/>
      <w:pPr>
        <w:tabs>
          <w:tab w:val="num" w:pos="1499"/>
        </w:tabs>
        <w:ind w:left="1499" w:hanging="360"/>
      </w:pPr>
      <w:rPr>
        <w:rFonts w:ascii=".VnTime" w:eastAsia="Times New Roman" w:hAnsi=".VnTime"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093D53"/>
    <w:rsid w:val="000554F7"/>
    <w:rsid w:val="00093D53"/>
    <w:rsid w:val="0031371C"/>
    <w:rsid w:val="006650B8"/>
    <w:rsid w:val="00A960D7"/>
    <w:rsid w:val="00C53818"/>
    <w:rsid w:val="00C62F55"/>
    <w:rsid w:val="00E51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53"/>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93D53"/>
    <w:pPr>
      <w:keepNext/>
      <w:outlineLvl w:val="0"/>
    </w:pPr>
    <w:rPr>
      <w:b/>
      <w:sz w:val="26"/>
      <w:szCs w:val="20"/>
    </w:rPr>
  </w:style>
  <w:style w:type="paragraph" w:styleId="Heading2">
    <w:name w:val="heading 2"/>
    <w:basedOn w:val="Normal"/>
    <w:next w:val="Normal"/>
    <w:link w:val="Heading2Char"/>
    <w:qFormat/>
    <w:rsid w:val="00093D53"/>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D53"/>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093D53"/>
    <w:rPr>
      <w:rFonts w:ascii="Times New Roman" w:eastAsia="Times New Roman" w:hAnsi="Times New Roman" w:cs="Times New Roman"/>
      <w:b/>
      <w:sz w:val="28"/>
      <w:szCs w:val="20"/>
    </w:rPr>
  </w:style>
  <w:style w:type="paragraph" w:styleId="ListParagraph">
    <w:name w:val="List Paragraph"/>
    <w:basedOn w:val="Normal"/>
    <w:uiPriority w:val="34"/>
    <w:qFormat/>
    <w:rsid w:val="00A960D7"/>
    <w:pPr>
      <w:ind w:left="720"/>
      <w:contextualSpacing/>
    </w:pPr>
  </w:style>
  <w:style w:type="table" w:styleId="TableGrid">
    <w:name w:val="Table Grid"/>
    <w:basedOn w:val="TableNormal"/>
    <w:rsid w:val="00A96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6362</Words>
  <Characters>36265</Characters>
  <Application>Microsoft Office Word</Application>
  <DocSecurity>0</DocSecurity>
  <Lines>302</Lines>
  <Paragraphs>85</Paragraphs>
  <ScaleCrop>false</ScaleCrop>
  <Company>Microsoft</Company>
  <LinksUpToDate>false</LinksUpToDate>
  <CharactersWithSpaces>42542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2015-04-21T01:00:00Z</dcterms:created>
  <dcterms:modified xsi:type="dcterms:W3CDTF">2015-04-21T01:00:00Z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1a82a70b46a4405bb3c78d72a73db15.psdsxs" Id="R512b122eaf784dd8" /></Relationships>
</file>