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cd24e3dad3d4c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7" w:type="dxa"/>
        <w:tblInd w:w="-153" w:type="dxa"/>
        <w:tblLook w:val="0000"/>
      </w:tblPr>
      <w:tblGrid>
        <w:gridCol w:w="4437"/>
        <w:gridCol w:w="5760"/>
      </w:tblGrid>
      <w:tr w:rsidR="002E2C93" w:rsidRPr="00EF2D2D" w:rsidTr="00AF2DE3">
        <w:trPr>
          <w:trHeight w:val="369"/>
        </w:trPr>
        <w:tc>
          <w:tcPr>
            <w:tcW w:w="4437" w:type="dxa"/>
          </w:tcPr>
          <w:p w:rsidR="002E2C93" w:rsidRDefault="00A9505C" w:rsidP="003304DE">
            <w:pPr>
              <w:spacing w:line="240" w:lineRule="auto"/>
              <w:rPr>
                <w:color w:val="000000"/>
              </w:rPr>
            </w:pPr>
            <w:r w:rsidRPr="00EF2D2D">
              <w:rPr>
                <w:color w:val="000000"/>
              </w:rPr>
              <w:t xml:space="preserve">CÔNG TY </w:t>
            </w:r>
            <w:r w:rsidR="00590882">
              <w:rPr>
                <w:color w:val="000000"/>
              </w:rPr>
              <w:t>CỔ PHẦ</w:t>
            </w:r>
            <w:r w:rsidR="00E27DCC">
              <w:rPr>
                <w:color w:val="000000"/>
              </w:rPr>
              <w:t>N PIV</w:t>
            </w:r>
          </w:p>
          <w:p w:rsidR="003304DE" w:rsidRPr="00EF2D2D" w:rsidRDefault="003304DE" w:rsidP="003304DE">
            <w:pPr>
              <w:spacing w:line="240" w:lineRule="auto"/>
              <w:rPr>
                <w:color w:val="000000"/>
              </w:rPr>
            </w:pPr>
            <w:r>
              <w:rPr>
                <w:color w:val="000000"/>
              </w:rPr>
              <w:t>--------------</w:t>
            </w:r>
            <w:r w:rsidR="00AF2DE3">
              <w:rPr>
                <w:color w:val="000000"/>
              </w:rPr>
              <w:t>--------------------------</w:t>
            </w:r>
          </w:p>
        </w:tc>
        <w:tc>
          <w:tcPr>
            <w:tcW w:w="5760" w:type="dxa"/>
          </w:tcPr>
          <w:p w:rsidR="002E2C93" w:rsidRPr="004811F4" w:rsidRDefault="002E2C93" w:rsidP="003304DE">
            <w:pPr>
              <w:pStyle w:val="Heading8"/>
              <w:jc w:val="center"/>
              <w:rPr>
                <w:rFonts w:ascii="Times New Roman" w:hAnsi="Times New Roman"/>
                <w:color w:val="000000"/>
                <w:sz w:val="26"/>
                <w:szCs w:val="26"/>
                <w:lang w:val="en-US" w:eastAsia="en-US"/>
              </w:rPr>
            </w:pPr>
            <w:r w:rsidRPr="004811F4">
              <w:rPr>
                <w:rFonts w:ascii="Times New Roman" w:hAnsi="Times New Roman"/>
                <w:color w:val="000000"/>
                <w:sz w:val="26"/>
                <w:szCs w:val="26"/>
                <w:lang w:val="en-US" w:eastAsia="en-US"/>
              </w:rPr>
              <w:t>CỘNG HÒA XÃ HỘI CHỦ NGHĨA VIỆT NAM</w:t>
            </w:r>
          </w:p>
          <w:p w:rsidR="002E2C93" w:rsidRDefault="002E2C93" w:rsidP="003304DE">
            <w:pPr>
              <w:spacing w:line="240" w:lineRule="auto"/>
              <w:rPr>
                <w:color w:val="000000"/>
              </w:rPr>
            </w:pPr>
            <w:r w:rsidRPr="00EF2D2D">
              <w:rPr>
                <w:color w:val="000000"/>
              </w:rPr>
              <w:t>Độc lập – Tự do – Hạnh phúc</w:t>
            </w:r>
          </w:p>
          <w:p w:rsidR="003304DE" w:rsidRPr="00EF2D2D" w:rsidRDefault="003304DE" w:rsidP="003304DE">
            <w:pPr>
              <w:spacing w:line="240" w:lineRule="auto"/>
              <w:rPr>
                <w:color w:val="000000"/>
              </w:rPr>
            </w:pPr>
            <w:r>
              <w:rPr>
                <w:color w:val="000000"/>
              </w:rPr>
              <w:t>-------------</w:t>
            </w:r>
            <w:r w:rsidR="00AF2DE3">
              <w:rPr>
                <w:color w:val="000000"/>
              </w:rPr>
              <w:t>0O0----------------</w:t>
            </w:r>
          </w:p>
        </w:tc>
      </w:tr>
      <w:tr w:rsidR="002E2C93" w:rsidRPr="00EF2D2D" w:rsidTr="00AF2DE3">
        <w:tc>
          <w:tcPr>
            <w:tcW w:w="4437" w:type="dxa"/>
          </w:tcPr>
          <w:p w:rsidR="00AF2DE3" w:rsidRDefault="00AF2DE3" w:rsidP="003304DE">
            <w:pPr>
              <w:spacing w:line="240" w:lineRule="auto"/>
              <w:rPr>
                <w:b w:val="0"/>
                <w:color w:val="000000"/>
              </w:rPr>
            </w:pPr>
          </w:p>
          <w:p w:rsidR="002E2C93" w:rsidRPr="00EF2D2D" w:rsidRDefault="002E2C93" w:rsidP="00CC5DD9">
            <w:pPr>
              <w:spacing w:line="240" w:lineRule="auto"/>
              <w:rPr>
                <w:b w:val="0"/>
                <w:color w:val="000000"/>
              </w:rPr>
            </w:pPr>
            <w:proofErr w:type="spellStart"/>
            <w:r w:rsidRPr="00EF2D2D">
              <w:rPr>
                <w:b w:val="0"/>
                <w:color w:val="000000"/>
              </w:rPr>
              <w:t>Số</w:t>
            </w:r>
            <w:proofErr w:type="spellEnd"/>
            <w:r w:rsidRPr="00EF2D2D">
              <w:rPr>
                <w:b w:val="0"/>
                <w:color w:val="000000"/>
              </w:rPr>
              <w:t xml:space="preserve">: </w:t>
            </w:r>
            <w:r w:rsidR="00CC5DD9">
              <w:rPr>
                <w:b w:val="0"/>
                <w:color w:val="000000"/>
              </w:rPr>
              <w:t xml:space="preserve">   </w:t>
            </w:r>
            <w:r w:rsidR="00BB1439">
              <w:rPr>
                <w:b w:val="0"/>
                <w:color w:val="000000"/>
              </w:rPr>
              <w:t>02</w:t>
            </w:r>
            <w:r w:rsidR="00CC5DD9">
              <w:rPr>
                <w:b w:val="0"/>
                <w:color w:val="000000"/>
              </w:rPr>
              <w:t xml:space="preserve"> </w:t>
            </w:r>
            <w:r w:rsidR="00A9505C" w:rsidRPr="00EF2D2D">
              <w:rPr>
                <w:b w:val="0"/>
                <w:color w:val="000000"/>
              </w:rPr>
              <w:t>/201</w:t>
            </w:r>
            <w:r w:rsidR="001E6152">
              <w:rPr>
                <w:b w:val="0"/>
                <w:color w:val="000000"/>
              </w:rPr>
              <w:t>5</w:t>
            </w:r>
            <w:r w:rsidR="00A9505C" w:rsidRPr="00EF2D2D">
              <w:rPr>
                <w:b w:val="0"/>
                <w:color w:val="000000"/>
              </w:rPr>
              <w:t xml:space="preserve">/BCQT </w:t>
            </w:r>
            <w:r w:rsidR="00E27DCC">
              <w:rPr>
                <w:b w:val="0"/>
                <w:color w:val="000000"/>
              </w:rPr>
              <w:t>–</w:t>
            </w:r>
            <w:r w:rsidR="00A9505C" w:rsidRPr="00EF2D2D">
              <w:rPr>
                <w:b w:val="0"/>
                <w:color w:val="000000"/>
              </w:rPr>
              <w:t xml:space="preserve"> </w:t>
            </w:r>
            <w:r w:rsidR="00E27DCC">
              <w:rPr>
                <w:b w:val="0"/>
                <w:color w:val="000000"/>
              </w:rPr>
              <w:t>PIV</w:t>
            </w:r>
          </w:p>
        </w:tc>
        <w:tc>
          <w:tcPr>
            <w:tcW w:w="5760" w:type="dxa"/>
          </w:tcPr>
          <w:p w:rsidR="00A9505C" w:rsidRPr="004811F4" w:rsidRDefault="00A9505C" w:rsidP="003304DE">
            <w:pPr>
              <w:pStyle w:val="Heading7"/>
              <w:ind w:left="0" w:firstLine="0"/>
              <w:jc w:val="right"/>
              <w:rPr>
                <w:rFonts w:ascii="Times New Roman" w:hAnsi="Times New Roman"/>
                <w:b/>
                <w:i w:val="0"/>
                <w:color w:val="000000"/>
                <w:szCs w:val="26"/>
                <w:lang w:val="en-US" w:eastAsia="en-US"/>
              </w:rPr>
            </w:pPr>
          </w:p>
          <w:p w:rsidR="003304DE" w:rsidRPr="004811F4" w:rsidRDefault="003304DE" w:rsidP="003304DE">
            <w:pPr>
              <w:pStyle w:val="Heading7"/>
              <w:ind w:left="0" w:firstLine="0"/>
              <w:jc w:val="right"/>
              <w:rPr>
                <w:rFonts w:ascii="Times New Roman" w:hAnsi="Times New Roman"/>
                <w:i w:val="0"/>
                <w:color w:val="000000"/>
                <w:szCs w:val="26"/>
                <w:lang w:val="en-US" w:eastAsia="en-US"/>
              </w:rPr>
            </w:pPr>
          </w:p>
          <w:p w:rsidR="002E2C93" w:rsidRPr="004811F4" w:rsidRDefault="00590882" w:rsidP="00BB1439">
            <w:pPr>
              <w:pStyle w:val="Heading7"/>
              <w:ind w:left="0" w:firstLine="0"/>
              <w:jc w:val="right"/>
              <w:rPr>
                <w:rFonts w:ascii="Times New Roman" w:hAnsi="Times New Roman"/>
                <w:color w:val="000000"/>
                <w:szCs w:val="26"/>
                <w:lang w:val="en-US" w:eastAsia="en-US"/>
              </w:rPr>
            </w:pPr>
            <w:proofErr w:type="spellStart"/>
            <w:r w:rsidRPr="004811F4">
              <w:rPr>
                <w:rFonts w:ascii="Times New Roman" w:hAnsi="Times New Roman"/>
                <w:color w:val="000000"/>
                <w:szCs w:val="26"/>
                <w:lang w:val="en-US" w:eastAsia="en-US"/>
              </w:rPr>
              <w:t>Hà</w:t>
            </w:r>
            <w:proofErr w:type="spellEnd"/>
            <w:r w:rsidRPr="004811F4">
              <w:rPr>
                <w:rFonts w:ascii="Times New Roman" w:hAnsi="Times New Roman"/>
                <w:color w:val="000000"/>
                <w:szCs w:val="26"/>
                <w:lang w:val="en-US" w:eastAsia="en-US"/>
              </w:rPr>
              <w:t xml:space="preserve"> </w:t>
            </w:r>
            <w:proofErr w:type="spellStart"/>
            <w:r w:rsidRPr="004811F4">
              <w:rPr>
                <w:rFonts w:ascii="Times New Roman" w:hAnsi="Times New Roman"/>
                <w:color w:val="000000"/>
                <w:szCs w:val="26"/>
                <w:lang w:val="en-US" w:eastAsia="en-US"/>
              </w:rPr>
              <w:t>Nội</w:t>
            </w:r>
            <w:proofErr w:type="spellEnd"/>
            <w:r w:rsidR="009274F4" w:rsidRPr="004811F4">
              <w:rPr>
                <w:rFonts w:ascii="Times New Roman" w:hAnsi="Times New Roman"/>
                <w:color w:val="000000"/>
                <w:szCs w:val="26"/>
                <w:lang w:val="en-US" w:eastAsia="en-US"/>
              </w:rPr>
              <w:t xml:space="preserve">, </w:t>
            </w:r>
            <w:proofErr w:type="spellStart"/>
            <w:r w:rsidR="009274F4" w:rsidRPr="004811F4">
              <w:rPr>
                <w:rFonts w:ascii="Times New Roman" w:hAnsi="Times New Roman"/>
                <w:color w:val="000000"/>
                <w:szCs w:val="26"/>
                <w:lang w:val="en-US" w:eastAsia="en-US"/>
              </w:rPr>
              <w:t>ngày</w:t>
            </w:r>
            <w:proofErr w:type="spellEnd"/>
            <w:r w:rsidR="009274F4" w:rsidRPr="004811F4">
              <w:rPr>
                <w:rFonts w:ascii="Times New Roman" w:hAnsi="Times New Roman"/>
                <w:color w:val="000000"/>
                <w:szCs w:val="26"/>
                <w:lang w:val="en-US" w:eastAsia="en-US"/>
              </w:rPr>
              <w:t xml:space="preserve"> </w:t>
            </w:r>
            <w:r w:rsidR="00BB1439">
              <w:rPr>
                <w:rFonts w:ascii="Times New Roman" w:hAnsi="Times New Roman"/>
                <w:color w:val="000000"/>
                <w:szCs w:val="26"/>
                <w:lang w:val="en-US" w:eastAsia="en-US"/>
              </w:rPr>
              <w:t>29</w:t>
            </w:r>
            <w:r w:rsidR="00DC02F9" w:rsidRPr="004811F4">
              <w:rPr>
                <w:rFonts w:ascii="Times New Roman" w:hAnsi="Times New Roman"/>
                <w:color w:val="000000"/>
                <w:szCs w:val="26"/>
                <w:lang w:val="en-US" w:eastAsia="en-US"/>
              </w:rPr>
              <w:t xml:space="preserve"> </w:t>
            </w:r>
            <w:proofErr w:type="spellStart"/>
            <w:r w:rsidR="00A9505C" w:rsidRPr="004811F4">
              <w:rPr>
                <w:rFonts w:ascii="Times New Roman" w:hAnsi="Times New Roman"/>
                <w:color w:val="000000"/>
                <w:szCs w:val="26"/>
                <w:lang w:val="en-US" w:eastAsia="en-US"/>
              </w:rPr>
              <w:t>tháng</w:t>
            </w:r>
            <w:proofErr w:type="spellEnd"/>
            <w:r w:rsidR="00A9505C" w:rsidRPr="004811F4">
              <w:rPr>
                <w:rFonts w:ascii="Times New Roman" w:hAnsi="Times New Roman"/>
                <w:color w:val="000000"/>
                <w:szCs w:val="26"/>
                <w:lang w:val="en-US" w:eastAsia="en-US"/>
              </w:rPr>
              <w:t xml:space="preserve"> </w:t>
            </w:r>
            <w:proofErr w:type="gramStart"/>
            <w:r w:rsidRPr="004811F4">
              <w:rPr>
                <w:rFonts w:ascii="Times New Roman" w:hAnsi="Times New Roman"/>
                <w:color w:val="000000"/>
                <w:szCs w:val="26"/>
                <w:lang w:val="en-US" w:eastAsia="en-US"/>
              </w:rPr>
              <w:t>7</w:t>
            </w:r>
            <w:r w:rsidR="002E2C93" w:rsidRPr="004811F4">
              <w:rPr>
                <w:rFonts w:ascii="Times New Roman" w:hAnsi="Times New Roman"/>
                <w:color w:val="000000"/>
                <w:szCs w:val="26"/>
                <w:lang w:val="en-US" w:eastAsia="en-US"/>
              </w:rPr>
              <w:t xml:space="preserve">  </w:t>
            </w:r>
            <w:proofErr w:type="spellStart"/>
            <w:r w:rsidR="002E2C93" w:rsidRPr="004811F4">
              <w:rPr>
                <w:rFonts w:ascii="Times New Roman" w:hAnsi="Times New Roman"/>
                <w:color w:val="000000"/>
                <w:szCs w:val="26"/>
                <w:lang w:val="en-US" w:eastAsia="en-US"/>
              </w:rPr>
              <w:t>năm</w:t>
            </w:r>
            <w:proofErr w:type="spellEnd"/>
            <w:proofErr w:type="gramEnd"/>
            <w:r w:rsidR="00A9505C" w:rsidRPr="004811F4">
              <w:rPr>
                <w:rFonts w:ascii="Times New Roman" w:hAnsi="Times New Roman"/>
                <w:color w:val="000000"/>
                <w:szCs w:val="26"/>
                <w:lang w:val="en-US" w:eastAsia="en-US"/>
              </w:rPr>
              <w:t xml:space="preserve"> 201</w:t>
            </w:r>
            <w:r w:rsidR="002A7993" w:rsidRPr="004811F4">
              <w:rPr>
                <w:rFonts w:ascii="Times New Roman" w:hAnsi="Times New Roman"/>
                <w:color w:val="000000"/>
                <w:szCs w:val="26"/>
                <w:lang w:val="en-US" w:eastAsia="en-US"/>
              </w:rPr>
              <w:t>5</w:t>
            </w:r>
          </w:p>
        </w:tc>
      </w:tr>
    </w:tbl>
    <w:p w:rsidR="00B93AA4" w:rsidRDefault="00B93AA4" w:rsidP="00EF2D2D">
      <w:pPr>
        <w:pStyle w:val="Title"/>
        <w:spacing w:line="360" w:lineRule="auto"/>
        <w:rPr>
          <w:rFonts w:ascii="Times New Roman" w:hAnsi="Times New Roman"/>
          <w:color w:val="000000"/>
          <w:sz w:val="36"/>
          <w:szCs w:val="36"/>
        </w:rPr>
      </w:pPr>
    </w:p>
    <w:p w:rsidR="002E2C93" w:rsidRPr="00B92DDD" w:rsidRDefault="002E2C93" w:rsidP="00EF2D2D">
      <w:pPr>
        <w:pStyle w:val="Title"/>
        <w:spacing w:line="360" w:lineRule="auto"/>
        <w:rPr>
          <w:rFonts w:ascii="Times New Roman" w:hAnsi="Times New Roman"/>
          <w:color w:val="000000"/>
          <w:sz w:val="30"/>
          <w:szCs w:val="30"/>
        </w:rPr>
      </w:pPr>
      <w:r w:rsidRPr="00B92DDD">
        <w:rPr>
          <w:rFonts w:ascii="Times New Roman" w:hAnsi="Times New Roman"/>
          <w:color w:val="000000"/>
          <w:sz w:val="30"/>
          <w:szCs w:val="30"/>
        </w:rPr>
        <w:t>BÁO CÁO TÌNH HÌNH QUẢN TRỊ CÔNG TY</w:t>
      </w:r>
    </w:p>
    <w:p w:rsidR="002E2C93" w:rsidRPr="00B92DDD" w:rsidRDefault="00A9505C" w:rsidP="00EF2D2D">
      <w:pPr>
        <w:pStyle w:val="Title"/>
        <w:spacing w:line="360" w:lineRule="auto"/>
        <w:rPr>
          <w:rFonts w:ascii="Times New Roman" w:hAnsi="Times New Roman"/>
          <w:b w:val="0"/>
          <w:i/>
          <w:color w:val="000000"/>
          <w:sz w:val="26"/>
          <w:szCs w:val="26"/>
        </w:rPr>
      </w:pPr>
      <w:r w:rsidRPr="00B92DDD">
        <w:rPr>
          <w:rFonts w:ascii="Times New Roman" w:hAnsi="Times New Roman"/>
          <w:b w:val="0"/>
          <w:i/>
          <w:color w:val="000000"/>
          <w:sz w:val="26"/>
          <w:szCs w:val="26"/>
        </w:rPr>
        <w:t>(</w:t>
      </w:r>
      <w:r w:rsidR="00CC5DD9">
        <w:rPr>
          <w:rFonts w:ascii="Times New Roman" w:hAnsi="Times New Roman"/>
          <w:b w:val="0"/>
          <w:i/>
          <w:color w:val="000000"/>
          <w:sz w:val="26"/>
          <w:szCs w:val="26"/>
        </w:rPr>
        <w:t xml:space="preserve">sáu tháng đầu </w:t>
      </w:r>
      <w:r w:rsidRPr="00B92DDD">
        <w:rPr>
          <w:rFonts w:ascii="Times New Roman" w:hAnsi="Times New Roman"/>
          <w:b w:val="0"/>
          <w:i/>
          <w:color w:val="000000"/>
          <w:sz w:val="26"/>
          <w:szCs w:val="26"/>
        </w:rPr>
        <w:t>năm 201</w:t>
      </w:r>
      <w:r w:rsidR="00CC5DD9">
        <w:rPr>
          <w:rFonts w:ascii="Times New Roman" w:hAnsi="Times New Roman"/>
          <w:b w:val="0"/>
          <w:i/>
          <w:color w:val="000000"/>
          <w:sz w:val="26"/>
          <w:szCs w:val="26"/>
        </w:rPr>
        <w:t>5</w:t>
      </w:r>
      <w:r w:rsidR="002E2C93" w:rsidRPr="00B92DDD">
        <w:rPr>
          <w:rFonts w:ascii="Times New Roman" w:hAnsi="Times New Roman"/>
          <w:b w:val="0"/>
          <w:i/>
          <w:color w:val="000000"/>
          <w:sz w:val="26"/>
          <w:szCs w:val="26"/>
        </w:rPr>
        <w:t>)</w:t>
      </w:r>
    </w:p>
    <w:p w:rsidR="002E2C93" w:rsidRPr="00EF2D2D" w:rsidRDefault="002E2C93" w:rsidP="00EF2D2D">
      <w:pPr>
        <w:pStyle w:val="Title"/>
        <w:spacing w:line="360" w:lineRule="auto"/>
        <w:rPr>
          <w:rFonts w:ascii="Times New Roman" w:hAnsi="Times New Roman"/>
          <w:color w:val="000000"/>
          <w:sz w:val="26"/>
          <w:szCs w:val="26"/>
        </w:rPr>
      </w:pPr>
    </w:p>
    <w:tbl>
      <w:tblPr>
        <w:tblW w:w="8737" w:type="dxa"/>
        <w:jc w:val="center"/>
        <w:tblInd w:w="1548" w:type="dxa"/>
        <w:tblLayout w:type="fixed"/>
        <w:tblLook w:val="04A0"/>
      </w:tblPr>
      <w:tblGrid>
        <w:gridCol w:w="1537"/>
        <w:gridCol w:w="7200"/>
      </w:tblGrid>
      <w:tr w:rsidR="002E2C93" w:rsidRPr="00EF2D2D" w:rsidTr="00AF2DE3">
        <w:trPr>
          <w:trHeight w:val="293"/>
          <w:jc w:val="center"/>
        </w:trPr>
        <w:tc>
          <w:tcPr>
            <w:tcW w:w="1537" w:type="dxa"/>
          </w:tcPr>
          <w:p w:rsidR="002E2C93" w:rsidRPr="00B90695" w:rsidRDefault="002E2C93" w:rsidP="00EF2D2D">
            <w:pPr>
              <w:spacing w:line="360" w:lineRule="auto"/>
              <w:rPr>
                <w:color w:val="000000"/>
              </w:rPr>
            </w:pPr>
            <w:r w:rsidRPr="00B93AA4">
              <w:rPr>
                <w:i/>
                <w:color w:val="000000"/>
                <w:u w:val="single"/>
              </w:rPr>
              <w:t>Kính gửi</w:t>
            </w:r>
            <w:r w:rsidRPr="00B90695">
              <w:rPr>
                <w:color w:val="000000"/>
              </w:rPr>
              <w:t>:</w:t>
            </w:r>
          </w:p>
        </w:tc>
        <w:tc>
          <w:tcPr>
            <w:tcW w:w="7200" w:type="dxa"/>
          </w:tcPr>
          <w:p w:rsidR="002E2C93" w:rsidRPr="00B93AA4" w:rsidRDefault="002E2C93" w:rsidP="00EF2D2D">
            <w:pPr>
              <w:numPr>
                <w:ilvl w:val="0"/>
                <w:numId w:val="1"/>
              </w:numPr>
              <w:spacing w:line="360" w:lineRule="auto"/>
              <w:jc w:val="left"/>
              <w:rPr>
                <w:color w:val="000000"/>
              </w:rPr>
            </w:pPr>
            <w:r w:rsidRPr="00EF2D2D">
              <w:rPr>
                <w:b w:val="0"/>
                <w:color w:val="000000"/>
              </w:rPr>
              <w:t xml:space="preserve"> </w:t>
            </w:r>
            <w:r w:rsidRPr="00B93AA4">
              <w:rPr>
                <w:color w:val="000000"/>
              </w:rPr>
              <w:t>Ủy ban Chứng khoán Nhà nước</w:t>
            </w:r>
          </w:p>
          <w:p w:rsidR="002E2C93" w:rsidRPr="00B93AA4" w:rsidRDefault="002E2C93" w:rsidP="00EF2D2D">
            <w:pPr>
              <w:numPr>
                <w:ilvl w:val="0"/>
                <w:numId w:val="1"/>
              </w:numPr>
              <w:spacing w:line="360" w:lineRule="auto"/>
              <w:jc w:val="left"/>
              <w:rPr>
                <w:bCs/>
                <w:color w:val="000000"/>
              </w:rPr>
            </w:pPr>
            <w:r w:rsidRPr="00EF2D2D">
              <w:rPr>
                <w:b w:val="0"/>
                <w:bCs/>
                <w:color w:val="000000"/>
              </w:rPr>
              <w:t xml:space="preserve"> </w:t>
            </w:r>
            <w:r w:rsidRPr="00B93AA4">
              <w:rPr>
                <w:bCs/>
                <w:color w:val="000000"/>
              </w:rPr>
              <w:t>Sở Giao dịch Chứng khoán</w:t>
            </w:r>
            <w:r w:rsidR="008863EB" w:rsidRPr="00B93AA4">
              <w:rPr>
                <w:bCs/>
                <w:color w:val="000000"/>
              </w:rPr>
              <w:t xml:space="preserve"> Hà Nội</w:t>
            </w:r>
          </w:p>
        </w:tc>
      </w:tr>
    </w:tbl>
    <w:p w:rsidR="002E2C93" w:rsidRPr="00590882" w:rsidRDefault="002E2C93" w:rsidP="00EF2D2D">
      <w:pPr>
        <w:pStyle w:val="Title"/>
        <w:spacing w:line="360" w:lineRule="auto"/>
        <w:rPr>
          <w:rFonts w:ascii="Times New Roman" w:hAnsi="Times New Roman"/>
          <w:b w:val="0"/>
          <w:color w:val="000000"/>
          <w:sz w:val="26"/>
          <w:szCs w:val="26"/>
        </w:rPr>
      </w:pPr>
    </w:p>
    <w:p w:rsidR="00590882" w:rsidRPr="00590882" w:rsidRDefault="00726784" w:rsidP="00EF2D2D">
      <w:pPr>
        <w:spacing w:line="360" w:lineRule="auto"/>
        <w:jc w:val="both"/>
        <w:rPr>
          <w:b w:val="0"/>
        </w:rPr>
      </w:pPr>
      <w:r w:rsidRPr="00590882">
        <w:rPr>
          <w:b w:val="0"/>
          <w:color w:val="000000"/>
          <w:sz w:val="24"/>
          <w:szCs w:val="24"/>
        </w:rPr>
        <w:t xml:space="preserve"> </w:t>
      </w:r>
      <w:r w:rsidR="002E2C93" w:rsidRPr="00590882">
        <w:rPr>
          <w:b w:val="0"/>
          <w:color w:val="000000"/>
          <w:sz w:val="24"/>
          <w:szCs w:val="24"/>
        </w:rPr>
        <w:t xml:space="preserve">Tên công ty đại chúng: </w:t>
      </w:r>
      <w:r w:rsidR="00590882" w:rsidRPr="00590882">
        <w:rPr>
          <w:b w:val="0"/>
        </w:rPr>
        <w:t>Công ty Cổ phầ</w:t>
      </w:r>
      <w:r w:rsidR="00E27DCC">
        <w:rPr>
          <w:b w:val="0"/>
        </w:rPr>
        <w:t>n PIV</w:t>
      </w:r>
    </w:p>
    <w:p w:rsidR="00992937" w:rsidRPr="00590882" w:rsidRDefault="00726784" w:rsidP="00EF2D2D">
      <w:pPr>
        <w:spacing w:line="360" w:lineRule="auto"/>
        <w:jc w:val="both"/>
        <w:rPr>
          <w:b w:val="0"/>
          <w:color w:val="000000"/>
          <w:sz w:val="24"/>
          <w:szCs w:val="24"/>
        </w:rPr>
      </w:pPr>
      <w:r w:rsidRPr="00590882">
        <w:rPr>
          <w:b w:val="0"/>
          <w:color w:val="000000"/>
          <w:sz w:val="24"/>
          <w:szCs w:val="24"/>
        </w:rPr>
        <w:t xml:space="preserve"> </w:t>
      </w:r>
      <w:r w:rsidR="002E2C93" w:rsidRPr="00590882">
        <w:rPr>
          <w:b w:val="0"/>
          <w:color w:val="000000"/>
          <w:sz w:val="24"/>
          <w:szCs w:val="24"/>
        </w:rPr>
        <w:t xml:space="preserve">Địa chỉ trụ sở chính: </w:t>
      </w:r>
      <w:r w:rsidR="00590882" w:rsidRPr="00590882">
        <w:rPr>
          <w:b w:val="0"/>
        </w:rPr>
        <w:t xml:space="preserve">Tầng </w:t>
      </w:r>
      <w:r w:rsidR="00E27DCC">
        <w:rPr>
          <w:b w:val="0"/>
        </w:rPr>
        <w:t>13, Tòa nhà TTC, Phố Duy Tân, phường Dịch vọng Hậu, Cầu Giấy, Hà Nội</w:t>
      </w:r>
    </w:p>
    <w:p w:rsidR="00992937" w:rsidRPr="00590882" w:rsidRDefault="00726784" w:rsidP="00EF2D2D">
      <w:pPr>
        <w:spacing w:line="360" w:lineRule="auto"/>
        <w:jc w:val="both"/>
        <w:rPr>
          <w:b w:val="0"/>
          <w:color w:val="000000"/>
          <w:sz w:val="24"/>
          <w:szCs w:val="24"/>
        </w:rPr>
      </w:pPr>
      <w:r w:rsidRPr="00590882">
        <w:rPr>
          <w:b w:val="0"/>
          <w:color w:val="000000"/>
          <w:sz w:val="24"/>
          <w:szCs w:val="24"/>
        </w:rPr>
        <w:t xml:space="preserve"> </w:t>
      </w:r>
      <w:proofErr w:type="spellStart"/>
      <w:r w:rsidR="002E2C93" w:rsidRPr="00590882">
        <w:rPr>
          <w:b w:val="0"/>
          <w:color w:val="000000"/>
          <w:sz w:val="24"/>
          <w:szCs w:val="24"/>
        </w:rPr>
        <w:t>Điện</w:t>
      </w:r>
      <w:proofErr w:type="spellEnd"/>
      <w:r w:rsidR="002E2C93" w:rsidRPr="00590882">
        <w:rPr>
          <w:b w:val="0"/>
          <w:color w:val="000000"/>
          <w:sz w:val="24"/>
          <w:szCs w:val="24"/>
        </w:rPr>
        <w:t xml:space="preserve"> </w:t>
      </w:r>
      <w:proofErr w:type="spellStart"/>
      <w:r w:rsidR="002E2C93" w:rsidRPr="00590882">
        <w:rPr>
          <w:b w:val="0"/>
          <w:color w:val="000000"/>
          <w:sz w:val="24"/>
          <w:szCs w:val="24"/>
        </w:rPr>
        <w:t>thoại</w:t>
      </w:r>
      <w:proofErr w:type="spellEnd"/>
      <w:r w:rsidR="002E2C93" w:rsidRPr="00590882">
        <w:rPr>
          <w:b w:val="0"/>
          <w:color w:val="000000"/>
          <w:sz w:val="24"/>
          <w:szCs w:val="24"/>
        </w:rPr>
        <w:t xml:space="preserve">: </w:t>
      </w:r>
      <w:r w:rsidR="00BB1439">
        <w:rPr>
          <w:b w:val="0"/>
          <w:color w:val="000000"/>
          <w:sz w:val="24"/>
          <w:szCs w:val="24"/>
        </w:rPr>
        <w:t xml:space="preserve"> 04.379507604</w:t>
      </w:r>
      <w:r w:rsidR="00E27DCC">
        <w:rPr>
          <w:b w:val="0"/>
          <w:color w:val="000000"/>
          <w:sz w:val="24"/>
          <w:szCs w:val="24"/>
        </w:rPr>
        <w:tab/>
      </w:r>
      <w:r w:rsidR="00E27DCC">
        <w:rPr>
          <w:b w:val="0"/>
          <w:color w:val="000000"/>
          <w:sz w:val="24"/>
          <w:szCs w:val="24"/>
        </w:rPr>
        <w:tab/>
      </w:r>
      <w:r w:rsidR="002E2C93" w:rsidRPr="00590882">
        <w:rPr>
          <w:b w:val="0"/>
          <w:color w:val="000000"/>
          <w:sz w:val="24"/>
          <w:szCs w:val="24"/>
        </w:rPr>
        <w:t xml:space="preserve">Fax:  </w:t>
      </w:r>
      <w:r w:rsidR="00BB1439">
        <w:rPr>
          <w:b w:val="0"/>
          <w:color w:val="000000"/>
          <w:sz w:val="24"/>
          <w:szCs w:val="24"/>
        </w:rPr>
        <w:t>04.379507605</w:t>
      </w:r>
    </w:p>
    <w:p w:rsidR="00AB3A5A" w:rsidRPr="00B92DDD" w:rsidRDefault="00726784" w:rsidP="00EF2D2D">
      <w:pPr>
        <w:spacing w:line="360" w:lineRule="auto"/>
        <w:jc w:val="both"/>
        <w:rPr>
          <w:b w:val="0"/>
          <w:i/>
          <w:sz w:val="24"/>
          <w:szCs w:val="24"/>
        </w:rPr>
      </w:pPr>
      <w:r w:rsidRPr="00B92DDD">
        <w:rPr>
          <w:b w:val="0"/>
          <w:color w:val="000000"/>
          <w:sz w:val="24"/>
          <w:szCs w:val="24"/>
        </w:rPr>
        <w:t xml:space="preserve"> </w:t>
      </w:r>
      <w:r w:rsidR="002E2C93" w:rsidRPr="00B92DDD">
        <w:rPr>
          <w:b w:val="0"/>
          <w:color w:val="000000"/>
          <w:sz w:val="24"/>
          <w:szCs w:val="24"/>
        </w:rPr>
        <w:t>Vốn điều lệ:</w:t>
      </w:r>
      <w:r w:rsidR="00992937" w:rsidRPr="00B92DDD">
        <w:rPr>
          <w:b w:val="0"/>
          <w:color w:val="000000"/>
          <w:sz w:val="24"/>
          <w:szCs w:val="24"/>
        </w:rPr>
        <w:t xml:space="preserve"> </w:t>
      </w:r>
      <w:r w:rsidR="00590882">
        <w:rPr>
          <w:b w:val="0"/>
          <w:color w:val="000000"/>
          <w:sz w:val="24"/>
          <w:szCs w:val="24"/>
        </w:rPr>
        <w:t>1</w:t>
      </w:r>
      <w:r w:rsidR="00E27DCC">
        <w:rPr>
          <w:b w:val="0"/>
          <w:color w:val="000000"/>
          <w:sz w:val="24"/>
          <w:szCs w:val="24"/>
        </w:rPr>
        <w:t>2</w:t>
      </w:r>
      <w:r w:rsidR="00992937" w:rsidRPr="00B92DDD">
        <w:rPr>
          <w:b w:val="0"/>
          <w:sz w:val="24"/>
          <w:szCs w:val="24"/>
        </w:rPr>
        <w:t>.</w:t>
      </w:r>
      <w:r w:rsidR="00590882">
        <w:rPr>
          <w:b w:val="0"/>
          <w:sz w:val="24"/>
          <w:szCs w:val="24"/>
        </w:rPr>
        <w:t>0</w:t>
      </w:r>
      <w:r w:rsidR="00992937" w:rsidRPr="00B92DDD">
        <w:rPr>
          <w:b w:val="0"/>
          <w:sz w:val="24"/>
          <w:szCs w:val="24"/>
        </w:rPr>
        <w:t>00.000.000 đ</w:t>
      </w:r>
      <w:r w:rsidR="00AB3A5A" w:rsidRPr="00B92DDD">
        <w:rPr>
          <w:b w:val="0"/>
          <w:sz w:val="24"/>
          <w:szCs w:val="24"/>
        </w:rPr>
        <w:t xml:space="preserve"> (</w:t>
      </w:r>
      <w:r w:rsidR="00590882">
        <w:rPr>
          <w:b w:val="0"/>
          <w:sz w:val="24"/>
          <w:szCs w:val="24"/>
        </w:rPr>
        <w:t>M</w:t>
      </w:r>
      <w:r w:rsidR="00E27DCC">
        <w:rPr>
          <w:b w:val="0"/>
          <w:sz w:val="24"/>
          <w:szCs w:val="24"/>
        </w:rPr>
        <w:t>ười hai tỷ</w:t>
      </w:r>
      <w:r w:rsidR="00590882">
        <w:rPr>
          <w:b w:val="0"/>
          <w:sz w:val="24"/>
          <w:szCs w:val="24"/>
        </w:rPr>
        <w:t xml:space="preserve"> đồng</w:t>
      </w:r>
      <w:r w:rsidR="00AB3A5A" w:rsidRPr="00B92DDD">
        <w:rPr>
          <w:b w:val="0"/>
          <w:sz w:val="24"/>
          <w:szCs w:val="24"/>
        </w:rPr>
        <w:t>)</w:t>
      </w:r>
      <w:r w:rsidR="000D2BAF">
        <w:rPr>
          <w:b w:val="0"/>
          <w:sz w:val="24"/>
          <w:szCs w:val="24"/>
        </w:rPr>
        <w:t>.</w:t>
      </w:r>
      <w:r w:rsidR="00992937" w:rsidRPr="00B92DDD">
        <w:rPr>
          <w:b w:val="0"/>
          <w:sz w:val="24"/>
          <w:szCs w:val="24"/>
        </w:rPr>
        <w:t xml:space="preserve"> </w:t>
      </w:r>
    </w:p>
    <w:p w:rsidR="00B90695" w:rsidRPr="00B92DDD" w:rsidRDefault="00726784" w:rsidP="00B90695">
      <w:pPr>
        <w:spacing w:line="360" w:lineRule="auto"/>
        <w:jc w:val="both"/>
        <w:rPr>
          <w:b w:val="0"/>
          <w:color w:val="000000"/>
          <w:sz w:val="24"/>
          <w:szCs w:val="24"/>
        </w:rPr>
      </w:pPr>
      <w:r w:rsidRPr="00B92DDD">
        <w:rPr>
          <w:b w:val="0"/>
          <w:color w:val="000000"/>
          <w:sz w:val="24"/>
          <w:szCs w:val="24"/>
        </w:rPr>
        <w:t xml:space="preserve"> </w:t>
      </w:r>
      <w:r w:rsidR="002E2C93" w:rsidRPr="00B92DDD">
        <w:rPr>
          <w:b w:val="0"/>
          <w:color w:val="000000"/>
          <w:sz w:val="24"/>
          <w:szCs w:val="24"/>
        </w:rPr>
        <w:t>Mã chứ</w:t>
      </w:r>
      <w:r w:rsidR="00992937" w:rsidRPr="00B92DDD">
        <w:rPr>
          <w:b w:val="0"/>
          <w:color w:val="000000"/>
          <w:sz w:val="24"/>
          <w:szCs w:val="24"/>
        </w:rPr>
        <w:t>ng khoán</w:t>
      </w:r>
      <w:r w:rsidR="002E2C93" w:rsidRPr="00B92DDD">
        <w:rPr>
          <w:b w:val="0"/>
          <w:color w:val="000000"/>
          <w:sz w:val="24"/>
          <w:szCs w:val="24"/>
        </w:rPr>
        <w:t>:</w:t>
      </w:r>
      <w:r w:rsidR="00E27DCC">
        <w:rPr>
          <w:b w:val="0"/>
          <w:color w:val="000000"/>
          <w:sz w:val="24"/>
          <w:szCs w:val="24"/>
        </w:rPr>
        <w:t xml:space="preserve"> PIV</w:t>
      </w:r>
    </w:p>
    <w:p w:rsidR="00B90695" w:rsidRPr="00B92DDD" w:rsidRDefault="00B90695" w:rsidP="00B90695">
      <w:pPr>
        <w:spacing w:line="360" w:lineRule="auto"/>
        <w:jc w:val="both"/>
        <w:rPr>
          <w:b w:val="0"/>
          <w:color w:val="000000"/>
          <w:sz w:val="24"/>
          <w:szCs w:val="24"/>
        </w:rPr>
      </w:pPr>
    </w:p>
    <w:p w:rsidR="002E2C93" w:rsidRPr="00B92DDD" w:rsidRDefault="0061025F" w:rsidP="0061025F">
      <w:pPr>
        <w:pStyle w:val="BodyText"/>
        <w:numPr>
          <w:ilvl w:val="0"/>
          <w:numId w:val="12"/>
        </w:numPr>
        <w:spacing w:line="360" w:lineRule="auto"/>
        <w:rPr>
          <w:rFonts w:ascii="Times New Roman" w:hAnsi="Times New Roman"/>
          <w:b/>
          <w:color w:val="000000"/>
          <w:sz w:val="24"/>
          <w:szCs w:val="24"/>
        </w:rPr>
      </w:pPr>
      <w:r w:rsidRPr="00B92DDD">
        <w:rPr>
          <w:rFonts w:ascii="Times New Roman" w:hAnsi="Times New Roman"/>
          <w:b/>
          <w:color w:val="000000"/>
          <w:sz w:val="24"/>
          <w:szCs w:val="24"/>
        </w:rPr>
        <w:t>HOẠT ĐỘNG CỦA HỘI ĐỒNG QUẢN TRỊ</w:t>
      </w:r>
    </w:p>
    <w:p w:rsidR="002E2C93" w:rsidRPr="00B92DDD" w:rsidRDefault="002E2C93" w:rsidP="00EF2D2D">
      <w:pPr>
        <w:pStyle w:val="BodyText"/>
        <w:numPr>
          <w:ilvl w:val="0"/>
          <w:numId w:val="2"/>
        </w:numPr>
        <w:spacing w:line="360" w:lineRule="auto"/>
        <w:rPr>
          <w:rFonts w:ascii="Times New Roman" w:hAnsi="Times New Roman"/>
          <w:b/>
          <w:color w:val="000000"/>
          <w:sz w:val="24"/>
          <w:szCs w:val="24"/>
        </w:rPr>
      </w:pPr>
      <w:r w:rsidRPr="00B92DDD">
        <w:rPr>
          <w:rFonts w:ascii="Times New Roman" w:hAnsi="Times New Roman"/>
          <w:b/>
          <w:color w:val="000000"/>
          <w:sz w:val="24"/>
          <w:szCs w:val="24"/>
        </w:rPr>
        <w:t xml:space="preserve">Các cuộc họp của </w:t>
      </w:r>
      <w:r w:rsidRPr="00B92DDD">
        <w:rPr>
          <w:rFonts w:ascii="Times New Roman" w:hAnsi="Times New Roman"/>
          <w:b/>
          <w:sz w:val="24"/>
          <w:szCs w:val="24"/>
        </w:rPr>
        <w:t>Hội đồng quản trị</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2250"/>
        <w:gridCol w:w="1296"/>
        <w:gridCol w:w="1350"/>
        <w:gridCol w:w="1287"/>
      </w:tblGrid>
      <w:tr w:rsidR="00CD72C8" w:rsidRPr="00B92DDD" w:rsidTr="004647AF">
        <w:tc>
          <w:tcPr>
            <w:tcW w:w="720" w:type="dxa"/>
            <w:vAlign w:val="center"/>
          </w:tcPr>
          <w:p w:rsidR="00CD72C8" w:rsidRPr="00B92DDD" w:rsidRDefault="00CD72C8" w:rsidP="00EF2D2D">
            <w:pPr>
              <w:spacing w:line="360" w:lineRule="auto"/>
              <w:rPr>
                <w:sz w:val="24"/>
                <w:szCs w:val="24"/>
              </w:rPr>
            </w:pPr>
            <w:r w:rsidRPr="00B92DDD">
              <w:rPr>
                <w:sz w:val="24"/>
                <w:szCs w:val="24"/>
              </w:rPr>
              <w:t>Stt</w:t>
            </w:r>
          </w:p>
        </w:tc>
        <w:tc>
          <w:tcPr>
            <w:tcW w:w="2880" w:type="dxa"/>
            <w:vAlign w:val="center"/>
          </w:tcPr>
          <w:p w:rsidR="00CD72C8" w:rsidRPr="00B92DDD" w:rsidRDefault="00CD72C8" w:rsidP="00EF2D2D">
            <w:pPr>
              <w:spacing w:line="360" w:lineRule="auto"/>
              <w:rPr>
                <w:sz w:val="24"/>
                <w:szCs w:val="24"/>
              </w:rPr>
            </w:pPr>
            <w:r w:rsidRPr="00B92DDD">
              <w:rPr>
                <w:sz w:val="24"/>
                <w:szCs w:val="24"/>
              </w:rPr>
              <w:t>Thành viên HĐQT</w:t>
            </w:r>
          </w:p>
        </w:tc>
        <w:tc>
          <w:tcPr>
            <w:tcW w:w="2250" w:type="dxa"/>
            <w:vAlign w:val="center"/>
          </w:tcPr>
          <w:p w:rsidR="00CD72C8" w:rsidRPr="00B92DDD" w:rsidRDefault="00CD72C8" w:rsidP="00EF2D2D">
            <w:pPr>
              <w:spacing w:line="360" w:lineRule="auto"/>
              <w:rPr>
                <w:sz w:val="24"/>
                <w:szCs w:val="24"/>
              </w:rPr>
            </w:pPr>
            <w:r w:rsidRPr="00B92DDD">
              <w:rPr>
                <w:sz w:val="24"/>
                <w:szCs w:val="24"/>
              </w:rPr>
              <w:t>Chức vụ</w:t>
            </w:r>
          </w:p>
        </w:tc>
        <w:tc>
          <w:tcPr>
            <w:tcW w:w="1296" w:type="dxa"/>
            <w:vAlign w:val="center"/>
          </w:tcPr>
          <w:p w:rsidR="00CD72C8" w:rsidRPr="00B92DDD" w:rsidRDefault="00CD72C8" w:rsidP="00EF2D2D">
            <w:pPr>
              <w:spacing w:line="360" w:lineRule="auto"/>
              <w:rPr>
                <w:sz w:val="24"/>
                <w:szCs w:val="24"/>
              </w:rPr>
            </w:pPr>
            <w:r w:rsidRPr="00B92DDD">
              <w:rPr>
                <w:sz w:val="24"/>
                <w:szCs w:val="24"/>
              </w:rPr>
              <w:t>Số buổi họp</w:t>
            </w:r>
          </w:p>
        </w:tc>
        <w:tc>
          <w:tcPr>
            <w:tcW w:w="1350" w:type="dxa"/>
            <w:vAlign w:val="center"/>
          </w:tcPr>
          <w:p w:rsidR="00CD72C8" w:rsidRPr="00B92DDD" w:rsidRDefault="00CD72C8" w:rsidP="00EF2D2D">
            <w:pPr>
              <w:spacing w:line="360" w:lineRule="auto"/>
              <w:rPr>
                <w:sz w:val="24"/>
                <w:szCs w:val="24"/>
              </w:rPr>
            </w:pPr>
            <w:r w:rsidRPr="00B92DDD">
              <w:rPr>
                <w:sz w:val="24"/>
                <w:szCs w:val="24"/>
              </w:rPr>
              <w:t>Tỷ lệ</w:t>
            </w:r>
          </w:p>
        </w:tc>
        <w:tc>
          <w:tcPr>
            <w:tcW w:w="1287" w:type="dxa"/>
            <w:vAlign w:val="center"/>
          </w:tcPr>
          <w:p w:rsidR="00CD72C8" w:rsidRPr="00B92DDD" w:rsidRDefault="00CD72C8" w:rsidP="00EF2D2D">
            <w:pPr>
              <w:spacing w:line="360" w:lineRule="auto"/>
              <w:rPr>
                <w:sz w:val="24"/>
                <w:szCs w:val="24"/>
              </w:rPr>
            </w:pPr>
            <w:r w:rsidRPr="00B92DDD">
              <w:rPr>
                <w:sz w:val="24"/>
                <w:szCs w:val="24"/>
              </w:rPr>
              <w:t>Lý do không tham dự</w:t>
            </w:r>
          </w:p>
        </w:tc>
      </w:tr>
      <w:tr w:rsidR="00BB1439" w:rsidRPr="0065601F" w:rsidTr="00BE3B76">
        <w:tc>
          <w:tcPr>
            <w:tcW w:w="720" w:type="dxa"/>
            <w:vAlign w:val="center"/>
          </w:tcPr>
          <w:p w:rsidR="00BB1439" w:rsidRPr="0065601F" w:rsidRDefault="00BB1439" w:rsidP="00EF2D2D">
            <w:pPr>
              <w:spacing w:line="360" w:lineRule="auto"/>
              <w:rPr>
                <w:b w:val="0"/>
                <w:sz w:val="24"/>
                <w:szCs w:val="24"/>
              </w:rPr>
            </w:pPr>
            <w:r w:rsidRPr="0065601F">
              <w:rPr>
                <w:b w:val="0"/>
                <w:sz w:val="24"/>
                <w:szCs w:val="24"/>
              </w:rPr>
              <w:t>1</w:t>
            </w:r>
          </w:p>
        </w:tc>
        <w:tc>
          <w:tcPr>
            <w:tcW w:w="2880" w:type="dxa"/>
          </w:tcPr>
          <w:p w:rsidR="00BB1439" w:rsidRPr="0065601F" w:rsidRDefault="00BB1439" w:rsidP="00590882">
            <w:pPr>
              <w:pStyle w:val="BodyTextIndent"/>
              <w:spacing w:before="60" w:line="336" w:lineRule="auto"/>
              <w:ind w:firstLine="0"/>
              <w:rPr>
                <w:color w:val="auto"/>
                <w:spacing w:val="-2"/>
                <w:sz w:val="24"/>
                <w:szCs w:val="24"/>
                <w:lang w:val="pt-BR"/>
              </w:rPr>
            </w:pPr>
            <w:r w:rsidRPr="0065601F">
              <w:rPr>
                <w:color w:val="auto"/>
              </w:rPr>
              <w:t>Lê Ngọc Tuấn</w:t>
            </w:r>
          </w:p>
        </w:tc>
        <w:tc>
          <w:tcPr>
            <w:tcW w:w="2250" w:type="dxa"/>
            <w:vAlign w:val="center"/>
          </w:tcPr>
          <w:p w:rsidR="00BB1439" w:rsidRPr="0065601F" w:rsidRDefault="00BB1439" w:rsidP="00B93AA4">
            <w:pPr>
              <w:spacing w:line="360" w:lineRule="auto"/>
              <w:jc w:val="both"/>
              <w:rPr>
                <w:b w:val="0"/>
                <w:sz w:val="24"/>
                <w:szCs w:val="24"/>
              </w:rPr>
            </w:pPr>
            <w:r w:rsidRPr="0065601F">
              <w:rPr>
                <w:b w:val="0"/>
                <w:sz w:val="24"/>
                <w:szCs w:val="24"/>
              </w:rPr>
              <w:t>Chủ tịch HĐQT</w:t>
            </w:r>
          </w:p>
        </w:tc>
        <w:tc>
          <w:tcPr>
            <w:tcW w:w="1296" w:type="dxa"/>
            <w:vAlign w:val="center"/>
          </w:tcPr>
          <w:p w:rsidR="00BB1439" w:rsidRPr="00BB1439" w:rsidRDefault="00BB1439" w:rsidP="00EF2D2D">
            <w:pPr>
              <w:spacing w:line="360" w:lineRule="auto"/>
              <w:rPr>
                <w:b w:val="0"/>
                <w:sz w:val="24"/>
                <w:szCs w:val="24"/>
              </w:rPr>
            </w:pPr>
            <w:r w:rsidRPr="00BB1439">
              <w:rPr>
                <w:b w:val="0"/>
                <w:sz w:val="24"/>
                <w:szCs w:val="24"/>
              </w:rPr>
              <w:t>2/2</w:t>
            </w:r>
          </w:p>
        </w:tc>
        <w:tc>
          <w:tcPr>
            <w:tcW w:w="1350" w:type="dxa"/>
          </w:tcPr>
          <w:p w:rsidR="00BB1439" w:rsidRDefault="00BB1439">
            <w:r w:rsidRPr="0023333B">
              <w:rPr>
                <w:b w:val="0"/>
                <w:sz w:val="24"/>
                <w:szCs w:val="24"/>
              </w:rPr>
              <w:t>100%</w:t>
            </w:r>
          </w:p>
        </w:tc>
        <w:tc>
          <w:tcPr>
            <w:tcW w:w="1287" w:type="dxa"/>
            <w:vAlign w:val="center"/>
          </w:tcPr>
          <w:p w:rsidR="00BB1439" w:rsidRPr="0065601F" w:rsidRDefault="00BB1439" w:rsidP="00EF2D2D">
            <w:pPr>
              <w:spacing w:line="360" w:lineRule="auto"/>
              <w:rPr>
                <w:b w:val="0"/>
                <w:sz w:val="24"/>
                <w:szCs w:val="24"/>
              </w:rPr>
            </w:pPr>
          </w:p>
        </w:tc>
      </w:tr>
      <w:tr w:rsidR="00BB1439" w:rsidRPr="0065601F" w:rsidTr="00BE3B76">
        <w:tc>
          <w:tcPr>
            <w:tcW w:w="720" w:type="dxa"/>
            <w:vAlign w:val="center"/>
          </w:tcPr>
          <w:p w:rsidR="00BB1439" w:rsidRPr="0065601F" w:rsidRDefault="00BB1439" w:rsidP="00EF2D2D">
            <w:pPr>
              <w:spacing w:line="360" w:lineRule="auto"/>
              <w:rPr>
                <w:b w:val="0"/>
                <w:sz w:val="24"/>
                <w:szCs w:val="24"/>
              </w:rPr>
            </w:pPr>
            <w:r w:rsidRPr="0065601F">
              <w:rPr>
                <w:b w:val="0"/>
                <w:sz w:val="24"/>
                <w:szCs w:val="24"/>
              </w:rPr>
              <w:t>2</w:t>
            </w:r>
          </w:p>
        </w:tc>
        <w:tc>
          <w:tcPr>
            <w:tcW w:w="2880" w:type="dxa"/>
          </w:tcPr>
          <w:p w:rsidR="00BB1439" w:rsidRPr="0065601F" w:rsidRDefault="00BB1439" w:rsidP="00590882">
            <w:pPr>
              <w:pStyle w:val="BodyTextIndent"/>
              <w:spacing w:before="60" w:line="336" w:lineRule="auto"/>
              <w:ind w:firstLine="0"/>
              <w:rPr>
                <w:color w:val="auto"/>
                <w:spacing w:val="-2"/>
                <w:sz w:val="24"/>
                <w:szCs w:val="24"/>
                <w:lang w:val="pt-BR"/>
              </w:rPr>
            </w:pPr>
            <w:r w:rsidRPr="0065601F">
              <w:rPr>
                <w:color w:val="auto"/>
              </w:rPr>
              <w:t>Nguyễn Thu Huyền</w:t>
            </w:r>
          </w:p>
        </w:tc>
        <w:tc>
          <w:tcPr>
            <w:tcW w:w="2250" w:type="dxa"/>
            <w:vAlign w:val="center"/>
          </w:tcPr>
          <w:p w:rsidR="00BB1439" w:rsidRPr="0065601F" w:rsidRDefault="00BB1439" w:rsidP="00B93AA4">
            <w:pPr>
              <w:spacing w:line="360" w:lineRule="auto"/>
              <w:jc w:val="both"/>
              <w:rPr>
                <w:b w:val="0"/>
                <w:sz w:val="24"/>
                <w:szCs w:val="24"/>
              </w:rPr>
            </w:pPr>
            <w:r w:rsidRPr="0065601F">
              <w:rPr>
                <w:b w:val="0"/>
                <w:sz w:val="24"/>
                <w:szCs w:val="24"/>
              </w:rPr>
              <w:t>Thành viên HĐQT</w:t>
            </w:r>
          </w:p>
        </w:tc>
        <w:tc>
          <w:tcPr>
            <w:tcW w:w="1296" w:type="dxa"/>
          </w:tcPr>
          <w:p w:rsidR="00BB1439" w:rsidRPr="00BB1439" w:rsidRDefault="00BB1439">
            <w:r w:rsidRPr="00BB1439">
              <w:rPr>
                <w:b w:val="0"/>
                <w:sz w:val="24"/>
                <w:szCs w:val="24"/>
              </w:rPr>
              <w:t>2/2</w:t>
            </w:r>
          </w:p>
        </w:tc>
        <w:tc>
          <w:tcPr>
            <w:tcW w:w="1350" w:type="dxa"/>
          </w:tcPr>
          <w:p w:rsidR="00BB1439" w:rsidRDefault="00BB1439">
            <w:r w:rsidRPr="0023333B">
              <w:rPr>
                <w:b w:val="0"/>
                <w:sz w:val="24"/>
                <w:szCs w:val="24"/>
              </w:rPr>
              <w:t>100%</w:t>
            </w:r>
          </w:p>
        </w:tc>
        <w:tc>
          <w:tcPr>
            <w:tcW w:w="1287" w:type="dxa"/>
            <w:vAlign w:val="center"/>
          </w:tcPr>
          <w:p w:rsidR="00BB1439" w:rsidRPr="0065601F" w:rsidRDefault="00BB1439" w:rsidP="00EF2D2D">
            <w:pPr>
              <w:spacing w:line="360" w:lineRule="auto"/>
              <w:rPr>
                <w:b w:val="0"/>
                <w:sz w:val="24"/>
                <w:szCs w:val="24"/>
              </w:rPr>
            </w:pPr>
          </w:p>
        </w:tc>
      </w:tr>
      <w:tr w:rsidR="00BB1439" w:rsidRPr="0065601F" w:rsidTr="00BE3B76">
        <w:tc>
          <w:tcPr>
            <w:tcW w:w="720" w:type="dxa"/>
            <w:vAlign w:val="center"/>
          </w:tcPr>
          <w:p w:rsidR="00BB1439" w:rsidRPr="0065601F" w:rsidRDefault="00BB1439" w:rsidP="00EF2D2D">
            <w:pPr>
              <w:spacing w:line="360" w:lineRule="auto"/>
              <w:rPr>
                <w:b w:val="0"/>
                <w:sz w:val="24"/>
                <w:szCs w:val="24"/>
              </w:rPr>
            </w:pPr>
            <w:r w:rsidRPr="0065601F">
              <w:rPr>
                <w:b w:val="0"/>
                <w:sz w:val="24"/>
                <w:szCs w:val="24"/>
              </w:rPr>
              <w:t>3</w:t>
            </w:r>
          </w:p>
        </w:tc>
        <w:tc>
          <w:tcPr>
            <w:tcW w:w="2880" w:type="dxa"/>
          </w:tcPr>
          <w:p w:rsidR="00BB1439" w:rsidRPr="0065601F" w:rsidRDefault="00BB1439" w:rsidP="00590882">
            <w:pPr>
              <w:pStyle w:val="BodyTextIndent"/>
              <w:spacing w:before="60" w:line="336" w:lineRule="auto"/>
              <w:ind w:firstLine="0"/>
              <w:rPr>
                <w:color w:val="auto"/>
                <w:spacing w:val="-2"/>
                <w:sz w:val="24"/>
                <w:szCs w:val="24"/>
                <w:lang w:val="pt-BR"/>
              </w:rPr>
            </w:pPr>
            <w:r w:rsidRPr="0065601F">
              <w:rPr>
                <w:color w:val="auto"/>
              </w:rPr>
              <w:t>Nguyễn Trọng Đức</w:t>
            </w:r>
          </w:p>
        </w:tc>
        <w:tc>
          <w:tcPr>
            <w:tcW w:w="2250" w:type="dxa"/>
            <w:vAlign w:val="center"/>
          </w:tcPr>
          <w:p w:rsidR="00BB1439" w:rsidRPr="0065601F" w:rsidRDefault="00BB1439" w:rsidP="00B93AA4">
            <w:pPr>
              <w:spacing w:line="360" w:lineRule="auto"/>
              <w:jc w:val="both"/>
              <w:rPr>
                <w:b w:val="0"/>
                <w:sz w:val="24"/>
                <w:szCs w:val="24"/>
              </w:rPr>
            </w:pPr>
            <w:r w:rsidRPr="0065601F">
              <w:rPr>
                <w:b w:val="0"/>
                <w:sz w:val="24"/>
                <w:szCs w:val="24"/>
              </w:rPr>
              <w:t>Thành viên HĐQT</w:t>
            </w:r>
          </w:p>
        </w:tc>
        <w:tc>
          <w:tcPr>
            <w:tcW w:w="1296" w:type="dxa"/>
          </w:tcPr>
          <w:p w:rsidR="00BB1439" w:rsidRPr="00BB1439" w:rsidRDefault="00BB1439">
            <w:r w:rsidRPr="00BB1439">
              <w:rPr>
                <w:b w:val="0"/>
                <w:sz w:val="24"/>
                <w:szCs w:val="24"/>
              </w:rPr>
              <w:t>2/2</w:t>
            </w:r>
          </w:p>
        </w:tc>
        <w:tc>
          <w:tcPr>
            <w:tcW w:w="1350" w:type="dxa"/>
          </w:tcPr>
          <w:p w:rsidR="00BB1439" w:rsidRDefault="00BB1439">
            <w:r w:rsidRPr="0023333B">
              <w:rPr>
                <w:b w:val="0"/>
                <w:sz w:val="24"/>
                <w:szCs w:val="24"/>
              </w:rPr>
              <w:t>100%</w:t>
            </w:r>
          </w:p>
        </w:tc>
        <w:tc>
          <w:tcPr>
            <w:tcW w:w="1287" w:type="dxa"/>
            <w:vAlign w:val="center"/>
          </w:tcPr>
          <w:p w:rsidR="00BB1439" w:rsidRPr="0065601F" w:rsidRDefault="00BB1439" w:rsidP="00EF2D2D">
            <w:pPr>
              <w:spacing w:line="360" w:lineRule="auto"/>
              <w:rPr>
                <w:b w:val="0"/>
                <w:sz w:val="24"/>
                <w:szCs w:val="24"/>
              </w:rPr>
            </w:pPr>
          </w:p>
        </w:tc>
      </w:tr>
      <w:tr w:rsidR="00BB1439" w:rsidRPr="0065601F" w:rsidTr="00BE3B76">
        <w:tc>
          <w:tcPr>
            <w:tcW w:w="720" w:type="dxa"/>
            <w:vAlign w:val="center"/>
          </w:tcPr>
          <w:p w:rsidR="00BB1439" w:rsidRPr="0065601F" w:rsidRDefault="00BB1439" w:rsidP="00EF2D2D">
            <w:pPr>
              <w:spacing w:line="360" w:lineRule="auto"/>
              <w:rPr>
                <w:b w:val="0"/>
                <w:sz w:val="24"/>
                <w:szCs w:val="24"/>
              </w:rPr>
            </w:pPr>
            <w:r w:rsidRPr="0065601F">
              <w:rPr>
                <w:b w:val="0"/>
                <w:sz w:val="24"/>
                <w:szCs w:val="24"/>
              </w:rPr>
              <w:t>4</w:t>
            </w:r>
          </w:p>
        </w:tc>
        <w:tc>
          <w:tcPr>
            <w:tcW w:w="2880" w:type="dxa"/>
          </w:tcPr>
          <w:p w:rsidR="00BB1439" w:rsidRPr="0065601F" w:rsidRDefault="00BB1439" w:rsidP="00590882">
            <w:pPr>
              <w:pStyle w:val="BodyTextIndent"/>
              <w:spacing w:before="60" w:line="336" w:lineRule="auto"/>
              <w:ind w:firstLine="0"/>
              <w:rPr>
                <w:color w:val="auto"/>
                <w:spacing w:val="-2"/>
                <w:sz w:val="24"/>
                <w:szCs w:val="24"/>
                <w:lang w:val="pt-BR"/>
              </w:rPr>
            </w:pPr>
            <w:r w:rsidRPr="0065601F">
              <w:rPr>
                <w:color w:val="auto"/>
              </w:rPr>
              <w:t>Vũ Văn Cương</w:t>
            </w:r>
          </w:p>
        </w:tc>
        <w:tc>
          <w:tcPr>
            <w:tcW w:w="2250" w:type="dxa"/>
            <w:vAlign w:val="center"/>
          </w:tcPr>
          <w:p w:rsidR="00BB1439" w:rsidRPr="0065601F" w:rsidRDefault="00BB1439" w:rsidP="00B93AA4">
            <w:pPr>
              <w:spacing w:line="360" w:lineRule="auto"/>
              <w:jc w:val="both"/>
              <w:rPr>
                <w:b w:val="0"/>
                <w:sz w:val="24"/>
                <w:szCs w:val="24"/>
              </w:rPr>
            </w:pPr>
            <w:r w:rsidRPr="0065601F">
              <w:rPr>
                <w:b w:val="0"/>
                <w:sz w:val="24"/>
                <w:szCs w:val="24"/>
              </w:rPr>
              <w:t>Thành viên HĐQT</w:t>
            </w:r>
          </w:p>
        </w:tc>
        <w:tc>
          <w:tcPr>
            <w:tcW w:w="1296" w:type="dxa"/>
          </w:tcPr>
          <w:p w:rsidR="00BB1439" w:rsidRPr="00BB1439" w:rsidRDefault="00BB1439">
            <w:r w:rsidRPr="00BB1439">
              <w:rPr>
                <w:b w:val="0"/>
                <w:sz w:val="24"/>
                <w:szCs w:val="24"/>
              </w:rPr>
              <w:t>2/2</w:t>
            </w:r>
          </w:p>
        </w:tc>
        <w:tc>
          <w:tcPr>
            <w:tcW w:w="1350" w:type="dxa"/>
          </w:tcPr>
          <w:p w:rsidR="00BB1439" w:rsidRDefault="00BB1439">
            <w:r w:rsidRPr="0023333B">
              <w:rPr>
                <w:b w:val="0"/>
                <w:sz w:val="24"/>
                <w:szCs w:val="24"/>
              </w:rPr>
              <w:t>100%</w:t>
            </w:r>
          </w:p>
        </w:tc>
        <w:tc>
          <w:tcPr>
            <w:tcW w:w="1287" w:type="dxa"/>
            <w:vAlign w:val="center"/>
          </w:tcPr>
          <w:p w:rsidR="00BB1439" w:rsidRPr="0065601F" w:rsidRDefault="00BB1439" w:rsidP="00EF2D2D">
            <w:pPr>
              <w:spacing w:line="360" w:lineRule="auto"/>
              <w:rPr>
                <w:b w:val="0"/>
                <w:sz w:val="24"/>
                <w:szCs w:val="24"/>
              </w:rPr>
            </w:pPr>
          </w:p>
        </w:tc>
      </w:tr>
      <w:tr w:rsidR="00BB1439" w:rsidRPr="0065601F" w:rsidTr="00BE3B76">
        <w:tc>
          <w:tcPr>
            <w:tcW w:w="720" w:type="dxa"/>
            <w:vAlign w:val="center"/>
          </w:tcPr>
          <w:p w:rsidR="00BB1439" w:rsidRPr="0065601F" w:rsidRDefault="00BB1439" w:rsidP="00EF2D2D">
            <w:pPr>
              <w:spacing w:line="360" w:lineRule="auto"/>
              <w:rPr>
                <w:b w:val="0"/>
                <w:sz w:val="24"/>
                <w:szCs w:val="24"/>
              </w:rPr>
            </w:pPr>
            <w:r w:rsidRPr="0065601F">
              <w:rPr>
                <w:b w:val="0"/>
                <w:sz w:val="24"/>
                <w:szCs w:val="24"/>
              </w:rPr>
              <w:t>5</w:t>
            </w:r>
          </w:p>
        </w:tc>
        <w:tc>
          <w:tcPr>
            <w:tcW w:w="2880" w:type="dxa"/>
          </w:tcPr>
          <w:p w:rsidR="00BB1439" w:rsidRPr="0065601F" w:rsidRDefault="00BB1439" w:rsidP="00590882">
            <w:pPr>
              <w:pStyle w:val="BodyTextIndent"/>
              <w:spacing w:before="60" w:line="336" w:lineRule="auto"/>
              <w:ind w:firstLine="0"/>
              <w:rPr>
                <w:color w:val="auto"/>
                <w:spacing w:val="-2"/>
                <w:sz w:val="24"/>
                <w:szCs w:val="24"/>
                <w:lang w:val="pt-BR"/>
              </w:rPr>
            </w:pPr>
            <w:r w:rsidRPr="0065601F">
              <w:rPr>
                <w:color w:val="auto"/>
              </w:rPr>
              <w:t>Lê Tuấn Anh</w:t>
            </w:r>
          </w:p>
        </w:tc>
        <w:tc>
          <w:tcPr>
            <w:tcW w:w="2250" w:type="dxa"/>
            <w:vAlign w:val="center"/>
          </w:tcPr>
          <w:p w:rsidR="00BB1439" w:rsidRPr="0065601F" w:rsidRDefault="00BB1439" w:rsidP="00B93AA4">
            <w:pPr>
              <w:spacing w:line="360" w:lineRule="auto"/>
              <w:jc w:val="both"/>
              <w:rPr>
                <w:b w:val="0"/>
                <w:sz w:val="24"/>
                <w:szCs w:val="24"/>
              </w:rPr>
            </w:pPr>
            <w:r w:rsidRPr="0065601F">
              <w:rPr>
                <w:b w:val="0"/>
                <w:sz w:val="24"/>
                <w:szCs w:val="24"/>
              </w:rPr>
              <w:t>Thành viên HĐQT</w:t>
            </w:r>
          </w:p>
        </w:tc>
        <w:tc>
          <w:tcPr>
            <w:tcW w:w="1296" w:type="dxa"/>
          </w:tcPr>
          <w:p w:rsidR="00BB1439" w:rsidRPr="00BB1439" w:rsidRDefault="00BB1439">
            <w:r w:rsidRPr="00BB1439">
              <w:rPr>
                <w:b w:val="0"/>
                <w:sz w:val="24"/>
                <w:szCs w:val="24"/>
              </w:rPr>
              <w:t>2/2</w:t>
            </w:r>
          </w:p>
        </w:tc>
        <w:tc>
          <w:tcPr>
            <w:tcW w:w="1350" w:type="dxa"/>
          </w:tcPr>
          <w:p w:rsidR="00BB1439" w:rsidRDefault="00BB1439">
            <w:r w:rsidRPr="0023333B">
              <w:rPr>
                <w:b w:val="0"/>
                <w:sz w:val="24"/>
                <w:szCs w:val="24"/>
              </w:rPr>
              <w:t>100%</w:t>
            </w:r>
          </w:p>
        </w:tc>
        <w:tc>
          <w:tcPr>
            <w:tcW w:w="1287" w:type="dxa"/>
            <w:vAlign w:val="center"/>
          </w:tcPr>
          <w:p w:rsidR="00BB1439" w:rsidRPr="0065601F" w:rsidRDefault="00BB1439" w:rsidP="00EF2D2D">
            <w:pPr>
              <w:spacing w:line="360" w:lineRule="auto"/>
              <w:rPr>
                <w:b w:val="0"/>
                <w:sz w:val="24"/>
                <w:szCs w:val="24"/>
              </w:rPr>
            </w:pPr>
          </w:p>
        </w:tc>
      </w:tr>
    </w:tbl>
    <w:p w:rsidR="00B92DDD" w:rsidRDefault="00B92DDD" w:rsidP="00B92DDD">
      <w:pPr>
        <w:pStyle w:val="BodyText"/>
        <w:spacing w:line="360" w:lineRule="auto"/>
        <w:rPr>
          <w:rFonts w:ascii="Times New Roman" w:hAnsi="Times New Roman"/>
          <w:b/>
          <w:color w:val="000000"/>
          <w:sz w:val="24"/>
          <w:szCs w:val="24"/>
        </w:rPr>
      </w:pPr>
    </w:p>
    <w:p w:rsidR="00111204" w:rsidRPr="00B92DDD" w:rsidRDefault="002E2C93" w:rsidP="00B92DDD">
      <w:pPr>
        <w:pStyle w:val="BodyText"/>
        <w:numPr>
          <w:ilvl w:val="0"/>
          <w:numId w:val="2"/>
        </w:numPr>
        <w:spacing w:before="120" w:after="120" w:line="360" w:lineRule="auto"/>
        <w:rPr>
          <w:rFonts w:ascii="Times New Roman" w:hAnsi="Times New Roman"/>
          <w:b/>
          <w:color w:val="000000"/>
          <w:sz w:val="24"/>
          <w:szCs w:val="24"/>
        </w:rPr>
      </w:pPr>
      <w:r w:rsidRPr="00B92DDD">
        <w:rPr>
          <w:rFonts w:ascii="Times New Roman" w:hAnsi="Times New Roman"/>
          <w:b/>
          <w:color w:val="000000"/>
          <w:sz w:val="24"/>
          <w:szCs w:val="24"/>
        </w:rPr>
        <w:lastRenderedPageBreak/>
        <w:t xml:space="preserve">Hoạt động giám sát của HĐQT </w:t>
      </w:r>
      <w:r w:rsidR="00AA6C1D" w:rsidRPr="00B92DDD">
        <w:rPr>
          <w:rFonts w:ascii="Times New Roman" w:hAnsi="Times New Roman"/>
          <w:b/>
          <w:color w:val="000000"/>
          <w:sz w:val="24"/>
          <w:szCs w:val="24"/>
        </w:rPr>
        <w:t xml:space="preserve">đối với </w:t>
      </w:r>
      <w:r w:rsidR="002172C5" w:rsidRPr="00B92DDD">
        <w:rPr>
          <w:rFonts w:ascii="Times New Roman" w:hAnsi="Times New Roman"/>
          <w:b/>
          <w:color w:val="000000"/>
          <w:sz w:val="24"/>
          <w:szCs w:val="24"/>
        </w:rPr>
        <w:t>Ban g</w:t>
      </w:r>
      <w:r w:rsidR="00AA6C1D" w:rsidRPr="00B92DDD">
        <w:rPr>
          <w:rFonts w:ascii="Times New Roman" w:hAnsi="Times New Roman"/>
          <w:b/>
          <w:color w:val="000000"/>
          <w:sz w:val="24"/>
          <w:szCs w:val="24"/>
        </w:rPr>
        <w:t>iám đốc</w:t>
      </w:r>
      <w:r w:rsidR="00B92DDD">
        <w:rPr>
          <w:rFonts w:ascii="Times New Roman" w:hAnsi="Times New Roman"/>
          <w:b/>
          <w:color w:val="000000"/>
          <w:sz w:val="24"/>
          <w:szCs w:val="24"/>
        </w:rPr>
        <w:t>.</w:t>
      </w:r>
    </w:p>
    <w:p w:rsidR="000D2BAF" w:rsidRDefault="00F45217" w:rsidP="00B92DDD">
      <w:pPr>
        <w:numPr>
          <w:ilvl w:val="0"/>
          <w:numId w:val="10"/>
        </w:numPr>
        <w:spacing w:before="120" w:after="120" w:line="360" w:lineRule="auto"/>
        <w:ind w:left="360" w:firstLine="0"/>
        <w:jc w:val="both"/>
        <w:rPr>
          <w:b w:val="0"/>
          <w:sz w:val="24"/>
          <w:szCs w:val="24"/>
        </w:rPr>
      </w:pPr>
      <w:r w:rsidRPr="00BF6AC6">
        <w:rPr>
          <w:i/>
          <w:sz w:val="24"/>
          <w:szCs w:val="24"/>
        </w:rPr>
        <w:t>Đối với h</w:t>
      </w:r>
      <w:r w:rsidR="00111204" w:rsidRPr="00BF6AC6">
        <w:rPr>
          <w:i/>
          <w:sz w:val="24"/>
          <w:szCs w:val="24"/>
        </w:rPr>
        <w:t>oạt động sản xuất kinh doanh</w:t>
      </w:r>
      <w:r w:rsidRPr="00B92DDD">
        <w:rPr>
          <w:b w:val="0"/>
          <w:sz w:val="24"/>
          <w:szCs w:val="24"/>
        </w:rPr>
        <w:t xml:space="preserve">: </w:t>
      </w:r>
    </w:p>
    <w:p w:rsidR="00E063D2" w:rsidRPr="00CC5DD9" w:rsidRDefault="00E063D2" w:rsidP="000D2BAF">
      <w:pPr>
        <w:numPr>
          <w:ilvl w:val="0"/>
          <w:numId w:val="1"/>
        </w:numPr>
        <w:tabs>
          <w:tab w:val="clear" w:pos="454"/>
          <w:tab w:val="num" w:pos="720"/>
        </w:tabs>
        <w:spacing w:before="120" w:after="120" w:line="360" w:lineRule="auto"/>
        <w:ind w:firstLine="436"/>
        <w:jc w:val="both"/>
        <w:rPr>
          <w:b w:val="0"/>
          <w:sz w:val="24"/>
          <w:szCs w:val="24"/>
        </w:rPr>
      </w:pPr>
      <w:r w:rsidRPr="00CC5DD9">
        <w:rPr>
          <w:b w:val="0"/>
          <w:sz w:val="24"/>
          <w:szCs w:val="24"/>
        </w:rPr>
        <w:t>Hội đồng quản trị giám sát hoạt động của Ban Giám đốc thực hiện triển khai đầy đủ nội dung Nghị quyết Hội đồng quản trị đề ra, bao gồm: triển khai kế hoạch sản xuất kinh doanh tổng thể đã được thông qua tại Đại hội đồng cổ đông thường niên năm 201</w:t>
      </w:r>
      <w:r w:rsidR="00CC5DD9" w:rsidRPr="00CC5DD9">
        <w:rPr>
          <w:b w:val="0"/>
          <w:sz w:val="24"/>
          <w:szCs w:val="24"/>
        </w:rPr>
        <w:t>5</w:t>
      </w:r>
      <w:r w:rsidRPr="00CC5DD9">
        <w:rPr>
          <w:b w:val="0"/>
          <w:sz w:val="24"/>
          <w:szCs w:val="24"/>
        </w:rPr>
        <w:t xml:space="preserve"> và tập trung, tăng cường chỉ đạo rà soát, triển khai và hoàn thiện các hoạt động trọng điểm củ</w:t>
      </w:r>
      <w:r w:rsidR="00CC5DD9">
        <w:rPr>
          <w:b w:val="0"/>
          <w:sz w:val="24"/>
          <w:szCs w:val="24"/>
        </w:rPr>
        <w:t>a Công ty.</w:t>
      </w:r>
    </w:p>
    <w:p w:rsidR="00E063D2" w:rsidRDefault="00E063D2" w:rsidP="000D2BAF">
      <w:pPr>
        <w:numPr>
          <w:ilvl w:val="0"/>
          <w:numId w:val="1"/>
        </w:numPr>
        <w:tabs>
          <w:tab w:val="clear" w:pos="454"/>
          <w:tab w:val="num" w:pos="720"/>
        </w:tabs>
        <w:spacing w:before="120" w:after="120" w:line="360" w:lineRule="auto"/>
        <w:ind w:firstLine="436"/>
        <w:jc w:val="both"/>
        <w:rPr>
          <w:b w:val="0"/>
          <w:sz w:val="24"/>
          <w:szCs w:val="24"/>
        </w:rPr>
      </w:pPr>
      <w:r w:rsidRPr="00CC5DD9">
        <w:rPr>
          <w:b w:val="0"/>
          <w:sz w:val="24"/>
          <w:szCs w:val="24"/>
        </w:rPr>
        <w:t>Hội đồng quản trị phối hợp cùng Ban kiểm soát tổ chức hoạt động kiểm tra, giám sát đối với hoạt động sản xuất kinh doanh của Công ty</w:t>
      </w:r>
    </w:p>
    <w:p w:rsidR="000D2BAF" w:rsidRPr="00B92DDD" w:rsidRDefault="000D2BAF" w:rsidP="000D2BAF">
      <w:pPr>
        <w:numPr>
          <w:ilvl w:val="0"/>
          <w:numId w:val="1"/>
        </w:numPr>
        <w:tabs>
          <w:tab w:val="clear" w:pos="454"/>
          <w:tab w:val="num" w:pos="720"/>
        </w:tabs>
        <w:spacing w:before="120" w:after="120" w:line="360" w:lineRule="auto"/>
        <w:ind w:firstLine="436"/>
        <w:jc w:val="both"/>
        <w:rPr>
          <w:b w:val="0"/>
          <w:sz w:val="24"/>
          <w:szCs w:val="24"/>
        </w:rPr>
      </w:pPr>
      <w:r>
        <w:rPr>
          <w:b w:val="0"/>
          <w:sz w:val="24"/>
          <w:szCs w:val="24"/>
        </w:rPr>
        <w:t>Tích cực hoạt động tạo ra nhiều cơ hội hợp tác với các đối tác quan trọng để mở rộng thị trường, chuyển đổi những hoạt động (kinh doanh, dự án cũ) mất khả năng sinh lời hoặc thiếu tính bền vừng sang những mảng hoạt động</w:t>
      </w:r>
      <w:r w:rsidR="00894F7F">
        <w:rPr>
          <w:b w:val="0"/>
          <w:sz w:val="24"/>
          <w:szCs w:val="24"/>
        </w:rPr>
        <w:t xml:space="preserve"> mới có tính</w:t>
      </w:r>
      <w:r>
        <w:rPr>
          <w:b w:val="0"/>
          <w:sz w:val="24"/>
          <w:szCs w:val="24"/>
        </w:rPr>
        <w:t xml:space="preserve"> </w:t>
      </w:r>
      <w:r w:rsidR="00894F7F">
        <w:rPr>
          <w:b w:val="0"/>
          <w:sz w:val="24"/>
          <w:szCs w:val="24"/>
        </w:rPr>
        <w:t>bền vững và</w:t>
      </w:r>
      <w:r>
        <w:rPr>
          <w:b w:val="0"/>
          <w:sz w:val="24"/>
          <w:szCs w:val="24"/>
        </w:rPr>
        <w:t xml:space="preserve"> có tỷ suất lợi nhuận cao </w:t>
      </w:r>
      <w:proofErr w:type="gramStart"/>
      <w:r>
        <w:rPr>
          <w:b w:val="0"/>
          <w:sz w:val="24"/>
          <w:szCs w:val="24"/>
        </w:rPr>
        <w:t>hơn .</w:t>
      </w:r>
      <w:proofErr w:type="gramEnd"/>
      <w:r>
        <w:rPr>
          <w:b w:val="0"/>
          <w:sz w:val="24"/>
          <w:szCs w:val="24"/>
        </w:rPr>
        <w:t xml:space="preserve">  </w:t>
      </w:r>
    </w:p>
    <w:p w:rsidR="00237044" w:rsidRDefault="00F45217" w:rsidP="00B92DDD">
      <w:pPr>
        <w:numPr>
          <w:ilvl w:val="0"/>
          <w:numId w:val="10"/>
        </w:numPr>
        <w:spacing w:before="120" w:after="120" w:line="360" w:lineRule="auto"/>
        <w:ind w:left="360" w:firstLine="0"/>
        <w:jc w:val="both"/>
        <w:rPr>
          <w:b w:val="0"/>
          <w:sz w:val="24"/>
          <w:szCs w:val="24"/>
        </w:rPr>
      </w:pPr>
      <w:r w:rsidRPr="00BF6AC6">
        <w:rPr>
          <w:i/>
          <w:sz w:val="24"/>
          <w:szCs w:val="24"/>
        </w:rPr>
        <w:t>Đối với h</w:t>
      </w:r>
      <w:r w:rsidR="00994AE8" w:rsidRPr="00BF6AC6">
        <w:rPr>
          <w:i/>
          <w:sz w:val="24"/>
          <w:szCs w:val="24"/>
        </w:rPr>
        <w:t>oạt động quản trị nhân lực</w:t>
      </w:r>
      <w:r w:rsidR="00DC7438" w:rsidRPr="00B92DDD">
        <w:rPr>
          <w:b w:val="0"/>
          <w:sz w:val="24"/>
          <w:szCs w:val="24"/>
        </w:rPr>
        <w:t xml:space="preserve">: </w:t>
      </w:r>
    </w:p>
    <w:p w:rsidR="00237044" w:rsidRDefault="00F45217" w:rsidP="00237044">
      <w:pPr>
        <w:numPr>
          <w:ilvl w:val="0"/>
          <w:numId w:val="1"/>
        </w:numPr>
        <w:tabs>
          <w:tab w:val="clear" w:pos="454"/>
          <w:tab w:val="num" w:pos="720"/>
        </w:tabs>
        <w:spacing w:before="120" w:after="120" w:line="360" w:lineRule="auto"/>
        <w:ind w:firstLine="436"/>
        <w:jc w:val="both"/>
        <w:rPr>
          <w:b w:val="0"/>
          <w:sz w:val="24"/>
          <w:szCs w:val="24"/>
        </w:rPr>
      </w:pPr>
      <w:r w:rsidRPr="00B92DDD">
        <w:rPr>
          <w:b w:val="0"/>
          <w:sz w:val="24"/>
          <w:szCs w:val="24"/>
        </w:rPr>
        <w:t xml:space="preserve">HĐQT </w:t>
      </w:r>
      <w:r w:rsidR="00DC7438" w:rsidRPr="00B92DDD">
        <w:rPr>
          <w:b w:val="0"/>
          <w:sz w:val="24"/>
          <w:szCs w:val="24"/>
        </w:rPr>
        <w:t>giám sát và kiểm tra công tác quản trị nhân lực của Ban giám đố</w:t>
      </w:r>
      <w:r w:rsidR="00894F7F">
        <w:rPr>
          <w:b w:val="0"/>
          <w:sz w:val="24"/>
          <w:szCs w:val="24"/>
        </w:rPr>
        <w:t>c;</w:t>
      </w:r>
      <w:r w:rsidR="00F45672">
        <w:rPr>
          <w:b w:val="0"/>
          <w:sz w:val="24"/>
          <w:szCs w:val="24"/>
        </w:rPr>
        <w:t xml:space="preserve"> xây dựng kế hoạch tuyển dụng lao động phù hợp với nhu cầu của công ty; Giám sát việc thực hiện các chính sách đối với người lao động sao cho thỏa đáng trên cơ sở quy định của pháp luật.</w:t>
      </w:r>
    </w:p>
    <w:p w:rsidR="002172C5" w:rsidRPr="00B92DDD" w:rsidRDefault="00894F7F" w:rsidP="00237044">
      <w:pPr>
        <w:numPr>
          <w:ilvl w:val="0"/>
          <w:numId w:val="1"/>
        </w:numPr>
        <w:tabs>
          <w:tab w:val="clear" w:pos="454"/>
          <w:tab w:val="num" w:pos="720"/>
        </w:tabs>
        <w:spacing w:before="120" w:after="120" w:line="360" w:lineRule="auto"/>
        <w:ind w:firstLine="436"/>
        <w:jc w:val="both"/>
        <w:rPr>
          <w:b w:val="0"/>
          <w:sz w:val="24"/>
          <w:szCs w:val="24"/>
        </w:rPr>
      </w:pPr>
      <w:r>
        <w:rPr>
          <w:b w:val="0"/>
          <w:sz w:val="24"/>
          <w:szCs w:val="24"/>
        </w:rPr>
        <w:t>Xây dựng</w:t>
      </w:r>
      <w:r w:rsidR="00237044">
        <w:rPr>
          <w:b w:val="0"/>
          <w:sz w:val="24"/>
          <w:szCs w:val="24"/>
        </w:rPr>
        <w:t xml:space="preserve"> và hoàn thiện</w:t>
      </w:r>
      <w:r>
        <w:rPr>
          <w:b w:val="0"/>
          <w:sz w:val="24"/>
          <w:szCs w:val="24"/>
        </w:rPr>
        <w:t xml:space="preserve"> quy trình làm việ</w:t>
      </w:r>
      <w:r w:rsidR="00237044">
        <w:rPr>
          <w:b w:val="0"/>
          <w:sz w:val="24"/>
          <w:szCs w:val="24"/>
        </w:rPr>
        <w:t>c; Q</w:t>
      </w:r>
      <w:r>
        <w:rPr>
          <w:b w:val="0"/>
          <w:sz w:val="24"/>
          <w:szCs w:val="24"/>
        </w:rPr>
        <w:t>uản trị</w:t>
      </w:r>
      <w:r w:rsidR="00237044">
        <w:rPr>
          <w:b w:val="0"/>
          <w:sz w:val="24"/>
          <w:szCs w:val="24"/>
        </w:rPr>
        <w:t>; T</w:t>
      </w:r>
      <w:r>
        <w:rPr>
          <w:b w:val="0"/>
          <w:sz w:val="24"/>
          <w:szCs w:val="24"/>
        </w:rPr>
        <w:t>hông tin liên lạc mộ</w:t>
      </w:r>
      <w:r w:rsidR="00237044">
        <w:rPr>
          <w:b w:val="0"/>
          <w:sz w:val="24"/>
          <w:szCs w:val="24"/>
        </w:rPr>
        <w:t>t cách</w:t>
      </w:r>
      <w:r>
        <w:rPr>
          <w:b w:val="0"/>
          <w:sz w:val="24"/>
          <w:szCs w:val="24"/>
        </w:rPr>
        <w:t xml:space="preserve"> khoa hoạc để</w:t>
      </w:r>
      <w:r w:rsidR="00B92DDD">
        <w:rPr>
          <w:b w:val="0"/>
          <w:sz w:val="24"/>
          <w:szCs w:val="24"/>
        </w:rPr>
        <w:t xml:space="preserve"> nâng cao khả năng quản lý tài chính </w:t>
      </w:r>
      <w:r>
        <w:rPr>
          <w:b w:val="0"/>
          <w:sz w:val="24"/>
          <w:szCs w:val="24"/>
        </w:rPr>
        <w:t>và</w:t>
      </w:r>
      <w:r w:rsidR="00237044">
        <w:rPr>
          <w:b w:val="0"/>
          <w:sz w:val="24"/>
          <w:szCs w:val="24"/>
        </w:rPr>
        <w:t xml:space="preserve"> chất lượng</w:t>
      </w:r>
      <w:r w:rsidR="001267D7">
        <w:rPr>
          <w:b w:val="0"/>
          <w:sz w:val="24"/>
          <w:szCs w:val="24"/>
        </w:rPr>
        <w:t xml:space="preserve"> quản trị</w:t>
      </w:r>
      <w:r>
        <w:rPr>
          <w:b w:val="0"/>
          <w:sz w:val="24"/>
          <w:szCs w:val="24"/>
        </w:rPr>
        <w:t xml:space="preserve"> </w:t>
      </w:r>
      <w:r w:rsidR="001267D7">
        <w:rPr>
          <w:b w:val="0"/>
          <w:sz w:val="24"/>
          <w:szCs w:val="24"/>
        </w:rPr>
        <w:t xml:space="preserve">nói </w:t>
      </w:r>
      <w:proofErr w:type="gramStart"/>
      <w:r w:rsidR="001267D7">
        <w:rPr>
          <w:b w:val="0"/>
          <w:sz w:val="24"/>
          <w:szCs w:val="24"/>
        </w:rPr>
        <w:t>chung</w:t>
      </w:r>
      <w:proofErr w:type="gramEnd"/>
      <w:r w:rsidR="001267D7">
        <w:rPr>
          <w:b w:val="0"/>
          <w:sz w:val="24"/>
          <w:szCs w:val="24"/>
        </w:rPr>
        <w:t xml:space="preserve"> cho phù hợp với thực tế hoạt động của Công ty.</w:t>
      </w:r>
    </w:p>
    <w:p w:rsidR="007B3235" w:rsidRDefault="002E2C93" w:rsidP="00B92DDD">
      <w:pPr>
        <w:pStyle w:val="BodyText"/>
        <w:numPr>
          <w:ilvl w:val="0"/>
          <w:numId w:val="2"/>
        </w:numPr>
        <w:spacing w:before="120" w:after="120" w:line="360" w:lineRule="auto"/>
        <w:rPr>
          <w:rFonts w:ascii="Times New Roman" w:hAnsi="Times New Roman"/>
          <w:color w:val="000000"/>
          <w:sz w:val="24"/>
          <w:szCs w:val="24"/>
        </w:rPr>
      </w:pPr>
      <w:r w:rsidRPr="00B92DDD">
        <w:rPr>
          <w:rFonts w:ascii="Times New Roman" w:hAnsi="Times New Roman"/>
          <w:b/>
          <w:color w:val="000000"/>
          <w:sz w:val="24"/>
          <w:szCs w:val="24"/>
        </w:rPr>
        <w:t>Hoạt động của các tiểu ban thuộc Hội đồng quản trị</w:t>
      </w:r>
      <w:r w:rsidRPr="00B92DDD">
        <w:rPr>
          <w:rFonts w:ascii="Times New Roman" w:hAnsi="Times New Roman"/>
          <w:i/>
          <w:color w:val="000000"/>
          <w:sz w:val="24"/>
          <w:szCs w:val="24"/>
        </w:rPr>
        <w:t>:</w:t>
      </w:r>
      <w:r w:rsidR="00F04F10" w:rsidRPr="00B92DDD">
        <w:rPr>
          <w:rFonts w:ascii="Times New Roman" w:hAnsi="Times New Roman"/>
          <w:i/>
          <w:color w:val="000000"/>
          <w:sz w:val="24"/>
          <w:szCs w:val="24"/>
        </w:rPr>
        <w:t xml:space="preserve"> </w:t>
      </w:r>
      <w:r w:rsidR="00F04F10" w:rsidRPr="00B92DDD">
        <w:rPr>
          <w:rFonts w:ascii="Times New Roman" w:hAnsi="Times New Roman"/>
          <w:color w:val="000000"/>
          <w:sz w:val="24"/>
          <w:szCs w:val="24"/>
        </w:rPr>
        <w:t>Không có</w:t>
      </w:r>
    </w:p>
    <w:p w:rsidR="007B3235" w:rsidRDefault="007B3235">
      <w:pPr>
        <w:spacing w:line="240" w:lineRule="auto"/>
        <w:jc w:val="left"/>
        <w:rPr>
          <w:rFonts w:eastAsia="Times New Roman"/>
          <w:b w:val="0"/>
          <w:snapToGrid w:val="0"/>
          <w:color w:val="000000"/>
          <w:sz w:val="24"/>
          <w:szCs w:val="24"/>
        </w:rPr>
      </w:pPr>
      <w:r>
        <w:rPr>
          <w:color w:val="000000"/>
          <w:sz w:val="24"/>
          <w:szCs w:val="24"/>
        </w:rPr>
        <w:br w:type="page"/>
      </w:r>
    </w:p>
    <w:p w:rsidR="00FC30C6" w:rsidRPr="00B92DDD" w:rsidRDefault="00FC30C6" w:rsidP="007B3235">
      <w:pPr>
        <w:pStyle w:val="BodyText"/>
        <w:spacing w:before="120" w:after="120" w:line="360" w:lineRule="auto"/>
        <w:rPr>
          <w:rFonts w:ascii="Times New Roman" w:hAnsi="Times New Roman"/>
          <w:color w:val="000000"/>
          <w:sz w:val="24"/>
          <w:szCs w:val="24"/>
        </w:rPr>
      </w:pPr>
    </w:p>
    <w:p w:rsidR="00631486" w:rsidRPr="00B92DDD" w:rsidRDefault="00631486" w:rsidP="00631486">
      <w:pPr>
        <w:pStyle w:val="BodyText"/>
        <w:spacing w:line="360" w:lineRule="auto"/>
        <w:ind w:left="360"/>
        <w:rPr>
          <w:rFonts w:ascii="Times New Roman" w:hAnsi="Times New Roman"/>
          <w:color w:val="000000"/>
          <w:sz w:val="24"/>
          <w:szCs w:val="24"/>
        </w:rPr>
      </w:pPr>
    </w:p>
    <w:p w:rsidR="002E2C93" w:rsidRPr="00B92DDD" w:rsidRDefault="00B92DDD" w:rsidP="00FC30C6">
      <w:pPr>
        <w:pStyle w:val="BodyText"/>
        <w:numPr>
          <w:ilvl w:val="0"/>
          <w:numId w:val="12"/>
        </w:numPr>
        <w:rPr>
          <w:rFonts w:ascii="Times New Roman" w:hAnsi="Times New Roman"/>
          <w:b/>
          <w:color w:val="000000"/>
          <w:sz w:val="24"/>
          <w:szCs w:val="24"/>
        </w:rPr>
      </w:pPr>
      <w:r>
        <w:rPr>
          <w:rFonts w:ascii="Times New Roman" w:hAnsi="Times New Roman"/>
          <w:b/>
          <w:color w:val="000000"/>
          <w:sz w:val="24"/>
          <w:szCs w:val="24"/>
        </w:rPr>
        <w:t>CÁC NGHỊ QUYẾT/BIÊN BẢN HỌP</w:t>
      </w:r>
      <w:r w:rsidR="00222BB7" w:rsidRPr="00B92DDD">
        <w:rPr>
          <w:rFonts w:ascii="Times New Roman" w:hAnsi="Times New Roman"/>
          <w:b/>
          <w:color w:val="000000"/>
          <w:sz w:val="24"/>
          <w:szCs w:val="24"/>
        </w:rPr>
        <w:t xml:space="preserve"> CỦA HỘI ĐỒNG QUẢN TRỊ </w:t>
      </w:r>
    </w:p>
    <w:p w:rsidR="00222BB7" w:rsidRDefault="00222BB7" w:rsidP="00222BB7">
      <w:pPr>
        <w:pStyle w:val="BodyText"/>
        <w:ind w:left="780"/>
        <w:rPr>
          <w:rFonts w:ascii="Times New Roman" w:hAnsi="Times New Roman"/>
          <w:b/>
          <w:color w:val="000000"/>
          <w:sz w:val="24"/>
          <w:szCs w:val="24"/>
        </w:rPr>
      </w:pPr>
    </w:p>
    <w:p w:rsidR="007B3235" w:rsidRPr="00B92DDD" w:rsidRDefault="007B3235" w:rsidP="00222BB7">
      <w:pPr>
        <w:pStyle w:val="BodyText"/>
        <w:ind w:left="780"/>
        <w:rPr>
          <w:rFonts w:ascii="Times New Roman" w:hAnsi="Times New Roman"/>
          <w:b/>
          <w:color w:val="000000"/>
          <w:sz w:val="24"/>
          <w:szCs w:val="24"/>
        </w:rPr>
      </w:pPr>
    </w:p>
    <w:tbl>
      <w:tblPr>
        <w:tblW w:w="9099" w:type="dxa"/>
        <w:tblInd w:w="3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30"/>
        <w:gridCol w:w="2889"/>
        <w:gridCol w:w="1476"/>
        <w:gridCol w:w="4104"/>
      </w:tblGrid>
      <w:tr w:rsidR="002E2C93" w:rsidRPr="00B92DDD" w:rsidTr="00757F91">
        <w:tc>
          <w:tcPr>
            <w:tcW w:w="630" w:type="dxa"/>
          </w:tcPr>
          <w:p w:rsidR="002E2C93" w:rsidRPr="004811F4" w:rsidRDefault="002E2C93" w:rsidP="00FC30C6">
            <w:pPr>
              <w:pStyle w:val="BodyText"/>
              <w:spacing w:line="360" w:lineRule="auto"/>
              <w:jc w:val="center"/>
              <w:rPr>
                <w:rFonts w:ascii="Times New Roman" w:hAnsi="Times New Roman"/>
                <w:b/>
                <w:color w:val="000000"/>
                <w:sz w:val="24"/>
                <w:szCs w:val="24"/>
                <w:lang w:val="en-US" w:eastAsia="en-US"/>
              </w:rPr>
            </w:pPr>
            <w:r w:rsidRPr="004811F4">
              <w:rPr>
                <w:rFonts w:ascii="Times New Roman" w:hAnsi="Times New Roman"/>
                <w:b/>
                <w:color w:val="000000"/>
                <w:sz w:val="24"/>
                <w:szCs w:val="24"/>
                <w:lang w:val="en-US" w:eastAsia="en-US"/>
              </w:rPr>
              <w:t>Stt</w:t>
            </w:r>
          </w:p>
        </w:tc>
        <w:tc>
          <w:tcPr>
            <w:tcW w:w="2889" w:type="dxa"/>
          </w:tcPr>
          <w:p w:rsidR="002E2C93" w:rsidRPr="004811F4" w:rsidRDefault="00B92DDD" w:rsidP="00FC30C6">
            <w:pPr>
              <w:pStyle w:val="BodyText"/>
              <w:spacing w:line="360" w:lineRule="auto"/>
              <w:jc w:val="center"/>
              <w:rPr>
                <w:rFonts w:ascii="Times New Roman" w:hAnsi="Times New Roman"/>
                <w:b/>
                <w:color w:val="000000"/>
                <w:sz w:val="24"/>
                <w:szCs w:val="24"/>
                <w:lang w:val="en-US" w:eastAsia="en-US"/>
              </w:rPr>
            </w:pPr>
            <w:r w:rsidRPr="004811F4">
              <w:rPr>
                <w:rFonts w:ascii="Times New Roman" w:hAnsi="Times New Roman"/>
                <w:b/>
                <w:color w:val="000000"/>
                <w:sz w:val="24"/>
                <w:szCs w:val="24"/>
                <w:lang w:val="en-US" w:eastAsia="en-US"/>
              </w:rPr>
              <w:t>Số Nghị quyết/ Biên bản</w:t>
            </w:r>
          </w:p>
        </w:tc>
        <w:tc>
          <w:tcPr>
            <w:tcW w:w="1476" w:type="dxa"/>
          </w:tcPr>
          <w:p w:rsidR="002E2C93" w:rsidRPr="004811F4" w:rsidRDefault="002E2C93" w:rsidP="00FC30C6">
            <w:pPr>
              <w:pStyle w:val="BodyText"/>
              <w:spacing w:line="360" w:lineRule="auto"/>
              <w:jc w:val="center"/>
              <w:rPr>
                <w:rFonts w:ascii="Times New Roman" w:hAnsi="Times New Roman"/>
                <w:b/>
                <w:color w:val="000000"/>
                <w:sz w:val="24"/>
                <w:szCs w:val="24"/>
                <w:lang w:val="en-US" w:eastAsia="en-US"/>
              </w:rPr>
            </w:pPr>
            <w:r w:rsidRPr="004811F4">
              <w:rPr>
                <w:rFonts w:ascii="Times New Roman" w:hAnsi="Times New Roman"/>
                <w:b/>
                <w:color w:val="000000"/>
                <w:sz w:val="24"/>
                <w:szCs w:val="24"/>
                <w:lang w:val="en-US" w:eastAsia="en-US"/>
              </w:rPr>
              <w:t>Ngày</w:t>
            </w:r>
          </w:p>
        </w:tc>
        <w:tc>
          <w:tcPr>
            <w:tcW w:w="4104" w:type="dxa"/>
          </w:tcPr>
          <w:p w:rsidR="002E2C93" w:rsidRPr="004811F4" w:rsidRDefault="002E2C93" w:rsidP="00FC30C6">
            <w:pPr>
              <w:pStyle w:val="BodyText"/>
              <w:spacing w:line="360" w:lineRule="auto"/>
              <w:jc w:val="center"/>
              <w:rPr>
                <w:rFonts w:ascii="Times New Roman" w:hAnsi="Times New Roman"/>
                <w:b/>
                <w:color w:val="000000"/>
                <w:sz w:val="24"/>
                <w:szCs w:val="24"/>
                <w:lang w:val="en-US" w:eastAsia="en-US"/>
              </w:rPr>
            </w:pPr>
            <w:r w:rsidRPr="004811F4">
              <w:rPr>
                <w:rFonts w:ascii="Times New Roman" w:hAnsi="Times New Roman"/>
                <w:b/>
                <w:color w:val="000000"/>
                <w:sz w:val="24"/>
                <w:szCs w:val="24"/>
                <w:lang w:val="en-US" w:eastAsia="en-US"/>
              </w:rPr>
              <w:t>Nội dung</w:t>
            </w:r>
          </w:p>
        </w:tc>
      </w:tr>
      <w:tr w:rsidR="00FA728F" w:rsidRPr="00B92DDD" w:rsidTr="00757F91">
        <w:tc>
          <w:tcPr>
            <w:tcW w:w="630" w:type="dxa"/>
            <w:vAlign w:val="center"/>
          </w:tcPr>
          <w:p w:rsidR="00FA728F" w:rsidRPr="004811F4" w:rsidRDefault="007B3235" w:rsidP="00A769AD">
            <w:pPr>
              <w:pStyle w:val="BodyText"/>
              <w:spacing w:line="360" w:lineRule="auto"/>
              <w:jc w:val="center"/>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1</w:t>
            </w:r>
          </w:p>
        </w:tc>
        <w:tc>
          <w:tcPr>
            <w:tcW w:w="2889" w:type="dxa"/>
            <w:vAlign w:val="center"/>
          </w:tcPr>
          <w:p w:rsidR="00FA728F" w:rsidRPr="004811F4" w:rsidRDefault="007B3235" w:rsidP="004F15C4">
            <w:pPr>
              <w:pStyle w:val="BodyText"/>
              <w:spacing w:line="360" w:lineRule="auto"/>
              <w:jc w:val="left"/>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01/2015/BB-PIV-HĐQT</w:t>
            </w:r>
          </w:p>
        </w:tc>
        <w:tc>
          <w:tcPr>
            <w:tcW w:w="1476" w:type="dxa"/>
            <w:vAlign w:val="center"/>
          </w:tcPr>
          <w:p w:rsidR="00FA728F" w:rsidRPr="004811F4" w:rsidRDefault="00A24929" w:rsidP="004F15C4">
            <w:pPr>
              <w:pStyle w:val="BodyText"/>
              <w:spacing w:line="360" w:lineRule="auto"/>
              <w:jc w:val="center"/>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14/04/2015</w:t>
            </w:r>
          </w:p>
        </w:tc>
        <w:tc>
          <w:tcPr>
            <w:tcW w:w="4104" w:type="dxa"/>
            <w:vAlign w:val="center"/>
          </w:tcPr>
          <w:p w:rsidR="00FA728F" w:rsidRPr="004811F4" w:rsidRDefault="00894447" w:rsidP="004F15C4">
            <w:pPr>
              <w:pStyle w:val="BodyText"/>
              <w:spacing w:line="360" w:lineRule="auto"/>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Miễn nhiệm và bổ nhiệm Tổng Giám Đốc</w:t>
            </w:r>
          </w:p>
        </w:tc>
      </w:tr>
      <w:tr w:rsidR="00897915" w:rsidRPr="00237044" w:rsidTr="00757F91">
        <w:tc>
          <w:tcPr>
            <w:tcW w:w="630" w:type="dxa"/>
            <w:vAlign w:val="center"/>
          </w:tcPr>
          <w:p w:rsidR="00897915" w:rsidRPr="004811F4" w:rsidRDefault="007B3235" w:rsidP="00237044">
            <w:pPr>
              <w:pStyle w:val="BodyText"/>
              <w:spacing w:line="360" w:lineRule="auto"/>
              <w:jc w:val="center"/>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2</w:t>
            </w:r>
          </w:p>
        </w:tc>
        <w:tc>
          <w:tcPr>
            <w:tcW w:w="2889" w:type="dxa"/>
            <w:vAlign w:val="center"/>
          </w:tcPr>
          <w:p w:rsidR="00897915" w:rsidRPr="004811F4" w:rsidRDefault="007B3235" w:rsidP="007B3235">
            <w:pPr>
              <w:pStyle w:val="BodyText"/>
              <w:spacing w:line="360" w:lineRule="auto"/>
              <w:jc w:val="left"/>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02/2015/BB-PIV-HĐQT</w:t>
            </w:r>
          </w:p>
        </w:tc>
        <w:tc>
          <w:tcPr>
            <w:tcW w:w="1476" w:type="dxa"/>
            <w:vAlign w:val="center"/>
          </w:tcPr>
          <w:p w:rsidR="00897915" w:rsidRPr="004811F4" w:rsidRDefault="00A24929" w:rsidP="007A160F">
            <w:pPr>
              <w:pStyle w:val="BodyText"/>
              <w:spacing w:line="360" w:lineRule="auto"/>
              <w:jc w:val="center"/>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21/04/2015</w:t>
            </w:r>
          </w:p>
        </w:tc>
        <w:tc>
          <w:tcPr>
            <w:tcW w:w="4104" w:type="dxa"/>
            <w:vAlign w:val="center"/>
          </w:tcPr>
          <w:p w:rsidR="00897915" w:rsidRPr="004811F4" w:rsidRDefault="00894447" w:rsidP="007A160F">
            <w:pPr>
              <w:pStyle w:val="BodyText"/>
              <w:spacing w:line="360" w:lineRule="auto"/>
              <w:rPr>
                <w:rFonts w:ascii="Times New Roman" w:hAnsi="Times New Roman"/>
                <w:color w:val="000000"/>
                <w:sz w:val="24"/>
                <w:szCs w:val="24"/>
                <w:lang w:val="en-US" w:eastAsia="en-US"/>
              </w:rPr>
            </w:pPr>
            <w:r w:rsidRPr="004811F4">
              <w:rPr>
                <w:rFonts w:ascii="Times New Roman" w:hAnsi="Times New Roman"/>
                <w:color w:val="000000"/>
                <w:sz w:val="24"/>
                <w:szCs w:val="24"/>
                <w:lang w:val="en-US" w:eastAsia="en-US"/>
              </w:rPr>
              <w:t>Miễn nhiệm và bổ nhiệm Chủ tịch HĐQT</w:t>
            </w:r>
          </w:p>
        </w:tc>
      </w:tr>
    </w:tbl>
    <w:p w:rsidR="001043D8" w:rsidRPr="00995897" w:rsidRDefault="001043D8" w:rsidP="00237044">
      <w:pPr>
        <w:pStyle w:val="BodyText"/>
        <w:spacing w:line="360" w:lineRule="auto"/>
        <w:jc w:val="center"/>
        <w:rPr>
          <w:rFonts w:ascii="Times New Roman" w:hAnsi="Times New Roman"/>
          <w:b/>
          <w:color w:val="000000"/>
          <w:sz w:val="26"/>
          <w:szCs w:val="26"/>
          <w:lang w:val="en-US"/>
        </w:rPr>
        <w:sectPr w:rsidR="001043D8" w:rsidRPr="00995897" w:rsidSect="001043D8">
          <w:footerReference w:type="even" r:id="rId8"/>
          <w:footerReference w:type="default" r:id="rId9"/>
          <w:pgSz w:w="12240" w:h="15840"/>
          <w:pgMar w:top="1166" w:right="1440" w:bottom="1440" w:left="1440" w:header="720" w:footer="720" w:gutter="0"/>
          <w:cols w:space="720"/>
          <w:docGrid w:linePitch="360"/>
        </w:sectPr>
      </w:pPr>
    </w:p>
    <w:p w:rsidR="002E2C93" w:rsidRPr="00EF2D2D" w:rsidRDefault="002E2C93" w:rsidP="00AF2DE3">
      <w:pPr>
        <w:pStyle w:val="BodyText"/>
        <w:spacing w:line="360" w:lineRule="auto"/>
        <w:rPr>
          <w:rFonts w:ascii="Times New Roman" w:hAnsi="Times New Roman"/>
          <w:b/>
          <w:color w:val="000000"/>
          <w:sz w:val="26"/>
          <w:szCs w:val="26"/>
        </w:rPr>
      </w:pPr>
    </w:p>
    <w:p w:rsidR="002E2C93" w:rsidRDefault="00222BB7" w:rsidP="00AF2DE3">
      <w:pPr>
        <w:pStyle w:val="BodyText"/>
        <w:numPr>
          <w:ilvl w:val="0"/>
          <w:numId w:val="12"/>
        </w:numPr>
        <w:spacing w:line="360" w:lineRule="auto"/>
        <w:ind w:left="450"/>
        <w:jc w:val="left"/>
        <w:rPr>
          <w:rFonts w:ascii="Times New Roman" w:hAnsi="Times New Roman"/>
          <w:b/>
          <w:color w:val="000000"/>
          <w:sz w:val="26"/>
          <w:szCs w:val="26"/>
        </w:rPr>
      </w:pPr>
      <w:r w:rsidRPr="00222BB7">
        <w:rPr>
          <w:rFonts w:ascii="Times New Roman" w:hAnsi="Times New Roman"/>
          <w:b/>
          <w:color w:val="000000"/>
          <w:sz w:val="26"/>
          <w:szCs w:val="26"/>
        </w:rPr>
        <w:t>THAY ĐỔI DANH SÁCH VỀ NGƯỜI CÓ LIÊN QUAN CỦA CÔNG TY ĐẠI CHÚNG THEO QUY ĐỊNH TẠI KHOẢN 34 ĐIỀU 6 LUẬT CHỨNG KHOÁN</w:t>
      </w:r>
      <w:r w:rsidR="002E2C93" w:rsidRPr="00222BB7">
        <w:rPr>
          <w:rFonts w:ascii="Times New Roman" w:hAnsi="Times New Roman"/>
          <w:b/>
          <w:color w:val="000000"/>
          <w:sz w:val="26"/>
          <w:szCs w:val="26"/>
        </w:rPr>
        <w:tab/>
      </w:r>
    </w:p>
    <w:tbl>
      <w:tblPr>
        <w:tblW w:w="9085"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67"/>
        <w:gridCol w:w="2389"/>
        <w:gridCol w:w="1431"/>
        <w:gridCol w:w="1449"/>
        <w:gridCol w:w="1359"/>
        <w:gridCol w:w="1890"/>
      </w:tblGrid>
      <w:tr w:rsidR="00757F91" w:rsidRPr="00941A39" w:rsidTr="00941A39">
        <w:tc>
          <w:tcPr>
            <w:tcW w:w="567"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STT</w:t>
            </w:r>
          </w:p>
        </w:tc>
        <w:tc>
          <w:tcPr>
            <w:tcW w:w="2389"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Tên tổ chức/</w:t>
            </w:r>
          </w:p>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cá nhân</w:t>
            </w:r>
          </w:p>
        </w:tc>
        <w:tc>
          <w:tcPr>
            <w:tcW w:w="1431"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Chức vụ tại công ty (nếu có)</w:t>
            </w:r>
          </w:p>
        </w:tc>
        <w:tc>
          <w:tcPr>
            <w:tcW w:w="1449"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Thời điểm bắt đầu là người có liên quan</w:t>
            </w:r>
          </w:p>
        </w:tc>
        <w:tc>
          <w:tcPr>
            <w:tcW w:w="1359"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Thời điểm không còn là người có liên quan</w:t>
            </w:r>
          </w:p>
        </w:tc>
        <w:tc>
          <w:tcPr>
            <w:tcW w:w="1890"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Lý do</w:t>
            </w:r>
          </w:p>
        </w:tc>
      </w:tr>
      <w:tr w:rsidR="00757F91" w:rsidRPr="00941A39" w:rsidTr="00941A39">
        <w:tc>
          <w:tcPr>
            <w:tcW w:w="567" w:type="dxa"/>
            <w:vAlign w:val="center"/>
          </w:tcPr>
          <w:p w:rsidR="00757F91" w:rsidRPr="00941A39" w:rsidRDefault="00757F91"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1</w:t>
            </w:r>
          </w:p>
        </w:tc>
        <w:tc>
          <w:tcPr>
            <w:tcW w:w="2389" w:type="dxa"/>
            <w:vAlign w:val="center"/>
          </w:tcPr>
          <w:p w:rsidR="00757F91" w:rsidRPr="00941A39" w:rsidRDefault="006C4E73" w:rsidP="00590882">
            <w:pPr>
              <w:pStyle w:val="BodyText"/>
              <w:jc w:val="left"/>
              <w:rPr>
                <w:rFonts w:ascii="Times New Roman" w:hAnsi="Times New Roman"/>
                <w:b/>
                <w:color w:val="000000"/>
                <w:sz w:val="24"/>
                <w:szCs w:val="24"/>
                <w:lang w:val="en-US" w:eastAsia="en-US"/>
              </w:rPr>
            </w:pPr>
            <w:r w:rsidRPr="00941A39">
              <w:rPr>
                <w:rFonts w:ascii="Times New Roman" w:hAnsi="Times New Roman"/>
                <w:b/>
                <w:sz w:val="24"/>
                <w:szCs w:val="24"/>
                <w:lang w:val="en-US" w:eastAsia="en-US"/>
              </w:rPr>
              <w:t>Nguyễn Công Cương</w:t>
            </w:r>
          </w:p>
        </w:tc>
        <w:tc>
          <w:tcPr>
            <w:tcW w:w="1431" w:type="dxa"/>
            <w:vAlign w:val="center"/>
          </w:tcPr>
          <w:p w:rsidR="00757F91" w:rsidRPr="00941A39" w:rsidRDefault="006C4E73"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Chủ tịch HĐQT</w:t>
            </w:r>
          </w:p>
        </w:tc>
        <w:tc>
          <w:tcPr>
            <w:tcW w:w="1449" w:type="dxa"/>
            <w:vAlign w:val="center"/>
          </w:tcPr>
          <w:p w:rsidR="00757F91" w:rsidRPr="00941A39" w:rsidRDefault="00757F91" w:rsidP="00757F91">
            <w:pPr>
              <w:pStyle w:val="BodyText"/>
              <w:jc w:val="left"/>
              <w:rPr>
                <w:rFonts w:ascii="Times New Roman" w:hAnsi="Times New Roman"/>
                <w:b/>
                <w:color w:val="000000"/>
                <w:sz w:val="24"/>
                <w:szCs w:val="24"/>
                <w:lang w:val="en-US" w:eastAsia="en-US"/>
              </w:rPr>
            </w:pPr>
          </w:p>
        </w:tc>
        <w:tc>
          <w:tcPr>
            <w:tcW w:w="1359" w:type="dxa"/>
            <w:vAlign w:val="center"/>
          </w:tcPr>
          <w:p w:rsidR="00757F91" w:rsidRPr="00941A39" w:rsidRDefault="006C4E73" w:rsidP="00590882">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21/4</w:t>
            </w:r>
            <w:r w:rsidR="00757F91" w:rsidRPr="00941A39">
              <w:rPr>
                <w:rFonts w:ascii="Times New Roman" w:hAnsi="Times New Roman"/>
                <w:b/>
                <w:color w:val="000000"/>
                <w:sz w:val="24"/>
                <w:szCs w:val="24"/>
                <w:lang w:val="en-US" w:eastAsia="en-US"/>
              </w:rPr>
              <w:t>/201</w:t>
            </w:r>
            <w:r w:rsidR="00CC5DD9" w:rsidRPr="00941A39">
              <w:rPr>
                <w:rFonts w:ascii="Times New Roman" w:hAnsi="Times New Roman"/>
                <w:b/>
                <w:color w:val="000000"/>
                <w:sz w:val="24"/>
                <w:szCs w:val="24"/>
                <w:lang w:val="en-US" w:eastAsia="en-US"/>
              </w:rPr>
              <w:t>5</w:t>
            </w:r>
          </w:p>
        </w:tc>
        <w:tc>
          <w:tcPr>
            <w:tcW w:w="1890" w:type="dxa"/>
            <w:vAlign w:val="center"/>
          </w:tcPr>
          <w:p w:rsidR="00757F91" w:rsidRPr="00941A39" w:rsidRDefault="00757F91" w:rsidP="00590882">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 xml:space="preserve">Thay đổi </w:t>
            </w:r>
            <w:r w:rsidR="006C4E73" w:rsidRPr="00941A39">
              <w:rPr>
                <w:rFonts w:ascii="Times New Roman" w:hAnsi="Times New Roman"/>
                <w:b/>
                <w:color w:val="000000"/>
                <w:sz w:val="24"/>
                <w:szCs w:val="24"/>
                <w:lang w:val="en-US" w:eastAsia="en-US"/>
              </w:rPr>
              <w:t>Chủ tịch HĐQT</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Nguyễn Công Trí</w:t>
            </w:r>
          </w:p>
        </w:tc>
        <w:tc>
          <w:tcPr>
            <w:tcW w:w="1431"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CC5DD9">
            <w:pPr>
              <w:pStyle w:val="BodyText"/>
              <w:jc w:val="left"/>
              <w:rPr>
                <w:rFonts w:ascii="Times New Roman" w:hAnsi="Times New Roman"/>
                <w:color w:val="000000"/>
                <w:sz w:val="24"/>
                <w:szCs w:val="24"/>
                <w:lang w:val="en-US" w:eastAsia="en-US"/>
              </w:rPr>
            </w:pPr>
          </w:p>
        </w:tc>
        <w:tc>
          <w:tcPr>
            <w:tcW w:w="1359" w:type="dxa"/>
          </w:tcPr>
          <w:p w:rsidR="004E5318" w:rsidRPr="00941A39" w:rsidRDefault="004E5318" w:rsidP="006C4E73">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Nguyễn Thị Tính</w:t>
            </w:r>
          </w:p>
        </w:tc>
        <w:tc>
          <w:tcPr>
            <w:tcW w:w="1431"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CC5DD9">
            <w:pPr>
              <w:pStyle w:val="BodyText"/>
              <w:jc w:val="left"/>
              <w:rPr>
                <w:rFonts w:ascii="Times New Roman" w:hAnsi="Times New Roman"/>
                <w:color w:val="000000"/>
                <w:sz w:val="24"/>
                <w:szCs w:val="24"/>
                <w:lang w:val="en-US" w:eastAsia="en-US"/>
              </w:rPr>
            </w:pPr>
          </w:p>
        </w:tc>
        <w:tc>
          <w:tcPr>
            <w:tcW w:w="1359" w:type="dxa"/>
          </w:tcPr>
          <w:p w:rsidR="004E5318" w:rsidRPr="00941A39" w:rsidRDefault="004E5318" w:rsidP="006C4E73">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Nguyễn Lệ Hằng</w:t>
            </w:r>
          </w:p>
        </w:tc>
        <w:tc>
          <w:tcPr>
            <w:tcW w:w="1431"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CC5DD9">
            <w:pPr>
              <w:pStyle w:val="BodyText"/>
              <w:jc w:val="left"/>
              <w:rPr>
                <w:rFonts w:ascii="Times New Roman" w:hAnsi="Times New Roman"/>
                <w:color w:val="000000"/>
                <w:sz w:val="24"/>
                <w:szCs w:val="24"/>
                <w:lang w:val="en-US" w:eastAsia="en-US"/>
              </w:rPr>
            </w:pPr>
          </w:p>
        </w:tc>
        <w:tc>
          <w:tcPr>
            <w:tcW w:w="1359" w:type="dxa"/>
          </w:tcPr>
          <w:p w:rsidR="004E5318" w:rsidRPr="00941A39" w:rsidRDefault="004E5318" w:rsidP="006C4E73">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b/>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Nguyễn Thị Hà</w:t>
            </w:r>
          </w:p>
        </w:tc>
        <w:tc>
          <w:tcPr>
            <w:tcW w:w="1431" w:type="dxa"/>
            <w:vAlign w:val="center"/>
          </w:tcPr>
          <w:p w:rsidR="004E5318" w:rsidRPr="00941A39" w:rsidRDefault="004E5318" w:rsidP="00CC5DD9">
            <w:pPr>
              <w:pStyle w:val="BodyText"/>
              <w:jc w:val="center"/>
              <w:rPr>
                <w:rFonts w:ascii="Times New Roman" w:hAnsi="Times New Roman"/>
                <w:b/>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CC5DD9">
            <w:pPr>
              <w:pStyle w:val="BodyText"/>
              <w:jc w:val="left"/>
              <w:rPr>
                <w:rFonts w:ascii="Times New Roman" w:hAnsi="Times New Roman"/>
                <w:b/>
                <w:color w:val="000000"/>
                <w:sz w:val="24"/>
                <w:szCs w:val="24"/>
                <w:lang w:val="en-US" w:eastAsia="en-US"/>
              </w:rPr>
            </w:pPr>
          </w:p>
        </w:tc>
        <w:tc>
          <w:tcPr>
            <w:tcW w:w="1359" w:type="dxa"/>
          </w:tcPr>
          <w:p w:rsidR="004E5318" w:rsidRPr="00941A39" w:rsidRDefault="004E5318" w:rsidP="006C4E73">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b/>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Phạm Hồng Hạnh</w:t>
            </w:r>
          </w:p>
        </w:tc>
        <w:tc>
          <w:tcPr>
            <w:tcW w:w="1431"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2F24B1">
            <w:pPr>
              <w:pStyle w:val="BodyText"/>
              <w:jc w:val="left"/>
              <w:rPr>
                <w:rFonts w:ascii="Times New Roman" w:hAnsi="Times New Roman"/>
                <w:color w:val="000000"/>
                <w:sz w:val="24"/>
                <w:szCs w:val="24"/>
                <w:lang w:val="en-US" w:eastAsia="en-US"/>
              </w:rPr>
            </w:pPr>
          </w:p>
        </w:tc>
        <w:tc>
          <w:tcPr>
            <w:tcW w:w="1359" w:type="dxa"/>
          </w:tcPr>
          <w:p w:rsidR="004E5318" w:rsidRPr="00941A39" w:rsidRDefault="004E5318" w:rsidP="002F24B1">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b/>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Nguyễn Công Hoàng</w:t>
            </w:r>
          </w:p>
        </w:tc>
        <w:tc>
          <w:tcPr>
            <w:tcW w:w="1431"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2F24B1">
            <w:pPr>
              <w:pStyle w:val="BodyText"/>
              <w:jc w:val="left"/>
              <w:rPr>
                <w:rFonts w:ascii="Times New Roman" w:hAnsi="Times New Roman"/>
                <w:color w:val="000000"/>
                <w:sz w:val="24"/>
                <w:szCs w:val="24"/>
                <w:lang w:val="en-US" w:eastAsia="en-US"/>
              </w:rPr>
            </w:pPr>
          </w:p>
        </w:tc>
        <w:tc>
          <w:tcPr>
            <w:tcW w:w="1359" w:type="dxa"/>
          </w:tcPr>
          <w:p w:rsidR="004E5318" w:rsidRPr="00941A39" w:rsidRDefault="004E5318" w:rsidP="002F24B1">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b/>
                <w:color w:val="000000"/>
                <w:sz w:val="24"/>
                <w:szCs w:val="24"/>
                <w:lang w:val="en-US" w:eastAsia="en-US"/>
              </w:rPr>
            </w:pPr>
          </w:p>
        </w:tc>
        <w:tc>
          <w:tcPr>
            <w:tcW w:w="2389" w:type="dxa"/>
          </w:tcPr>
          <w:p w:rsidR="004E5318" w:rsidRPr="00941A39" w:rsidRDefault="004E5318" w:rsidP="002F24B1">
            <w:pPr>
              <w:pStyle w:val="ListParagraph"/>
              <w:ind w:left="0"/>
              <w:jc w:val="both"/>
            </w:pPr>
            <w:r w:rsidRPr="00941A39">
              <w:t>Nguyễn Công Thành</w:t>
            </w:r>
          </w:p>
        </w:tc>
        <w:tc>
          <w:tcPr>
            <w:tcW w:w="1431"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2F24B1">
            <w:pPr>
              <w:pStyle w:val="BodyText"/>
              <w:jc w:val="left"/>
              <w:rPr>
                <w:rFonts w:ascii="Times New Roman" w:hAnsi="Times New Roman"/>
                <w:color w:val="000000"/>
                <w:sz w:val="24"/>
                <w:szCs w:val="24"/>
                <w:lang w:val="en-US" w:eastAsia="en-US"/>
              </w:rPr>
            </w:pPr>
          </w:p>
        </w:tc>
        <w:tc>
          <w:tcPr>
            <w:tcW w:w="1359" w:type="dxa"/>
          </w:tcPr>
          <w:p w:rsidR="004E5318" w:rsidRPr="00941A39" w:rsidRDefault="004E5318" w:rsidP="002F24B1">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CC5DD9">
            <w:pPr>
              <w:pStyle w:val="BodyText"/>
              <w:jc w:val="center"/>
              <w:rPr>
                <w:rFonts w:ascii="Times New Roman" w:hAnsi="Times New Roman"/>
                <w:b/>
                <w:color w:val="000000"/>
                <w:sz w:val="24"/>
                <w:szCs w:val="24"/>
                <w:lang w:val="en-US" w:eastAsia="en-US"/>
              </w:rPr>
            </w:pPr>
          </w:p>
        </w:tc>
        <w:tc>
          <w:tcPr>
            <w:tcW w:w="2389" w:type="dxa"/>
          </w:tcPr>
          <w:p w:rsidR="004E5318" w:rsidRPr="00941A39" w:rsidRDefault="004E5318" w:rsidP="00941A39">
            <w:pPr>
              <w:pStyle w:val="ListParagraph"/>
              <w:ind w:left="0"/>
            </w:pPr>
            <w:r w:rsidRPr="00941A39">
              <w:t>Nguyễn Công Phú Cầm</w:t>
            </w:r>
          </w:p>
        </w:tc>
        <w:tc>
          <w:tcPr>
            <w:tcW w:w="1431" w:type="dxa"/>
            <w:vAlign w:val="center"/>
          </w:tcPr>
          <w:p w:rsidR="004E5318" w:rsidRPr="00941A39" w:rsidRDefault="004E5318" w:rsidP="002F24B1">
            <w:pPr>
              <w:pStyle w:val="BodyText"/>
              <w:jc w:val="center"/>
              <w:rPr>
                <w:rFonts w:ascii="Times New Roman" w:hAnsi="Times New Roman"/>
                <w:b/>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2F24B1">
            <w:pPr>
              <w:pStyle w:val="BodyText"/>
              <w:jc w:val="left"/>
              <w:rPr>
                <w:rFonts w:ascii="Times New Roman" w:hAnsi="Times New Roman"/>
                <w:b/>
                <w:color w:val="000000"/>
                <w:sz w:val="24"/>
                <w:szCs w:val="24"/>
                <w:lang w:val="en-US" w:eastAsia="en-US"/>
              </w:rPr>
            </w:pPr>
          </w:p>
        </w:tc>
        <w:tc>
          <w:tcPr>
            <w:tcW w:w="1359" w:type="dxa"/>
          </w:tcPr>
          <w:p w:rsidR="004E5318" w:rsidRPr="00941A39" w:rsidRDefault="004E5318" w:rsidP="002F24B1">
            <w:pPr>
              <w:jc w:val="left"/>
              <w:rPr>
                <w:b w:val="0"/>
                <w:sz w:val="24"/>
                <w:szCs w:val="24"/>
              </w:rPr>
            </w:pPr>
            <w:r w:rsidRPr="00941A39">
              <w:rPr>
                <w:b w:val="0"/>
                <w:color w:val="000000"/>
                <w:sz w:val="24"/>
                <w:szCs w:val="24"/>
              </w:rPr>
              <w:t>21/4/2015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rPr>
          <w:trHeight w:val="457"/>
        </w:trPr>
        <w:tc>
          <w:tcPr>
            <w:tcW w:w="567" w:type="dxa"/>
            <w:vAlign w:val="center"/>
          </w:tcPr>
          <w:p w:rsidR="004E5318" w:rsidRPr="00941A39" w:rsidRDefault="004E5318"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2</w:t>
            </w:r>
          </w:p>
        </w:tc>
        <w:tc>
          <w:tcPr>
            <w:tcW w:w="2389" w:type="dxa"/>
            <w:vAlign w:val="center"/>
          </w:tcPr>
          <w:p w:rsidR="004E5318" w:rsidRPr="00941A39" w:rsidRDefault="004E5318" w:rsidP="00757F91">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Tạ Ngọc Lẫm</w:t>
            </w:r>
          </w:p>
        </w:tc>
        <w:tc>
          <w:tcPr>
            <w:tcW w:w="1431" w:type="dxa"/>
            <w:vAlign w:val="center"/>
          </w:tcPr>
          <w:p w:rsidR="004E5318" w:rsidRPr="00941A39" w:rsidRDefault="004E5318" w:rsidP="00590882">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Tổng Giám đốc</w:t>
            </w:r>
          </w:p>
        </w:tc>
        <w:tc>
          <w:tcPr>
            <w:tcW w:w="1449" w:type="dxa"/>
            <w:vAlign w:val="center"/>
          </w:tcPr>
          <w:p w:rsidR="004E5318" w:rsidRPr="00941A39" w:rsidRDefault="004E5318" w:rsidP="00590882">
            <w:pPr>
              <w:pStyle w:val="BodyText"/>
              <w:jc w:val="left"/>
              <w:rPr>
                <w:rFonts w:ascii="Times New Roman" w:hAnsi="Times New Roman"/>
                <w:b/>
                <w:color w:val="000000"/>
                <w:sz w:val="24"/>
                <w:szCs w:val="24"/>
                <w:lang w:val="en-US" w:eastAsia="en-US"/>
              </w:rPr>
            </w:pPr>
          </w:p>
        </w:tc>
        <w:tc>
          <w:tcPr>
            <w:tcW w:w="1359" w:type="dxa"/>
            <w:vAlign w:val="center"/>
          </w:tcPr>
          <w:p w:rsidR="004E5318" w:rsidRPr="00941A39" w:rsidRDefault="00894447" w:rsidP="00757F91">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14/04/2015</w:t>
            </w:r>
          </w:p>
        </w:tc>
        <w:tc>
          <w:tcPr>
            <w:tcW w:w="1890" w:type="dxa"/>
            <w:vAlign w:val="center"/>
          </w:tcPr>
          <w:p w:rsidR="004E5318" w:rsidRPr="00941A39" w:rsidRDefault="004E5318"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Thay đổi Tổng Giám đốc</w:t>
            </w:r>
          </w:p>
        </w:tc>
      </w:tr>
      <w:tr w:rsidR="004E5318" w:rsidRPr="00941A39" w:rsidTr="00941A39">
        <w:tc>
          <w:tcPr>
            <w:tcW w:w="567" w:type="dxa"/>
            <w:vAlign w:val="center"/>
          </w:tcPr>
          <w:p w:rsidR="004E5318" w:rsidRPr="00941A39" w:rsidRDefault="004E5318" w:rsidP="00757F91">
            <w:pPr>
              <w:pStyle w:val="BodyText"/>
              <w:jc w:val="center"/>
              <w:rPr>
                <w:rFonts w:ascii="Times New Roman" w:hAnsi="Times New Roman"/>
                <w:color w:val="000000"/>
                <w:sz w:val="24"/>
                <w:szCs w:val="24"/>
                <w:lang w:val="en-US" w:eastAsia="en-US"/>
              </w:rPr>
            </w:pPr>
          </w:p>
        </w:tc>
        <w:tc>
          <w:tcPr>
            <w:tcW w:w="2389" w:type="dxa"/>
            <w:vAlign w:val="center"/>
          </w:tcPr>
          <w:p w:rsidR="004E5318" w:rsidRPr="00941A39" w:rsidRDefault="00571012" w:rsidP="00757F9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Tạ Công Tinh</w:t>
            </w:r>
          </w:p>
        </w:tc>
        <w:tc>
          <w:tcPr>
            <w:tcW w:w="1431"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590882">
            <w:pPr>
              <w:pStyle w:val="BodyText"/>
              <w:jc w:val="left"/>
              <w:rPr>
                <w:rFonts w:ascii="Times New Roman" w:hAnsi="Times New Roman"/>
                <w:color w:val="000000"/>
                <w:sz w:val="24"/>
                <w:szCs w:val="24"/>
                <w:lang w:val="en-US" w:eastAsia="en-US"/>
              </w:rPr>
            </w:pPr>
          </w:p>
        </w:tc>
        <w:tc>
          <w:tcPr>
            <w:tcW w:w="1359" w:type="dxa"/>
            <w:vAlign w:val="center"/>
          </w:tcPr>
          <w:p w:rsidR="004E5318" w:rsidRPr="00941A39" w:rsidRDefault="004E5318"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14/04/2015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757F91">
            <w:pPr>
              <w:pStyle w:val="BodyText"/>
              <w:jc w:val="center"/>
              <w:rPr>
                <w:rFonts w:ascii="Times New Roman" w:hAnsi="Times New Roman"/>
                <w:color w:val="000000"/>
                <w:sz w:val="24"/>
                <w:szCs w:val="24"/>
                <w:lang w:val="en-US" w:eastAsia="en-US"/>
              </w:rPr>
            </w:pPr>
          </w:p>
        </w:tc>
        <w:tc>
          <w:tcPr>
            <w:tcW w:w="2389" w:type="dxa"/>
            <w:vAlign w:val="center"/>
          </w:tcPr>
          <w:p w:rsidR="004E5318" w:rsidRPr="00941A39" w:rsidRDefault="00571012" w:rsidP="00757F9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Nguyễn Thị Kim Liên</w:t>
            </w:r>
          </w:p>
        </w:tc>
        <w:tc>
          <w:tcPr>
            <w:tcW w:w="1431"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590882">
            <w:pPr>
              <w:pStyle w:val="BodyText"/>
              <w:jc w:val="left"/>
              <w:rPr>
                <w:rFonts w:ascii="Times New Roman" w:hAnsi="Times New Roman"/>
                <w:color w:val="000000"/>
                <w:sz w:val="24"/>
                <w:szCs w:val="24"/>
                <w:lang w:val="en-US" w:eastAsia="en-US"/>
              </w:rPr>
            </w:pPr>
          </w:p>
        </w:tc>
        <w:tc>
          <w:tcPr>
            <w:tcW w:w="1359" w:type="dxa"/>
            <w:vAlign w:val="center"/>
          </w:tcPr>
          <w:p w:rsidR="004E5318" w:rsidRPr="00941A39" w:rsidRDefault="004E5318"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14/04/2015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4E5318" w:rsidRPr="00941A39" w:rsidTr="00941A39">
        <w:tc>
          <w:tcPr>
            <w:tcW w:w="567" w:type="dxa"/>
            <w:vAlign w:val="center"/>
          </w:tcPr>
          <w:p w:rsidR="004E5318" w:rsidRPr="00941A39" w:rsidRDefault="004E5318" w:rsidP="00757F91">
            <w:pPr>
              <w:pStyle w:val="BodyText"/>
              <w:jc w:val="center"/>
              <w:rPr>
                <w:rFonts w:ascii="Times New Roman" w:hAnsi="Times New Roman"/>
                <w:color w:val="000000"/>
                <w:sz w:val="24"/>
                <w:szCs w:val="24"/>
                <w:lang w:val="en-US" w:eastAsia="en-US"/>
              </w:rPr>
            </w:pPr>
          </w:p>
        </w:tc>
        <w:tc>
          <w:tcPr>
            <w:tcW w:w="2389" w:type="dxa"/>
            <w:vAlign w:val="center"/>
          </w:tcPr>
          <w:p w:rsidR="004E5318" w:rsidRPr="00941A39" w:rsidRDefault="00571012" w:rsidP="00757F9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Tạ Thị Toan</w:t>
            </w:r>
          </w:p>
        </w:tc>
        <w:tc>
          <w:tcPr>
            <w:tcW w:w="1431"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4E5318" w:rsidRPr="00941A39" w:rsidRDefault="004E5318" w:rsidP="00590882">
            <w:pPr>
              <w:pStyle w:val="BodyText"/>
              <w:jc w:val="left"/>
              <w:rPr>
                <w:rFonts w:ascii="Times New Roman" w:hAnsi="Times New Roman"/>
                <w:color w:val="000000"/>
                <w:sz w:val="24"/>
                <w:szCs w:val="24"/>
                <w:lang w:val="en-US" w:eastAsia="en-US"/>
              </w:rPr>
            </w:pPr>
          </w:p>
        </w:tc>
        <w:tc>
          <w:tcPr>
            <w:tcW w:w="1359" w:type="dxa"/>
            <w:vAlign w:val="center"/>
          </w:tcPr>
          <w:p w:rsidR="004E5318" w:rsidRPr="00941A39" w:rsidRDefault="004E5318"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14/04/2015</w:t>
            </w:r>
          </w:p>
        </w:tc>
        <w:tc>
          <w:tcPr>
            <w:tcW w:w="1890" w:type="dxa"/>
            <w:vAlign w:val="center"/>
          </w:tcPr>
          <w:p w:rsidR="004E5318" w:rsidRPr="00941A39" w:rsidRDefault="004E5318"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Tạ Hữu Doanh</w:t>
            </w:r>
          </w:p>
        </w:tc>
        <w:tc>
          <w:tcPr>
            <w:tcW w:w="1431" w:type="dxa"/>
            <w:vAlign w:val="center"/>
          </w:tcPr>
          <w:p w:rsidR="00571012" w:rsidRPr="00941A39" w:rsidRDefault="00571012"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571012" w:rsidRPr="00941A39" w:rsidRDefault="00571012" w:rsidP="002F24B1">
            <w:pPr>
              <w:pStyle w:val="BodyText"/>
              <w:jc w:val="left"/>
              <w:rPr>
                <w:rFonts w:ascii="Times New Roman" w:hAnsi="Times New Roman"/>
                <w:color w:val="000000"/>
                <w:sz w:val="24"/>
                <w:szCs w:val="24"/>
                <w:lang w:val="en-US" w:eastAsia="en-US"/>
              </w:rPr>
            </w:pPr>
          </w:p>
        </w:tc>
        <w:tc>
          <w:tcPr>
            <w:tcW w:w="1359" w:type="dxa"/>
            <w:vAlign w:val="center"/>
          </w:tcPr>
          <w:p w:rsidR="00571012" w:rsidRPr="00941A39" w:rsidRDefault="00571012"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14/04/2015</w:t>
            </w:r>
          </w:p>
        </w:tc>
        <w:tc>
          <w:tcPr>
            <w:tcW w:w="1890" w:type="dxa"/>
            <w:vAlign w:val="center"/>
          </w:tcPr>
          <w:p w:rsidR="00571012" w:rsidRPr="00941A39" w:rsidRDefault="00571012"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Tạ Thị Bẩy</w:t>
            </w:r>
          </w:p>
        </w:tc>
        <w:tc>
          <w:tcPr>
            <w:tcW w:w="1431" w:type="dxa"/>
            <w:vAlign w:val="center"/>
          </w:tcPr>
          <w:p w:rsidR="00571012" w:rsidRPr="00941A39" w:rsidRDefault="00571012"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571012" w:rsidRPr="00941A39" w:rsidRDefault="00571012" w:rsidP="002F24B1">
            <w:pPr>
              <w:pStyle w:val="BodyText"/>
              <w:jc w:val="left"/>
              <w:rPr>
                <w:rFonts w:ascii="Times New Roman" w:hAnsi="Times New Roman"/>
                <w:color w:val="000000"/>
                <w:sz w:val="24"/>
                <w:szCs w:val="24"/>
                <w:lang w:val="en-US" w:eastAsia="en-US"/>
              </w:rPr>
            </w:pPr>
          </w:p>
        </w:tc>
        <w:tc>
          <w:tcPr>
            <w:tcW w:w="1359" w:type="dxa"/>
            <w:vAlign w:val="center"/>
          </w:tcPr>
          <w:p w:rsidR="00571012" w:rsidRPr="00941A39" w:rsidRDefault="00571012"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14/04/2015</w:t>
            </w:r>
          </w:p>
        </w:tc>
        <w:tc>
          <w:tcPr>
            <w:tcW w:w="1890" w:type="dxa"/>
            <w:vAlign w:val="center"/>
          </w:tcPr>
          <w:p w:rsidR="00571012" w:rsidRPr="00941A39" w:rsidRDefault="00571012"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3</w:t>
            </w:r>
          </w:p>
        </w:tc>
        <w:tc>
          <w:tcPr>
            <w:tcW w:w="2389" w:type="dxa"/>
            <w:vAlign w:val="center"/>
          </w:tcPr>
          <w:p w:rsidR="00571012" w:rsidRPr="00941A39" w:rsidRDefault="00571012" w:rsidP="00757F91">
            <w:pPr>
              <w:pStyle w:val="BodyText"/>
              <w:jc w:val="left"/>
              <w:rPr>
                <w:rFonts w:ascii="Times New Roman" w:hAnsi="Times New Roman"/>
                <w:b/>
                <w:color w:val="000000"/>
                <w:sz w:val="24"/>
                <w:szCs w:val="24"/>
                <w:lang w:val="en-US" w:eastAsia="en-US"/>
              </w:rPr>
            </w:pPr>
            <w:r w:rsidRPr="00941A39">
              <w:rPr>
                <w:rFonts w:ascii="Times New Roman" w:hAnsi="Times New Roman"/>
                <w:b/>
                <w:sz w:val="24"/>
                <w:szCs w:val="24"/>
                <w:lang w:val="en-US" w:eastAsia="en-US"/>
              </w:rPr>
              <w:t>Lê Ngọc Tuấn</w:t>
            </w:r>
          </w:p>
        </w:tc>
        <w:tc>
          <w:tcPr>
            <w:tcW w:w="1431" w:type="dxa"/>
            <w:vAlign w:val="center"/>
          </w:tcPr>
          <w:p w:rsidR="00571012" w:rsidRPr="00941A39" w:rsidRDefault="00571012" w:rsidP="00590882">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Chủ tịch HĐQT</w:t>
            </w:r>
          </w:p>
        </w:tc>
        <w:tc>
          <w:tcPr>
            <w:tcW w:w="1449" w:type="dxa"/>
            <w:vAlign w:val="center"/>
          </w:tcPr>
          <w:p w:rsidR="00571012" w:rsidRPr="00941A39" w:rsidRDefault="00571012" w:rsidP="002F24B1">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21/4/2015</w:t>
            </w:r>
          </w:p>
        </w:tc>
        <w:tc>
          <w:tcPr>
            <w:tcW w:w="1359" w:type="dxa"/>
            <w:vAlign w:val="center"/>
          </w:tcPr>
          <w:p w:rsidR="00571012" w:rsidRPr="00941A39" w:rsidRDefault="00571012" w:rsidP="00757F91">
            <w:pPr>
              <w:pStyle w:val="BodyText"/>
              <w:jc w:val="left"/>
              <w:rPr>
                <w:rFonts w:ascii="Times New Roman" w:hAnsi="Times New Roman"/>
                <w:b/>
                <w:color w:val="000000"/>
                <w:sz w:val="24"/>
                <w:szCs w:val="24"/>
                <w:lang w:val="en-US" w:eastAsia="en-US"/>
              </w:rPr>
            </w:pPr>
          </w:p>
        </w:tc>
        <w:tc>
          <w:tcPr>
            <w:tcW w:w="1890" w:type="dxa"/>
            <w:vAlign w:val="center"/>
          </w:tcPr>
          <w:p w:rsidR="00571012" w:rsidRPr="00941A39" w:rsidRDefault="00571012"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Thay đổi Chủ tịch HĐQT</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tcPr>
          <w:p w:rsidR="00571012" w:rsidRPr="00941A39" w:rsidRDefault="00571012">
            <w:pPr>
              <w:jc w:val="both"/>
              <w:rPr>
                <w:b w:val="0"/>
                <w:color w:val="000000"/>
                <w:sz w:val="24"/>
                <w:szCs w:val="24"/>
              </w:rPr>
            </w:pPr>
            <w:r w:rsidRPr="00941A39">
              <w:rPr>
                <w:b w:val="0"/>
                <w:color w:val="000000"/>
                <w:sz w:val="24"/>
                <w:szCs w:val="24"/>
              </w:rPr>
              <w:t>Lê Đức Thắng</w:t>
            </w:r>
          </w:p>
        </w:tc>
        <w:tc>
          <w:tcPr>
            <w:tcW w:w="1431"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571012" w:rsidRPr="00941A39" w:rsidRDefault="00571012" w:rsidP="002F24B1">
            <w:pPr>
              <w:jc w:val="left"/>
              <w:rPr>
                <w:b w:val="0"/>
                <w:sz w:val="24"/>
                <w:szCs w:val="24"/>
              </w:rPr>
            </w:pPr>
            <w:r w:rsidRPr="00941A39">
              <w:rPr>
                <w:b w:val="0"/>
                <w:color w:val="000000"/>
                <w:sz w:val="24"/>
                <w:szCs w:val="24"/>
              </w:rPr>
              <w:t>21/4/2015</w:t>
            </w:r>
          </w:p>
        </w:tc>
        <w:tc>
          <w:tcPr>
            <w:tcW w:w="135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p>
        </w:tc>
        <w:tc>
          <w:tcPr>
            <w:tcW w:w="1890"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vAlign w:val="center"/>
          </w:tcPr>
          <w:p w:rsidR="00571012" w:rsidRPr="00941A39" w:rsidRDefault="00571012" w:rsidP="00571012">
            <w:pPr>
              <w:jc w:val="both"/>
              <w:rPr>
                <w:b w:val="0"/>
                <w:color w:val="000000"/>
                <w:sz w:val="24"/>
                <w:szCs w:val="24"/>
              </w:rPr>
            </w:pPr>
            <w:r w:rsidRPr="00941A39">
              <w:rPr>
                <w:b w:val="0"/>
                <w:color w:val="000000"/>
                <w:sz w:val="24"/>
                <w:szCs w:val="24"/>
              </w:rPr>
              <w:t>Mẫu Thị Bản</w:t>
            </w:r>
          </w:p>
        </w:tc>
        <w:tc>
          <w:tcPr>
            <w:tcW w:w="1431"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571012" w:rsidRPr="00941A39" w:rsidRDefault="00571012" w:rsidP="002F24B1">
            <w:pPr>
              <w:jc w:val="left"/>
              <w:rPr>
                <w:b w:val="0"/>
                <w:sz w:val="24"/>
                <w:szCs w:val="24"/>
              </w:rPr>
            </w:pPr>
            <w:r w:rsidRPr="00941A39">
              <w:rPr>
                <w:b w:val="0"/>
                <w:color w:val="000000"/>
                <w:sz w:val="24"/>
                <w:szCs w:val="24"/>
              </w:rPr>
              <w:t>21/4/2015</w:t>
            </w:r>
          </w:p>
        </w:tc>
        <w:tc>
          <w:tcPr>
            <w:tcW w:w="135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p>
        </w:tc>
        <w:tc>
          <w:tcPr>
            <w:tcW w:w="1890"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vAlign w:val="center"/>
          </w:tcPr>
          <w:p w:rsidR="00571012" w:rsidRPr="00941A39" w:rsidRDefault="00571012" w:rsidP="00571012">
            <w:pPr>
              <w:jc w:val="both"/>
              <w:rPr>
                <w:b w:val="0"/>
                <w:color w:val="000000"/>
                <w:sz w:val="24"/>
                <w:szCs w:val="24"/>
              </w:rPr>
            </w:pPr>
            <w:r w:rsidRPr="00941A39">
              <w:rPr>
                <w:b w:val="0"/>
                <w:color w:val="000000"/>
                <w:sz w:val="24"/>
                <w:szCs w:val="24"/>
              </w:rPr>
              <w:t>Hoàng Hải Vân</w:t>
            </w:r>
          </w:p>
        </w:tc>
        <w:tc>
          <w:tcPr>
            <w:tcW w:w="1431"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571012" w:rsidRPr="00941A39" w:rsidRDefault="00571012" w:rsidP="002F24B1">
            <w:pPr>
              <w:jc w:val="left"/>
              <w:rPr>
                <w:b w:val="0"/>
                <w:sz w:val="24"/>
                <w:szCs w:val="24"/>
              </w:rPr>
            </w:pPr>
            <w:r w:rsidRPr="00941A39">
              <w:rPr>
                <w:b w:val="0"/>
                <w:color w:val="000000"/>
                <w:sz w:val="24"/>
                <w:szCs w:val="24"/>
              </w:rPr>
              <w:t>21/4/2015</w:t>
            </w:r>
          </w:p>
        </w:tc>
        <w:tc>
          <w:tcPr>
            <w:tcW w:w="135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p>
        </w:tc>
        <w:tc>
          <w:tcPr>
            <w:tcW w:w="1890"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vAlign w:val="center"/>
          </w:tcPr>
          <w:p w:rsidR="00571012" w:rsidRPr="00941A39" w:rsidRDefault="00571012" w:rsidP="00571012">
            <w:pPr>
              <w:jc w:val="both"/>
              <w:rPr>
                <w:b w:val="0"/>
                <w:color w:val="000000"/>
                <w:sz w:val="24"/>
                <w:szCs w:val="24"/>
              </w:rPr>
            </w:pPr>
            <w:r w:rsidRPr="00941A39">
              <w:rPr>
                <w:b w:val="0"/>
                <w:color w:val="000000"/>
                <w:sz w:val="24"/>
                <w:szCs w:val="24"/>
              </w:rPr>
              <w:t>Lê Hoàng Ngọc Lâm</w:t>
            </w:r>
          </w:p>
        </w:tc>
        <w:tc>
          <w:tcPr>
            <w:tcW w:w="1431" w:type="dxa"/>
            <w:vAlign w:val="center"/>
          </w:tcPr>
          <w:p w:rsidR="00571012" w:rsidRPr="00941A39" w:rsidRDefault="00571012"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571012" w:rsidRPr="00941A39" w:rsidRDefault="00571012" w:rsidP="002F24B1">
            <w:pPr>
              <w:jc w:val="left"/>
              <w:rPr>
                <w:b w:val="0"/>
                <w:sz w:val="24"/>
                <w:szCs w:val="24"/>
              </w:rPr>
            </w:pPr>
            <w:r w:rsidRPr="00941A39">
              <w:rPr>
                <w:b w:val="0"/>
                <w:color w:val="000000"/>
                <w:sz w:val="24"/>
                <w:szCs w:val="24"/>
              </w:rPr>
              <w:t>21/4/2015</w:t>
            </w:r>
          </w:p>
        </w:tc>
        <w:tc>
          <w:tcPr>
            <w:tcW w:w="135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p>
        </w:tc>
        <w:tc>
          <w:tcPr>
            <w:tcW w:w="1890" w:type="dxa"/>
          </w:tcPr>
          <w:p w:rsidR="00571012" w:rsidRPr="00941A39" w:rsidRDefault="00571012">
            <w:pPr>
              <w:rPr>
                <w:b w:val="0"/>
                <w:sz w:val="24"/>
                <w:szCs w:val="24"/>
              </w:rPr>
            </w:pPr>
            <w:r w:rsidRPr="00941A39">
              <w:rPr>
                <w:b w:val="0"/>
                <w:color w:val="000000"/>
                <w:sz w:val="24"/>
                <w:szCs w:val="24"/>
              </w:rPr>
              <w:t>Thay đổi NCLQ</w:t>
            </w:r>
          </w:p>
        </w:tc>
      </w:tr>
      <w:tr w:rsidR="00571012" w:rsidRPr="00941A39" w:rsidTr="00941A39">
        <w:tc>
          <w:tcPr>
            <w:tcW w:w="567" w:type="dxa"/>
            <w:vAlign w:val="center"/>
          </w:tcPr>
          <w:p w:rsidR="00571012" w:rsidRPr="00941A39" w:rsidRDefault="00571012" w:rsidP="00757F91">
            <w:pPr>
              <w:pStyle w:val="BodyText"/>
              <w:jc w:val="center"/>
              <w:rPr>
                <w:rFonts w:ascii="Times New Roman" w:hAnsi="Times New Roman"/>
                <w:color w:val="000000"/>
                <w:sz w:val="24"/>
                <w:szCs w:val="24"/>
                <w:lang w:val="en-US" w:eastAsia="en-US"/>
              </w:rPr>
            </w:pPr>
          </w:p>
        </w:tc>
        <w:tc>
          <w:tcPr>
            <w:tcW w:w="2389" w:type="dxa"/>
            <w:vAlign w:val="center"/>
          </w:tcPr>
          <w:p w:rsidR="00571012" w:rsidRPr="00941A39" w:rsidRDefault="00571012" w:rsidP="00571012">
            <w:pPr>
              <w:jc w:val="left"/>
              <w:rPr>
                <w:b w:val="0"/>
                <w:color w:val="000000"/>
                <w:sz w:val="24"/>
                <w:szCs w:val="24"/>
              </w:rPr>
            </w:pPr>
            <w:r w:rsidRPr="00941A39">
              <w:rPr>
                <w:b w:val="0"/>
                <w:color w:val="000000"/>
                <w:sz w:val="24"/>
                <w:szCs w:val="24"/>
              </w:rPr>
              <w:t>Lê Hoàng Ngọc Hân</w:t>
            </w:r>
          </w:p>
        </w:tc>
        <w:tc>
          <w:tcPr>
            <w:tcW w:w="1431" w:type="dxa"/>
            <w:vAlign w:val="center"/>
          </w:tcPr>
          <w:p w:rsidR="00571012" w:rsidRPr="00941A39" w:rsidRDefault="00571012" w:rsidP="00CC5DD9">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571012" w:rsidRPr="00941A39" w:rsidRDefault="00571012"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21/4/2015</w:t>
            </w:r>
          </w:p>
        </w:tc>
        <w:tc>
          <w:tcPr>
            <w:tcW w:w="1359" w:type="dxa"/>
            <w:vAlign w:val="center"/>
          </w:tcPr>
          <w:p w:rsidR="00571012" w:rsidRPr="00941A39" w:rsidRDefault="00571012" w:rsidP="00757F91">
            <w:pPr>
              <w:pStyle w:val="BodyText"/>
              <w:jc w:val="left"/>
              <w:rPr>
                <w:rFonts w:ascii="Times New Roman" w:hAnsi="Times New Roman"/>
                <w:color w:val="000000"/>
                <w:sz w:val="24"/>
                <w:szCs w:val="24"/>
                <w:lang w:val="en-US" w:eastAsia="en-US"/>
              </w:rPr>
            </w:pPr>
          </w:p>
        </w:tc>
        <w:tc>
          <w:tcPr>
            <w:tcW w:w="1890" w:type="dxa"/>
          </w:tcPr>
          <w:p w:rsidR="00571012" w:rsidRPr="00941A39" w:rsidRDefault="00571012">
            <w:pPr>
              <w:rPr>
                <w:b w:val="0"/>
                <w:sz w:val="24"/>
                <w:szCs w:val="24"/>
              </w:rPr>
            </w:pPr>
            <w:r w:rsidRPr="00941A39">
              <w:rPr>
                <w:b w:val="0"/>
                <w:color w:val="000000"/>
                <w:sz w:val="24"/>
                <w:szCs w:val="24"/>
              </w:rPr>
              <w:t>Thay đổi NCLQ</w:t>
            </w:r>
          </w:p>
        </w:tc>
      </w:tr>
      <w:tr w:rsidR="00CE5E4F" w:rsidRPr="00941A39" w:rsidTr="00941A39">
        <w:tc>
          <w:tcPr>
            <w:tcW w:w="567" w:type="dxa"/>
            <w:vAlign w:val="center"/>
          </w:tcPr>
          <w:p w:rsidR="00CE5E4F" w:rsidRPr="00941A39" w:rsidRDefault="00CE5E4F" w:rsidP="00757F91">
            <w:pPr>
              <w:pStyle w:val="BodyText"/>
              <w:jc w:val="center"/>
              <w:rPr>
                <w:rFonts w:ascii="Times New Roman" w:hAnsi="Times New Roman"/>
                <w:color w:val="000000"/>
                <w:sz w:val="24"/>
                <w:szCs w:val="24"/>
                <w:lang w:val="en-US" w:eastAsia="en-US"/>
              </w:rPr>
            </w:pPr>
          </w:p>
        </w:tc>
        <w:tc>
          <w:tcPr>
            <w:tcW w:w="2389" w:type="dxa"/>
            <w:vAlign w:val="center"/>
          </w:tcPr>
          <w:p w:rsidR="00CE5E4F" w:rsidRPr="00941A39" w:rsidRDefault="00CE5E4F" w:rsidP="00571012">
            <w:pPr>
              <w:jc w:val="left"/>
              <w:rPr>
                <w:b w:val="0"/>
                <w:color w:val="000000"/>
                <w:sz w:val="24"/>
                <w:szCs w:val="24"/>
              </w:rPr>
            </w:pPr>
            <w:r w:rsidRPr="00941A39">
              <w:rPr>
                <w:b w:val="0"/>
                <w:color w:val="000000"/>
                <w:sz w:val="24"/>
                <w:szCs w:val="24"/>
              </w:rPr>
              <w:t>Lê Chí Hiếu</w:t>
            </w:r>
          </w:p>
        </w:tc>
        <w:tc>
          <w:tcPr>
            <w:tcW w:w="1431" w:type="dxa"/>
            <w:vAlign w:val="center"/>
          </w:tcPr>
          <w:p w:rsidR="00CE5E4F" w:rsidRPr="00941A39" w:rsidRDefault="00CE5E4F"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CE5E4F" w:rsidRPr="00941A39" w:rsidRDefault="00CE5E4F" w:rsidP="002F24B1">
            <w:pPr>
              <w:jc w:val="left"/>
              <w:rPr>
                <w:b w:val="0"/>
                <w:sz w:val="24"/>
                <w:szCs w:val="24"/>
              </w:rPr>
            </w:pPr>
            <w:r w:rsidRPr="00941A39">
              <w:rPr>
                <w:b w:val="0"/>
                <w:color w:val="000000"/>
                <w:sz w:val="24"/>
                <w:szCs w:val="24"/>
              </w:rPr>
              <w:t>21/4/2015</w:t>
            </w:r>
          </w:p>
        </w:tc>
        <w:tc>
          <w:tcPr>
            <w:tcW w:w="1359" w:type="dxa"/>
            <w:vAlign w:val="center"/>
          </w:tcPr>
          <w:p w:rsidR="00CE5E4F" w:rsidRPr="00941A39" w:rsidRDefault="00CE5E4F" w:rsidP="002F24B1">
            <w:pPr>
              <w:pStyle w:val="BodyText"/>
              <w:jc w:val="left"/>
              <w:rPr>
                <w:rFonts w:ascii="Times New Roman" w:hAnsi="Times New Roman"/>
                <w:color w:val="000000"/>
                <w:sz w:val="24"/>
                <w:szCs w:val="24"/>
                <w:lang w:val="en-US" w:eastAsia="en-US"/>
              </w:rPr>
            </w:pPr>
          </w:p>
        </w:tc>
        <w:tc>
          <w:tcPr>
            <w:tcW w:w="1890" w:type="dxa"/>
            <w:vAlign w:val="center"/>
          </w:tcPr>
          <w:p w:rsidR="00CE5E4F" w:rsidRPr="00941A39" w:rsidRDefault="00CE5E4F"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CE5E4F" w:rsidRPr="00941A39" w:rsidTr="00941A39">
        <w:tc>
          <w:tcPr>
            <w:tcW w:w="567" w:type="dxa"/>
            <w:vAlign w:val="center"/>
          </w:tcPr>
          <w:p w:rsidR="00CE5E4F" w:rsidRPr="00941A39" w:rsidRDefault="00CE5E4F" w:rsidP="00757F91">
            <w:pPr>
              <w:pStyle w:val="BodyText"/>
              <w:jc w:val="center"/>
              <w:rPr>
                <w:rFonts w:ascii="Times New Roman" w:hAnsi="Times New Roman"/>
                <w:color w:val="000000"/>
                <w:sz w:val="24"/>
                <w:szCs w:val="24"/>
                <w:lang w:val="en-US" w:eastAsia="en-US"/>
              </w:rPr>
            </w:pPr>
          </w:p>
        </w:tc>
        <w:tc>
          <w:tcPr>
            <w:tcW w:w="2389" w:type="dxa"/>
            <w:vAlign w:val="center"/>
          </w:tcPr>
          <w:p w:rsidR="00CE5E4F" w:rsidRPr="00941A39" w:rsidRDefault="00CE5E4F" w:rsidP="00571012">
            <w:pPr>
              <w:jc w:val="left"/>
              <w:rPr>
                <w:b w:val="0"/>
                <w:color w:val="000000"/>
                <w:sz w:val="24"/>
                <w:szCs w:val="24"/>
              </w:rPr>
            </w:pPr>
            <w:r w:rsidRPr="00941A39">
              <w:rPr>
                <w:b w:val="0"/>
                <w:color w:val="000000"/>
                <w:sz w:val="24"/>
                <w:szCs w:val="24"/>
              </w:rPr>
              <w:t>Lê Ngọc Tú</w:t>
            </w:r>
          </w:p>
        </w:tc>
        <w:tc>
          <w:tcPr>
            <w:tcW w:w="1431" w:type="dxa"/>
            <w:vAlign w:val="center"/>
          </w:tcPr>
          <w:p w:rsidR="00CE5E4F" w:rsidRPr="00941A39" w:rsidRDefault="00CE5E4F"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CE5E4F" w:rsidRPr="00941A39" w:rsidRDefault="00CE5E4F" w:rsidP="002F24B1">
            <w:pPr>
              <w:jc w:val="left"/>
              <w:rPr>
                <w:b w:val="0"/>
                <w:sz w:val="24"/>
                <w:szCs w:val="24"/>
              </w:rPr>
            </w:pPr>
            <w:r w:rsidRPr="00941A39">
              <w:rPr>
                <w:b w:val="0"/>
                <w:color w:val="000000"/>
                <w:sz w:val="24"/>
                <w:szCs w:val="24"/>
              </w:rPr>
              <w:t>21/4/2015</w:t>
            </w:r>
          </w:p>
        </w:tc>
        <w:tc>
          <w:tcPr>
            <w:tcW w:w="1359" w:type="dxa"/>
            <w:vAlign w:val="center"/>
          </w:tcPr>
          <w:p w:rsidR="00CE5E4F" w:rsidRPr="00941A39" w:rsidRDefault="00CE5E4F" w:rsidP="002F24B1">
            <w:pPr>
              <w:pStyle w:val="BodyText"/>
              <w:jc w:val="left"/>
              <w:rPr>
                <w:rFonts w:ascii="Times New Roman" w:hAnsi="Times New Roman"/>
                <w:color w:val="000000"/>
                <w:sz w:val="24"/>
                <w:szCs w:val="24"/>
                <w:lang w:val="en-US" w:eastAsia="en-US"/>
              </w:rPr>
            </w:pPr>
          </w:p>
        </w:tc>
        <w:tc>
          <w:tcPr>
            <w:tcW w:w="1890" w:type="dxa"/>
            <w:vAlign w:val="center"/>
          </w:tcPr>
          <w:p w:rsidR="00CE5E4F" w:rsidRPr="00941A39" w:rsidRDefault="00CE5E4F"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CE5E4F" w:rsidRPr="00941A39" w:rsidTr="00941A39">
        <w:tc>
          <w:tcPr>
            <w:tcW w:w="567" w:type="dxa"/>
            <w:vAlign w:val="center"/>
          </w:tcPr>
          <w:p w:rsidR="00CE5E4F" w:rsidRPr="00941A39" w:rsidRDefault="00CE5E4F" w:rsidP="00757F91">
            <w:pPr>
              <w:pStyle w:val="BodyText"/>
              <w:jc w:val="center"/>
              <w:rPr>
                <w:rFonts w:ascii="Times New Roman" w:hAnsi="Times New Roman"/>
                <w:color w:val="000000"/>
                <w:sz w:val="24"/>
                <w:szCs w:val="24"/>
                <w:lang w:val="en-US" w:eastAsia="en-US"/>
              </w:rPr>
            </w:pPr>
          </w:p>
        </w:tc>
        <w:tc>
          <w:tcPr>
            <w:tcW w:w="2389" w:type="dxa"/>
            <w:vAlign w:val="center"/>
          </w:tcPr>
          <w:p w:rsidR="00CE5E4F" w:rsidRPr="00941A39" w:rsidRDefault="00CE5E4F" w:rsidP="00571012">
            <w:pPr>
              <w:jc w:val="left"/>
              <w:rPr>
                <w:b w:val="0"/>
                <w:color w:val="000000"/>
                <w:sz w:val="24"/>
                <w:szCs w:val="24"/>
              </w:rPr>
            </w:pPr>
            <w:r w:rsidRPr="00941A39">
              <w:rPr>
                <w:b w:val="0"/>
                <w:color w:val="000000"/>
                <w:sz w:val="24"/>
                <w:szCs w:val="24"/>
              </w:rPr>
              <w:t>Lê Thị Diễm Loan</w:t>
            </w:r>
          </w:p>
        </w:tc>
        <w:tc>
          <w:tcPr>
            <w:tcW w:w="1431" w:type="dxa"/>
            <w:vAlign w:val="center"/>
          </w:tcPr>
          <w:p w:rsidR="00CE5E4F" w:rsidRPr="00941A39" w:rsidRDefault="00CE5E4F"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tcPr>
          <w:p w:rsidR="00CE5E4F" w:rsidRPr="00941A39" w:rsidRDefault="00CE5E4F" w:rsidP="002F24B1">
            <w:pPr>
              <w:jc w:val="left"/>
              <w:rPr>
                <w:b w:val="0"/>
                <w:sz w:val="24"/>
                <w:szCs w:val="24"/>
              </w:rPr>
            </w:pPr>
            <w:r w:rsidRPr="00941A39">
              <w:rPr>
                <w:b w:val="0"/>
                <w:color w:val="000000"/>
                <w:sz w:val="24"/>
                <w:szCs w:val="24"/>
              </w:rPr>
              <w:t>21/4/2015</w:t>
            </w:r>
          </w:p>
        </w:tc>
        <w:tc>
          <w:tcPr>
            <w:tcW w:w="1359" w:type="dxa"/>
            <w:vAlign w:val="center"/>
          </w:tcPr>
          <w:p w:rsidR="00CE5E4F" w:rsidRPr="00941A39" w:rsidRDefault="00CE5E4F" w:rsidP="002F24B1">
            <w:pPr>
              <w:pStyle w:val="BodyText"/>
              <w:jc w:val="left"/>
              <w:rPr>
                <w:rFonts w:ascii="Times New Roman" w:hAnsi="Times New Roman"/>
                <w:color w:val="000000"/>
                <w:sz w:val="24"/>
                <w:szCs w:val="24"/>
                <w:lang w:val="en-US" w:eastAsia="en-US"/>
              </w:rPr>
            </w:pPr>
          </w:p>
        </w:tc>
        <w:tc>
          <w:tcPr>
            <w:tcW w:w="1890" w:type="dxa"/>
          </w:tcPr>
          <w:p w:rsidR="00CE5E4F" w:rsidRPr="00941A39" w:rsidRDefault="00CE5E4F" w:rsidP="002F24B1">
            <w:pPr>
              <w:rPr>
                <w:b w:val="0"/>
                <w:sz w:val="24"/>
                <w:szCs w:val="24"/>
              </w:rPr>
            </w:pPr>
            <w:r w:rsidRPr="00941A39">
              <w:rPr>
                <w:b w:val="0"/>
                <w:color w:val="000000"/>
                <w:sz w:val="24"/>
                <w:szCs w:val="24"/>
              </w:rPr>
              <w:t>Thay đổi NCLQ</w:t>
            </w:r>
          </w:p>
        </w:tc>
      </w:tr>
      <w:tr w:rsidR="00CE5E4F" w:rsidRPr="00941A39" w:rsidTr="00941A39">
        <w:tc>
          <w:tcPr>
            <w:tcW w:w="567" w:type="dxa"/>
            <w:vAlign w:val="center"/>
          </w:tcPr>
          <w:p w:rsidR="00CE5E4F" w:rsidRPr="00941A39" w:rsidRDefault="00CE5E4F" w:rsidP="00757F91">
            <w:pPr>
              <w:pStyle w:val="BodyText"/>
              <w:jc w:val="center"/>
              <w:rPr>
                <w:rFonts w:ascii="Times New Roman" w:hAnsi="Times New Roman"/>
                <w:color w:val="000000"/>
                <w:sz w:val="24"/>
                <w:szCs w:val="24"/>
                <w:lang w:val="en-US" w:eastAsia="en-US"/>
              </w:rPr>
            </w:pPr>
          </w:p>
        </w:tc>
        <w:tc>
          <w:tcPr>
            <w:tcW w:w="2389" w:type="dxa"/>
            <w:vAlign w:val="center"/>
          </w:tcPr>
          <w:p w:rsidR="00CE5E4F" w:rsidRPr="00941A39" w:rsidRDefault="00CE5E4F" w:rsidP="00571012">
            <w:pPr>
              <w:jc w:val="left"/>
              <w:rPr>
                <w:b w:val="0"/>
                <w:color w:val="000000"/>
                <w:sz w:val="24"/>
                <w:szCs w:val="24"/>
              </w:rPr>
            </w:pPr>
            <w:r w:rsidRPr="00941A39">
              <w:rPr>
                <w:b w:val="0"/>
                <w:color w:val="000000"/>
                <w:sz w:val="24"/>
                <w:szCs w:val="24"/>
              </w:rPr>
              <w:t>Lê Quốc Phượng</w:t>
            </w:r>
          </w:p>
        </w:tc>
        <w:tc>
          <w:tcPr>
            <w:tcW w:w="1431" w:type="dxa"/>
            <w:vAlign w:val="center"/>
          </w:tcPr>
          <w:p w:rsidR="00CE5E4F" w:rsidRPr="00941A39" w:rsidRDefault="00CE5E4F"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CE5E4F" w:rsidRPr="00941A39" w:rsidRDefault="00CE5E4F" w:rsidP="002F24B1">
            <w:pPr>
              <w:pStyle w:val="BodyText"/>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21/4/2015</w:t>
            </w:r>
          </w:p>
        </w:tc>
        <w:tc>
          <w:tcPr>
            <w:tcW w:w="1359" w:type="dxa"/>
            <w:vAlign w:val="center"/>
          </w:tcPr>
          <w:p w:rsidR="00CE5E4F" w:rsidRPr="00941A39" w:rsidRDefault="00CE5E4F" w:rsidP="002F24B1">
            <w:pPr>
              <w:pStyle w:val="BodyText"/>
              <w:jc w:val="left"/>
              <w:rPr>
                <w:rFonts w:ascii="Times New Roman" w:hAnsi="Times New Roman"/>
                <w:color w:val="000000"/>
                <w:sz w:val="24"/>
                <w:szCs w:val="24"/>
                <w:lang w:val="en-US" w:eastAsia="en-US"/>
              </w:rPr>
            </w:pPr>
          </w:p>
        </w:tc>
        <w:tc>
          <w:tcPr>
            <w:tcW w:w="1890" w:type="dxa"/>
          </w:tcPr>
          <w:p w:rsidR="00CE5E4F" w:rsidRPr="00941A39" w:rsidRDefault="00CE5E4F" w:rsidP="002F24B1">
            <w:pPr>
              <w:rPr>
                <w:b w:val="0"/>
                <w:sz w:val="24"/>
                <w:szCs w:val="24"/>
              </w:rPr>
            </w:pPr>
            <w:r w:rsidRPr="00941A39">
              <w:rPr>
                <w:b w:val="0"/>
                <w:color w:val="000000"/>
                <w:sz w:val="24"/>
                <w:szCs w:val="24"/>
              </w:rPr>
              <w:t>Thay đổi NCLQ</w:t>
            </w:r>
          </w:p>
        </w:tc>
      </w:tr>
      <w:tr w:rsidR="00CE5E4F" w:rsidRPr="00941A39" w:rsidTr="00941A39">
        <w:tc>
          <w:tcPr>
            <w:tcW w:w="567" w:type="dxa"/>
            <w:vAlign w:val="center"/>
          </w:tcPr>
          <w:p w:rsidR="00CE5E4F" w:rsidRPr="00941A39" w:rsidRDefault="00CE5E4F" w:rsidP="00757F91">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4</w:t>
            </w:r>
          </w:p>
        </w:tc>
        <w:tc>
          <w:tcPr>
            <w:tcW w:w="2389" w:type="dxa"/>
            <w:vAlign w:val="center"/>
          </w:tcPr>
          <w:p w:rsidR="00CE5E4F" w:rsidRPr="00941A39" w:rsidRDefault="00CE5E4F" w:rsidP="00CC5DD9">
            <w:pPr>
              <w:pStyle w:val="BodyText"/>
              <w:tabs>
                <w:tab w:val="left" w:pos="0"/>
              </w:tabs>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Trần Đức Dũng</w:t>
            </w:r>
          </w:p>
        </w:tc>
        <w:tc>
          <w:tcPr>
            <w:tcW w:w="1431" w:type="dxa"/>
            <w:vAlign w:val="center"/>
          </w:tcPr>
          <w:p w:rsidR="00CE5E4F" w:rsidRPr="00941A39" w:rsidRDefault="00CE5E4F" w:rsidP="00CC5DD9">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Tổng Giám đốc</w:t>
            </w:r>
          </w:p>
        </w:tc>
        <w:tc>
          <w:tcPr>
            <w:tcW w:w="1449" w:type="dxa"/>
            <w:vAlign w:val="center"/>
          </w:tcPr>
          <w:p w:rsidR="00CE5E4F" w:rsidRPr="00941A39" w:rsidRDefault="00A24929" w:rsidP="00590882">
            <w:pPr>
              <w:pStyle w:val="BodyText"/>
              <w:jc w:val="center"/>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14/04/2015</w:t>
            </w:r>
          </w:p>
        </w:tc>
        <w:tc>
          <w:tcPr>
            <w:tcW w:w="1359" w:type="dxa"/>
            <w:vAlign w:val="center"/>
          </w:tcPr>
          <w:p w:rsidR="00CE5E4F" w:rsidRPr="00941A39" w:rsidRDefault="00CE5E4F" w:rsidP="00757F91">
            <w:pPr>
              <w:pStyle w:val="BodyText"/>
              <w:jc w:val="left"/>
              <w:rPr>
                <w:rFonts w:ascii="Times New Roman" w:hAnsi="Times New Roman"/>
                <w:b/>
                <w:color w:val="000000"/>
                <w:sz w:val="24"/>
                <w:szCs w:val="24"/>
                <w:lang w:val="en-US" w:eastAsia="en-US"/>
              </w:rPr>
            </w:pPr>
          </w:p>
        </w:tc>
        <w:tc>
          <w:tcPr>
            <w:tcW w:w="1890" w:type="dxa"/>
          </w:tcPr>
          <w:p w:rsidR="00CE5E4F" w:rsidRPr="00941A39" w:rsidRDefault="00CE5E4F">
            <w:pPr>
              <w:rPr>
                <w:color w:val="000000"/>
                <w:sz w:val="24"/>
                <w:szCs w:val="24"/>
              </w:rPr>
            </w:pPr>
            <w:r w:rsidRPr="00941A39">
              <w:rPr>
                <w:color w:val="000000"/>
                <w:sz w:val="24"/>
                <w:szCs w:val="24"/>
              </w:rPr>
              <w:t>Thay đổi Tổng Giám đốc</w:t>
            </w:r>
          </w:p>
        </w:tc>
      </w:tr>
      <w:tr w:rsidR="00B71E0E" w:rsidRPr="00941A39" w:rsidTr="00941A39">
        <w:tc>
          <w:tcPr>
            <w:tcW w:w="567" w:type="dxa"/>
            <w:vAlign w:val="center"/>
          </w:tcPr>
          <w:p w:rsidR="00B71E0E" w:rsidRPr="00941A39" w:rsidRDefault="00B71E0E" w:rsidP="00757F91">
            <w:pPr>
              <w:pStyle w:val="BodyText"/>
              <w:jc w:val="center"/>
              <w:rPr>
                <w:rFonts w:ascii="Times New Roman" w:hAnsi="Times New Roman"/>
                <w:color w:val="000000"/>
                <w:sz w:val="24"/>
                <w:szCs w:val="24"/>
                <w:lang w:val="en-US" w:eastAsia="en-US"/>
              </w:rPr>
            </w:pPr>
          </w:p>
        </w:tc>
        <w:tc>
          <w:tcPr>
            <w:tcW w:w="2389" w:type="dxa"/>
            <w:vAlign w:val="center"/>
          </w:tcPr>
          <w:p w:rsidR="00B71E0E" w:rsidRPr="00941A39" w:rsidRDefault="00B71E0E" w:rsidP="00CC5DD9">
            <w:pPr>
              <w:pStyle w:val="BodyText"/>
              <w:tabs>
                <w:tab w:val="left" w:pos="0"/>
              </w:tabs>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Trần Công Đắc</w:t>
            </w:r>
          </w:p>
        </w:tc>
        <w:tc>
          <w:tcPr>
            <w:tcW w:w="1431" w:type="dxa"/>
            <w:vAlign w:val="center"/>
          </w:tcPr>
          <w:p w:rsidR="00B71E0E" w:rsidRPr="00941A39" w:rsidRDefault="00B71E0E" w:rsidP="007B3235">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B71E0E" w:rsidRPr="00941A39" w:rsidRDefault="00B71E0E" w:rsidP="002F24B1">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14/04/2015</w:t>
            </w:r>
          </w:p>
        </w:tc>
        <w:tc>
          <w:tcPr>
            <w:tcW w:w="1359" w:type="dxa"/>
            <w:vAlign w:val="center"/>
          </w:tcPr>
          <w:p w:rsidR="00B71E0E" w:rsidRPr="00941A39" w:rsidRDefault="00B71E0E" w:rsidP="00757F91">
            <w:pPr>
              <w:pStyle w:val="BodyText"/>
              <w:jc w:val="left"/>
              <w:rPr>
                <w:rFonts w:ascii="Times New Roman" w:hAnsi="Times New Roman"/>
                <w:color w:val="000000"/>
                <w:sz w:val="24"/>
                <w:szCs w:val="24"/>
                <w:lang w:val="en-US" w:eastAsia="en-US"/>
              </w:rPr>
            </w:pPr>
          </w:p>
        </w:tc>
        <w:tc>
          <w:tcPr>
            <w:tcW w:w="1890" w:type="dxa"/>
            <w:vAlign w:val="center"/>
          </w:tcPr>
          <w:p w:rsidR="00B71E0E" w:rsidRPr="00941A39" w:rsidRDefault="00B71E0E"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B71E0E" w:rsidRPr="00941A39" w:rsidTr="00941A39">
        <w:tc>
          <w:tcPr>
            <w:tcW w:w="567" w:type="dxa"/>
            <w:vAlign w:val="center"/>
          </w:tcPr>
          <w:p w:rsidR="00B71E0E" w:rsidRPr="00941A39" w:rsidRDefault="00B71E0E" w:rsidP="00757F91">
            <w:pPr>
              <w:pStyle w:val="BodyText"/>
              <w:jc w:val="center"/>
              <w:rPr>
                <w:rFonts w:ascii="Times New Roman" w:hAnsi="Times New Roman"/>
                <w:color w:val="000000"/>
                <w:sz w:val="24"/>
                <w:szCs w:val="24"/>
                <w:lang w:val="en-US" w:eastAsia="en-US"/>
              </w:rPr>
            </w:pPr>
          </w:p>
        </w:tc>
        <w:tc>
          <w:tcPr>
            <w:tcW w:w="2389" w:type="dxa"/>
            <w:vAlign w:val="center"/>
          </w:tcPr>
          <w:p w:rsidR="00B71E0E" w:rsidRPr="00941A39" w:rsidRDefault="00B71E0E" w:rsidP="00CC5DD9">
            <w:pPr>
              <w:pStyle w:val="BodyText"/>
              <w:tabs>
                <w:tab w:val="left" w:pos="0"/>
              </w:tabs>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Đoàn Thị Vân Hà</w:t>
            </w:r>
          </w:p>
        </w:tc>
        <w:tc>
          <w:tcPr>
            <w:tcW w:w="1431" w:type="dxa"/>
            <w:vAlign w:val="center"/>
          </w:tcPr>
          <w:p w:rsidR="00B71E0E" w:rsidRPr="00941A39" w:rsidRDefault="00B71E0E" w:rsidP="007B3235">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B71E0E" w:rsidRPr="00941A39" w:rsidRDefault="00B71E0E" w:rsidP="002F24B1">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14/04/2015</w:t>
            </w:r>
          </w:p>
        </w:tc>
        <w:tc>
          <w:tcPr>
            <w:tcW w:w="1359" w:type="dxa"/>
            <w:vAlign w:val="center"/>
          </w:tcPr>
          <w:p w:rsidR="00B71E0E" w:rsidRPr="00941A39" w:rsidRDefault="00B71E0E" w:rsidP="00757F91">
            <w:pPr>
              <w:pStyle w:val="BodyText"/>
              <w:jc w:val="left"/>
              <w:rPr>
                <w:rFonts w:ascii="Times New Roman" w:hAnsi="Times New Roman"/>
                <w:color w:val="000000"/>
                <w:sz w:val="24"/>
                <w:szCs w:val="24"/>
                <w:lang w:val="en-US" w:eastAsia="en-US"/>
              </w:rPr>
            </w:pPr>
          </w:p>
        </w:tc>
        <w:tc>
          <w:tcPr>
            <w:tcW w:w="1890" w:type="dxa"/>
            <w:vAlign w:val="center"/>
          </w:tcPr>
          <w:p w:rsidR="00B71E0E" w:rsidRPr="00941A39" w:rsidRDefault="00B71E0E"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r w:rsidR="00B71E0E" w:rsidRPr="00941A39" w:rsidTr="00941A39">
        <w:tc>
          <w:tcPr>
            <w:tcW w:w="567" w:type="dxa"/>
            <w:vAlign w:val="center"/>
          </w:tcPr>
          <w:p w:rsidR="00B71E0E" w:rsidRPr="00941A39" w:rsidRDefault="00B71E0E" w:rsidP="00757F91">
            <w:pPr>
              <w:pStyle w:val="BodyText"/>
              <w:jc w:val="center"/>
              <w:rPr>
                <w:rFonts w:ascii="Times New Roman" w:hAnsi="Times New Roman"/>
                <w:color w:val="000000"/>
                <w:sz w:val="24"/>
                <w:szCs w:val="24"/>
                <w:lang w:val="en-US" w:eastAsia="en-US"/>
              </w:rPr>
            </w:pPr>
          </w:p>
        </w:tc>
        <w:tc>
          <w:tcPr>
            <w:tcW w:w="2389" w:type="dxa"/>
            <w:vAlign w:val="center"/>
          </w:tcPr>
          <w:p w:rsidR="00B71E0E" w:rsidRPr="00941A39" w:rsidRDefault="00B71E0E" w:rsidP="00CC5DD9">
            <w:pPr>
              <w:pStyle w:val="BodyText"/>
              <w:tabs>
                <w:tab w:val="left" w:pos="0"/>
              </w:tabs>
              <w:jc w:val="left"/>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Trần Đức Dũng</w:t>
            </w:r>
          </w:p>
        </w:tc>
        <w:tc>
          <w:tcPr>
            <w:tcW w:w="1431" w:type="dxa"/>
            <w:vAlign w:val="center"/>
          </w:tcPr>
          <w:p w:rsidR="00B71E0E" w:rsidRPr="00941A39" w:rsidRDefault="00B71E0E" w:rsidP="007B3235">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NCLQ</w:t>
            </w:r>
          </w:p>
        </w:tc>
        <w:tc>
          <w:tcPr>
            <w:tcW w:w="1449" w:type="dxa"/>
            <w:vAlign w:val="center"/>
          </w:tcPr>
          <w:p w:rsidR="00B71E0E" w:rsidRPr="00941A39" w:rsidRDefault="00B71E0E" w:rsidP="002F24B1">
            <w:pPr>
              <w:pStyle w:val="BodyText"/>
              <w:jc w:val="left"/>
              <w:rPr>
                <w:rFonts w:ascii="Times New Roman" w:hAnsi="Times New Roman"/>
                <w:b/>
                <w:color w:val="000000"/>
                <w:sz w:val="24"/>
                <w:szCs w:val="24"/>
                <w:lang w:val="en-US" w:eastAsia="en-US"/>
              </w:rPr>
            </w:pPr>
            <w:r w:rsidRPr="00941A39">
              <w:rPr>
                <w:rFonts w:ascii="Times New Roman" w:hAnsi="Times New Roman"/>
                <w:b/>
                <w:color w:val="000000"/>
                <w:sz w:val="24"/>
                <w:szCs w:val="24"/>
                <w:lang w:val="en-US" w:eastAsia="en-US"/>
              </w:rPr>
              <w:t>14/04/2015</w:t>
            </w:r>
          </w:p>
        </w:tc>
        <w:tc>
          <w:tcPr>
            <w:tcW w:w="1359" w:type="dxa"/>
            <w:vAlign w:val="center"/>
          </w:tcPr>
          <w:p w:rsidR="00B71E0E" w:rsidRPr="00941A39" w:rsidRDefault="00B71E0E" w:rsidP="00757F91">
            <w:pPr>
              <w:pStyle w:val="BodyText"/>
              <w:jc w:val="left"/>
              <w:rPr>
                <w:rFonts w:ascii="Times New Roman" w:hAnsi="Times New Roman"/>
                <w:color w:val="000000"/>
                <w:sz w:val="24"/>
                <w:szCs w:val="24"/>
                <w:lang w:val="en-US" w:eastAsia="en-US"/>
              </w:rPr>
            </w:pPr>
          </w:p>
        </w:tc>
        <w:tc>
          <w:tcPr>
            <w:tcW w:w="1890" w:type="dxa"/>
            <w:vAlign w:val="center"/>
          </w:tcPr>
          <w:p w:rsidR="00B71E0E" w:rsidRPr="00941A39" w:rsidRDefault="00B71E0E" w:rsidP="002F24B1">
            <w:pPr>
              <w:pStyle w:val="BodyText"/>
              <w:jc w:val="center"/>
              <w:rPr>
                <w:rFonts w:ascii="Times New Roman" w:hAnsi="Times New Roman"/>
                <w:color w:val="000000"/>
                <w:sz w:val="24"/>
                <w:szCs w:val="24"/>
                <w:lang w:val="en-US" w:eastAsia="en-US"/>
              </w:rPr>
            </w:pPr>
            <w:r w:rsidRPr="00941A39">
              <w:rPr>
                <w:rFonts w:ascii="Times New Roman" w:hAnsi="Times New Roman"/>
                <w:color w:val="000000"/>
                <w:sz w:val="24"/>
                <w:szCs w:val="24"/>
                <w:lang w:val="en-US" w:eastAsia="en-US"/>
              </w:rPr>
              <w:t>Thay đổi NCLQ</w:t>
            </w:r>
          </w:p>
        </w:tc>
      </w:tr>
    </w:tbl>
    <w:p w:rsidR="002E2C93" w:rsidRPr="009274F4" w:rsidRDefault="009274F4" w:rsidP="00EF2D2D">
      <w:pPr>
        <w:pStyle w:val="BodyText"/>
        <w:numPr>
          <w:ilvl w:val="0"/>
          <w:numId w:val="12"/>
        </w:numPr>
        <w:spacing w:line="360" w:lineRule="auto"/>
        <w:rPr>
          <w:rFonts w:ascii="Times New Roman" w:hAnsi="Times New Roman"/>
          <w:b/>
          <w:color w:val="000000"/>
          <w:spacing w:val="-6"/>
          <w:sz w:val="26"/>
          <w:szCs w:val="26"/>
        </w:rPr>
      </w:pPr>
      <w:r>
        <w:rPr>
          <w:rFonts w:ascii="Times New Roman" w:hAnsi="Times New Roman"/>
          <w:b/>
          <w:color w:val="000000"/>
          <w:spacing w:val="-6"/>
          <w:sz w:val="26"/>
          <w:szCs w:val="26"/>
        </w:rPr>
        <w:t>GIAO DỊCH CỦA CỔ ĐÔNG NỘI BỘ VÀ NGƯỜI LIÊN QUAN</w:t>
      </w:r>
    </w:p>
    <w:p w:rsidR="001B2158" w:rsidRDefault="002E2C93" w:rsidP="001B2158">
      <w:pPr>
        <w:pStyle w:val="BodyText"/>
        <w:numPr>
          <w:ilvl w:val="0"/>
          <w:numId w:val="3"/>
        </w:numPr>
        <w:spacing w:line="360" w:lineRule="auto"/>
        <w:rPr>
          <w:rFonts w:ascii="Times New Roman" w:hAnsi="Times New Roman"/>
          <w:b/>
          <w:color w:val="000000"/>
          <w:sz w:val="26"/>
          <w:szCs w:val="26"/>
        </w:rPr>
      </w:pPr>
      <w:r w:rsidRPr="00453F7C">
        <w:rPr>
          <w:rFonts w:ascii="Times New Roman" w:hAnsi="Times New Roman"/>
          <w:b/>
          <w:color w:val="000000"/>
          <w:sz w:val="26"/>
          <w:szCs w:val="26"/>
        </w:rPr>
        <w:lastRenderedPageBreak/>
        <w:t>Danh sách cổ đ</w:t>
      </w:r>
      <w:r w:rsidR="00CF17B3" w:rsidRPr="00453F7C">
        <w:rPr>
          <w:rFonts w:ascii="Times New Roman" w:hAnsi="Times New Roman"/>
          <w:b/>
          <w:color w:val="000000"/>
          <w:sz w:val="26"/>
          <w:szCs w:val="26"/>
        </w:rPr>
        <w:t>ông nội bộ</w:t>
      </w:r>
    </w:p>
    <w:tbl>
      <w:tblPr>
        <w:tblW w:w="907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417"/>
        <w:gridCol w:w="2694"/>
        <w:gridCol w:w="1984"/>
        <w:gridCol w:w="1418"/>
        <w:gridCol w:w="1559"/>
      </w:tblGrid>
      <w:tr w:rsidR="00757F91" w:rsidRPr="001C5070" w:rsidTr="001C5070">
        <w:tc>
          <w:tcPr>
            <w:tcW w:w="1417" w:type="dxa"/>
            <w:shd w:val="clear" w:color="auto" w:fill="auto"/>
            <w:vAlign w:val="center"/>
          </w:tcPr>
          <w:p w:rsidR="00757F91" w:rsidRPr="001C5070" w:rsidRDefault="00757F91" w:rsidP="00E775B9">
            <w:pPr>
              <w:spacing w:line="240" w:lineRule="auto"/>
              <w:ind w:left="-86" w:right="-144"/>
              <w:rPr>
                <w:sz w:val="22"/>
                <w:szCs w:val="22"/>
              </w:rPr>
            </w:pPr>
            <w:r w:rsidRPr="001C5070">
              <w:rPr>
                <w:sz w:val="22"/>
                <w:szCs w:val="22"/>
              </w:rPr>
              <w:t>Stt</w:t>
            </w:r>
          </w:p>
        </w:tc>
        <w:tc>
          <w:tcPr>
            <w:tcW w:w="2694" w:type="dxa"/>
            <w:shd w:val="clear" w:color="auto" w:fill="auto"/>
            <w:vAlign w:val="center"/>
          </w:tcPr>
          <w:p w:rsidR="00757F91" w:rsidRPr="001C5070" w:rsidRDefault="00757F91" w:rsidP="00E775B9">
            <w:pPr>
              <w:spacing w:line="240" w:lineRule="auto"/>
              <w:ind w:left="-86" w:right="-144"/>
              <w:rPr>
                <w:sz w:val="22"/>
                <w:szCs w:val="22"/>
              </w:rPr>
            </w:pPr>
            <w:r w:rsidRPr="001C5070">
              <w:rPr>
                <w:sz w:val="22"/>
                <w:szCs w:val="22"/>
              </w:rPr>
              <w:t>Tên tổ chức</w:t>
            </w:r>
          </w:p>
          <w:p w:rsidR="00757F91" w:rsidRPr="001C5070" w:rsidRDefault="00757F91" w:rsidP="00E775B9">
            <w:pPr>
              <w:spacing w:line="240" w:lineRule="auto"/>
              <w:ind w:left="-86" w:right="-144"/>
              <w:rPr>
                <w:sz w:val="22"/>
                <w:szCs w:val="22"/>
              </w:rPr>
            </w:pPr>
            <w:r w:rsidRPr="001C5070">
              <w:rPr>
                <w:sz w:val="22"/>
                <w:szCs w:val="22"/>
              </w:rPr>
              <w:t>/cá nhân</w:t>
            </w:r>
          </w:p>
        </w:tc>
        <w:tc>
          <w:tcPr>
            <w:tcW w:w="1984" w:type="dxa"/>
            <w:shd w:val="clear" w:color="auto" w:fill="auto"/>
            <w:vAlign w:val="center"/>
          </w:tcPr>
          <w:p w:rsidR="00757F91" w:rsidRPr="001C5070" w:rsidRDefault="00757F91" w:rsidP="00E775B9">
            <w:pPr>
              <w:spacing w:line="240" w:lineRule="auto"/>
              <w:ind w:left="-86" w:right="-144"/>
              <w:rPr>
                <w:sz w:val="22"/>
                <w:szCs w:val="22"/>
              </w:rPr>
            </w:pPr>
            <w:r w:rsidRPr="001C5070">
              <w:rPr>
                <w:sz w:val="22"/>
                <w:szCs w:val="22"/>
              </w:rPr>
              <w:t>Số cổ phiếu sở hữu cuối kỳ</w:t>
            </w:r>
          </w:p>
        </w:tc>
        <w:tc>
          <w:tcPr>
            <w:tcW w:w="1418" w:type="dxa"/>
            <w:shd w:val="clear" w:color="auto" w:fill="auto"/>
            <w:vAlign w:val="center"/>
          </w:tcPr>
          <w:p w:rsidR="00757F91" w:rsidRPr="001C5070" w:rsidRDefault="00757F91" w:rsidP="00E775B9">
            <w:pPr>
              <w:spacing w:line="240" w:lineRule="auto"/>
              <w:ind w:left="-86" w:right="-144"/>
              <w:rPr>
                <w:sz w:val="22"/>
                <w:szCs w:val="22"/>
              </w:rPr>
            </w:pPr>
            <w:r w:rsidRPr="001C5070">
              <w:rPr>
                <w:sz w:val="22"/>
                <w:szCs w:val="22"/>
              </w:rPr>
              <w:t>Tỉ lệ sở hữu cổ phiếu cuối kỳ</w:t>
            </w:r>
          </w:p>
        </w:tc>
        <w:tc>
          <w:tcPr>
            <w:tcW w:w="1559" w:type="dxa"/>
            <w:shd w:val="clear" w:color="auto" w:fill="auto"/>
            <w:vAlign w:val="center"/>
          </w:tcPr>
          <w:p w:rsidR="00757F91" w:rsidRPr="001C5070" w:rsidRDefault="00757F91" w:rsidP="00E775B9">
            <w:pPr>
              <w:spacing w:line="240" w:lineRule="auto"/>
              <w:ind w:left="-86" w:right="-144" w:firstLine="108"/>
              <w:rPr>
                <w:sz w:val="22"/>
                <w:szCs w:val="22"/>
              </w:rPr>
            </w:pPr>
            <w:r w:rsidRPr="001C5070">
              <w:rPr>
                <w:sz w:val="22"/>
                <w:szCs w:val="22"/>
              </w:rPr>
              <w:t>Ghi chú</w:t>
            </w:r>
          </w:p>
        </w:tc>
      </w:tr>
      <w:tr w:rsidR="00757F91" w:rsidRPr="001C5070" w:rsidTr="001C5070">
        <w:trPr>
          <w:trHeight w:val="417"/>
        </w:trPr>
        <w:tc>
          <w:tcPr>
            <w:tcW w:w="1417" w:type="dxa"/>
            <w:shd w:val="clear" w:color="auto" w:fill="auto"/>
            <w:vAlign w:val="center"/>
          </w:tcPr>
          <w:p w:rsidR="00757F91" w:rsidRPr="001C5070" w:rsidRDefault="00757F91" w:rsidP="00E775B9">
            <w:pPr>
              <w:spacing w:line="240" w:lineRule="auto"/>
              <w:ind w:left="-86" w:right="-144"/>
              <w:rPr>
                <w:b w:val="0"/>
                <w:sz w:val="22"/>
                <w:szCs w:val="22"/>
              </w:rPr>
            </w:pPr>
            <w:r w:rsidRPr="001C5070">
              <w:rPr>
                <w:b w:val="0"/>
                <w:sz w:val="22"/>
                <w:szCs w:val="22"/>
              </w:rPr>
              <w:t>1</w:t>
            </w:r>
          </w:p>
        </w:tc>
        <w:tc>
          <w:tcPr>
            <w:tcW w:w="2694" w:type="dxa"/>
            <w:shd w:val="clear" w:color="auto" w:fill="auto"/>
            <w:vAlign w:val="center"/>
          </w:tcPr>
          <w:p w:rsidR="00757F91" w:rsidRPr="001C5070" w:rsidRDefault="00941A39" w:rsidP="00E83860">
            <w:pPr>
              <w:spacing w:line="240" w:lineRule="auto"/>
              <w:ind w:left="-86" w:right="-144"/>
              <w:jc w:val="both"/>
              <w:rPr>
                <w:b w:val="0"/>
                <w:sz w:val="22"/>
                <w:szCs w:val="22"/>
              </w:rPr>
            </w:pPr>
            <w:proofErr w:type="spellStart"/>
            <w:r w:rsidRPr="001C5070">
              <w:rPr>
                <w:rFonts w:eastAsia="Times New Roman"/>
                <w:bCs/>
                <w:color w:val="000000"/>
                <w:sz w:val="22"/>
                <w:szCs w:val="22"/>
                <w:lang w:eastAsia="en-GB"/>
              </w:rPr>
              <w:t>Lê</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Ngọc</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Tuấn</w:t>
            </w:r>
            <w:proofErr w:type="spellEnd"/>
          </w:p>
        </w:tc>
        <w:tc>
          <w:tcPr>
            <w:tcW w:w="1984" w:type="dxa"/>
            <w:shd w:val="clear" w:color="auto" w:fill="auto"/>
            <w:vAlign w:val="center"/>
          </w:tcPr>
          <w:p w:rsidR="00757F91" w:rsidRPr="001C5070" w:rsidRDefault="00B316B9" w:rsidP="00E775B9">
            <w:pPr>
              <w:spacing w:line="240" w:lineRule="auto"/>
              <w:ind w:left="-86" w:right="-144"/>
              <w:rPr>
                <w:b w:val="0"/>
                <w:sz w:val="22"/>
                <w:szCs w:val="22"/>
              </w:rPr>
            </w:pPr>
            <w:r w:rsidRPr="001C5070">
              <w:rPr>
                <w:b w:val="0"/>
                <w:sz w:val="22"/>
                <w:szCs w:val="22"/>
              </w:rPr>
              <w:t>0</w:t>
            </w:r>
          </w:p>
        </w:tc>
        <w:tc>
          <w:tcPr>
            <w:tcW w:w="1418" w:type="dxa"/>
            <w:shd w:val="clear" w:color="auto" w:fill="auto"/>
            <w:vAlign w:val="center"/>
          </w:tcPr>
          <w:p w:rsidR="00757F91" w:rsidRPr="001C5070" w:rsidRDefault="00B316B9" w:rsidP="00866D3E">
            <w:pPr>
              <w:spacing w:line="240" w:lineRule="auto"/>
              <w:ind w:left="-86" w:right="-144"/>
              <w:rPr>
                <w:b w:val="0"/>
                <w:sz w:val="22"/>
                <w:szCs w:val="22"/>
              </w:rPr>
            </w:pPr>
            <w:r w:rsidRPr="001C5070">
              <w:rPr>
                <w:b w:val="0"/>
                <w:sz w:val="22"/>
                <w:szCs w:val="22"/>
              </w:rPr>
              <w:t>0%</w:t>
            </w:r>
          </w:p>
        </w:tc>
        <w:tc>
          <w:tcPr>
            <w:tcW w:w="1559" w:type="dxa"/>
            <w:shd w:val="clear" w:color="auto" w:fill="auto"/>
            <w:vAlign w:val="center"/>
          </w:tcPr>
          <w:p w:rsidR="00757F91" w:rsidRPr="001C5070" w:rsidRDefault="00757F91" w:rsidP="00E775B9">
            <w:pPr>
              <w:spacing w:line="240" w:lineRule="auto"/>
              <w:ind w:left="-86" w:right="-144"/>
              <w:rPr>
                <w:b w:val="0"/>
                <w:sz w:val="22"/>
                <w:szCs w:val="22"/>
              </w:rPr>
            </w:pPr>
          </w:p>
        </w:tc>
      </w:tr>
      <w:tr w:rsidR="00B316B9" w:rsidRPr="001C5070" w:rsidTr="001C5070">
        <w:trPr>
          <w:trHeight w:val="259"/>
        </w:trPr>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2</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r w:rsidRPr="001C5070">
              <w:rPr>
                <w:rFonts w:eastAsia="Times New Roman"/>
                <w:bCs/>
                <w:color w:val="000000"/>
                <w:sz w:val="22"/>
                <w:szCs w:val="22"/>
                <w:lang w:val="it-CH" w:eastAsia="en-GB"/>
              </w:rPr>
              <w:t>Nguyễn Thu Huyền</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757F91">
            <w:pPr>
              <w:spacing w:line="240" w:lineRule="auto"/>
              <w:ind w:right="-144"/>
              <w:jc w:val="both"/>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3</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r w:rsidRPr="001C5070">
              <w:rPr>
                <w:rFonts w:eastAsia="Times New Roman"/>
                <w:bCs/>
                <w:color w:val="000000"/>
                <w:sz w:val="22"/>
                <w:szCs w:val="22"/>
                <w:lang w:val="it-CH" w:eastAsia="en-GB"/>
              </w:rPr>
              <w:t>Nguyễn Trọng Đức</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4</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r w:rsidRPr="001C5070">
              <w:rPr>
                <w:rFonts w:eastAsia="Times New Roman"/>
                <w:bCs/>
                <w:color w:val="000000"/>
                <w:sz w:val="22"/>
                <w:szCs w:val="22"/>
                <w:lang w:val="it-CH" w:eastAsia="en-GB"/>
              </w:rPr>
              <w:t>Vũ Văn Cương</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5</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r w:rsidRPr="001C5070">
              <w:rPr>
                <w:rFonts w:eastAsia="Times New Roman"/>
                <w:bCs/>
                <w:color w:val="000000"/>
                <w:sz w:val="22"/>
                <w:szCs w:val="22"/>
                <w:lang w:val="it-CH" w:eastAsia="en-GB"/>
              </w:rPr>
              <w:t>Lê Tuấn Anh</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6</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r w:rsidRPr="001C5070">
              <w:rPr>
                <w:rFonts w:eastAsia="Times New Roman"/>
                <w:bCs/>
                <w:color w:val="000000"/>
                <w:sz w:val="22"/>
                <w:szCs w:val="22"/>
                <w:lang w:val="it-CH" w:eastAsia="en-GB"/>
              </w:rPr>
              <w:t>Trần Đức Dũng</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7</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proofErr w:type="spellStart"/>
            <w:r w:rsidRPr="001C5070">
              <w:rPr>
                <w:rFonts w:eastAsia="Times New Roman"/>
                <w:bCs/>
                <w:color w:val="000000"/>
                <w:sz w:val="22"/>
                <w:szCs w:val="22"/>
                <w:lang w:eastAsia="en-GB"/>
              </w:rPr>
              <w:t>Nguyễn</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Thị</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Dịu</w:t>
            </w:r>
            <w:proofErr w:type="spellEnd"/>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8</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r w:rsidRPr="001C5070">
              <w:rPr>
                <w:rFonts w:eastAsia="Times New Roman"/>
                <w:bCs/>
                <w:color w:val="000000"/>
                <w:sz w:val="22"/>
                <w:szCs w:val="22"/>
                <w:lang w:val="it-CH" w:eastAsia="en-GB"/>
              </w:rPr>
              <w:t>Nguyễn Thị Kim Oanh</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9</w:t>
            </w:r>
          </w:p>
        </w:tc>
        <w:tc>
          <w:tcPr>
            <w:tcW w:w="2694" w:type="dxa"/>
            <w:shd w:val="clear" w:color="auto" w:fill="auto"/>
            <w:vAlign w:val="center"/>
          </w:tcPr>
          <w:p w:rsidR="00B316B9" w:rsidRPr="001C5070" w:rsidRDefault="00B316B9" w:rsidP="00941A39">
            <w:pPr>
              <w:tabs>
                <w:tab w:val="left" w:pos="0"/>
              </w:tabs>
              <w:spacing w:line="240" w:lineRule="auto"/>
              <w:ind w:right="-144"/>
              <w:jc w:val="both"/>
              <w:rPr>
                <w:b w:val="0"/>
                <w:sz w:val="22"/>
                <w:szCs w:val="22"/>
              </w:rPr>
            </w:pPr>
            <w:proofErr w:type="spellStart"/>
            <w:r w:rsidRPr="001C5070">
              <w:rPr>
                <w:rFonts w:eastAsia="Times New Roman"/>
                <w:bCs/>
                <w:color w:val="000000"/>
                <w:sz w:val="22"/>
                <w:szCs w:val="22"/>
                <w:lang w:eastAsia="en-GB"/>
              </w:rPr>
              <w:t>Đặng</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Thị</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Nụ</w:t>
            </w:r>
            <w:proofErr w:type="spellEnd"/>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b w:val="0"/>
                <w:sz w:val="22"/>
                <w:szCs w:val="22"/>
              </w:rPr>
            </w:pPr>
            <w:r w:rsidRPr="001C5070">
              <w:rPr>
                <w:b w:val="0"/>
                <w:sz w:val="22"/>
                <w:szCs w:val="22"/>
              </w:rPr>
              <w:t>10</w:t>
            </w:r>
          </w:p>
        </w:tc>
        <w:tc>
          <w:tcPr>
            <w:tcW w:w="2694" w:type="dxa"/>
            <w:shd w:val="clear" w:color="auto" w:fill="auto"/>
            <w:vAlign w:val="center"/>
          </w:tcPr>
          <w:p w:rsidR="00B316B9" w:rsidRPr="001C5070" w:rsidRDefault="00B316B9" w:rsidP="00E83860">
            <w:pPr>
              <w:spacing w:line="240" w:lineRule="auto"/>
              <w:ind w:left="-86" w:right="-144"/>
              <w:jc w:val="both"/>
              <w:rPr>
                <w:b w:val="0"/>
                <w:sz w:val="22"/>
                <w:szCs w:val="22"/>
              </w:rPr>
            </w:pPr>
            <w:proofErr w:type="spellStart"/>
            <w:r w:rsidRPr="001C5070">
              <w:rPr>
                <w:rFonts w:eastAsia="Times New Roman"/>
                <w:bCs/>
                <w:color w:val="000000"/>
                <w:sz w:val="22"/>
                <w:szCs w:val="22"/>
                <w:lang w:eastAsia="en-GB"/>
              </w:rPr>
              <w:t>Nguyễn</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Thị</w:t>
            </w:r>
            <w:proofErr w:type="spellEnd"/>
            <w:r w:rsidRPr="001C5070">
              <w:rPr>
                <w:rFonts w:eastAsia="Times New Roman"/>
                <w:bCs/>
                <w:color w:val="000000"/>
                <w:sz w:val="22"/>
                <w:szCs w:val="22"/>
                <w:lang w:eastAsia="en-GB"/>
              </w:rPr>
              <w:t xml:space="preserve"> </w:t>
            </w:r>
            <w:proofErr w:type="spellStart"/>
            <w:r w:rsidRPr="001C5070">
              <w:rPr>
                <w:rFonts w:eastAsia="Times New Roman"/>
                <w:bCs/>
                <w:color w:val="000000"/>
                <w:sz w:val="22"/>
                <w:szCs w:val="22"/>
                <w:lang w:eastAsia="en-GB"/>
              </w:rPr>
              <w:t>Vân</w:t>
            </w:r>
            <w:proofErr w:type="spellEnd"/>
            <w:r w:rsidRPr="001C5070">
              <w:rPr>
                <w:rFonts w:eastAsia="Times New Roman"/>
                <w:bCs/>
                <w:color w:val="000000"/>
                <w:sz w:val="22"/>
                <w:szCs w:val="22"/>
                <w:lang w:eastAsia="en-GB"/>
              </w:rPr>
              <w:t xml:space="preserve"> Anh</w:t>
            </w:r>
          </w:p>
        </w:tc>
        <w:tc>
          <w:tcPr>
            <w:tcW w:w="1984" w:type="dxa"/>
            <w:shd w:val="clear" w:color="auto" w:fill="auto"/>
          </w:tcPr>
          <w:p w:rsidR="00B316B9" w:rsidRPr="001C5070" w:rsidRDefault="00B316B9">
            <w:r w:rsidRPr="001C5070">
              <w:rPr>
                <w:b w:val="0"/>
                <w:sz w:val="22"/>
                <w:szCs w:val="22"/>
              </w:rPr>
              <w:t>0</w:t>
            </w:r>
          </w:p>
        </w:tc>
        <w:tc>
          <w:tcPr>
            <w:tcW w:w="1418" w:type="dxa"/>
            <w:shd w:val="clear" w:color="auto" w:fill="auto"/>
          </w:tcPr>
          <w:p w:rsidR="00B316B9" w:rsidRPr="001C5070" w:rsidRDefault="00B316B9">
            <w:r w:rsidRPr="001C5070">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b w:val="0"/>
                <w:sz w:val="22"/>
                <w:szCs w:val="22"/>
              </w:rPr>
            </w:pPr>
          </w:p>
        </w:tc>
      </w:tr>
      <w:tr w:rsidR="00B316B9" w:rsidRPr="001C5070" w:rsidTr="001C5070">
        <w:tc>
          <w:tcPr>
            <w:tcW w:w="1417" w:type="dxa"/>
            <w:shd w:val="clear" w:color="auto" w:fill="auto"/>
            <w:vAlign w:val="center"/>
          </w:tcPr>
          <w:p w:rsidR="00B316B9" w:rsidRPr="001C5070" w:rsidRDefault="00B316B9" w:rsidP="00E775B9">
            <w:pPr>
              <w:spacing w:line="240" w:lineRule="auto"/>
              <w:ind w:left="-86" w:right="-144"/>
              <w:rPr>
                <w:sz w:val="22"/>
                <w:szCs w:val="22"/>
              </w:rPr>
            </w:pPr>
            <w:r w:rsidRPr="001C5070">
              <w:rPr>
                <w:sz w:val="22"/>
                <w:szCs w:val="22"/>
              </w:rPr>
              <w:t>11</w:t>
            </w:r>
          </w:p>
        </w:tc>
        <w:tc>
          <w:tcPr>
            <w:tcW w:w="2694" w:type="dxa"/>
            <w:shd w:val="clear" w:color="auto" w:fill="auto"/>
            <w:vAlign w:val="center"/>
          </w:tcPr>
          <w:p w:rsidR="00B316B9" w:rsidRPr="001C5070" w:rsidRDefault="00B316B9" w:rsidP="00E83860">
            <w:pPr>
              <w:spacing w:line="240" w:lineRule="auto"/>
              <w:ind w:left="-86" w:right="-144"/>
              <w:jc w:val="both"/>
              <w:rPr>
                <w:sz w:val="22"/>
                <w:szCs w:val="22"/>
              </w:rPr>
            </w:pPr>
            <w:proofErr w:type="spellStart"/>
            <w:r w:rsidRPr="001C5070">
              <w:rPr>
                <w:rFonts w:eastAsia="Times New Roman"/>
                <w:color w:val="000000"/>
                <w:sz w:val="22"/>
                <w:szCs w:val="22"/>
                <w:lang w:eastAsia="en-GB"/>
              </w:rPr>
              <w:t>Trần</w:t>
            </w:r>
            <w:proofErr w:type="spellEnd"/>
            <w:r w:rsidRPr="001C5070">
              <w:rPr>
                <w:rFonts w:eastAsia="Times New Roman"/>
                <w:color w:val="000000"/>
                <w:sz w:val="22"/>
                <w:szCs w:val="22"/>
                <w:lang w:eastAsia="en-GB"/>
              </w:rPr>
              <w:t xml:space="preserve"> </w:t>
            </w:r>
            <w:proofErr w:type="spellStart"/>
            <w:r w:rsidRPr="001C5070">
              <w:rPr>
                <w:rFonts w:eastAsia="Times New Roman"/>
                <w:color w:val="000000"/>
                <w:sz w:val="22"/>
                <w:szCs w:val="22"/>
                <w:lang w:eastAsia="en-GB"/>
              </w:rPr>
              <w:t>Đức</w:t>
            </w:r>
            <w:proofErr w:type="spellEnd"/>
            <w:r w:rsidRPr="001C5070">
              <w:rPr>
                <w:rFonts w:eastAsia="Times New Roman"/>
                <w:color w:val="000000"/>
                <w:sz w:val="22"/>
                <w:szCs w:val="22"/>
                <w:lang w:eastAsia="en-GB"/>
              </w:rPr>
              <w:t xml:space="preserve"> </w:t>
            </w:r>
            <w:proofErr w:type="spellStart"/>
            <w:r w:rsidRPr="001C5070">
              <w:rPr>
                <w:rFonts w:eastAsia="Times New Roman"/>
                <w:color w:val="000000"/>
                <w:sz w:val="22"/>
                <w:szCs w:val="22"/>
                <w:lang w:eastAsia="en-GB"/>
              </w:rPr>
              <w:t>Dũng</w:t>
            </w:r>
            <w:proofErr w:type="spellEnd"/>
          </w:p>
        </w:tc>
        <w:tc>
          <w:tcPr>
            <w:tcW w:w="1984" w:type="dxa"/>
            <w:shd w:val="clear" w:color="auto" w:fill="auto"/>
          </w:tcPr>
          <w:p w:rsidR="00B316B9" w:rsidRPr="00995897" w:rsidRDefault="00B316B9">
            <w:pPr>
              <w:rPr>
                <w:b w:val="0"/>
              </w:rPr>
            </w:pPr>
            <w:r w:rsidRPr="00995897">
              <w:rPr>
                <w:b w:val="0"/>
                <w:sz w:val="22"/>
                <w:szCs w:val="22"/>
              </w:rPr>
              <w:t>0</w:t>
            </w:r>
          </w:p>
        </w:tc>
        <w:tc>
          <w:tcPr>
            <w:tcW w:w="1418" w:type="dxa"/>
            <w:shd w:val="clear" w:color="auto" w:fill="auto"/>
          </w:tcPr>
          <w:p w:rsidR="00B316B9" w:rsidRPr="00995897" w:rsidRDefault="00B316B9">
            <w:pPr>
              <w:rPr>
                <w:b w:val="0"/>
              </w:rPr>
            </w:pPr>
            <w:r w:rsidRPr="00995897">
              <w:rPr>
                <w:b w:val="0"/>
                <w:sz w:val="22"/>
                <w:szCs w:val="22"/>
              </w:rPr>
              <w:t>0%</w:t>
            </w:r>
          </w:p>
        </w:tc>
        <w:tc>
          <w:tcPr>
            <w:tcW w:w="1559" w:type="dxa"/>
            <w:shd w:val="clear" w:color="auto" w:fill="auto"/>
            <w:vAlign w:val="center"/>
          </w:tcPr>
          <w:p w:rsidR="00B316B9" w:rsidRPr="001C5070" w:rsidRDefault="00B316B9" w:rsidP="00E775B9">
            <w:pPr>
              <w:spacing w:line="240" w:lineRule="auto"/>
              <w:ind w:left="-86" w:right="-144"/>
              <w:rPr>
                <w:sz w:val="22"/>
                <w:szCs w:val="22"/>
              </w:rPr>
            </w:pPr>
          </w:p>
        </w:tc>
      </w:tr>
    </w:tbl>
    <w:p w:rsidR="00F21EF3" w:rsidRDefault="00185675" w:rsidP="00E775B9">
      <w:pPr>
        <w:tabs>
          <w:tab w:val="left" w:pos="1725"/>
          <w:tab w:val="center" w:pos="4680"/>
        </w:tabs>
        <w:spacing w:line="360" w:lineRule="auto"/>
        <w:jc w:val="left"/>
      </w:pPr>
      <w:r w:rsidRPr="00EF2D2D">
        <w:tab/>
      </w:r>
    </w:p>
    <w:p w:rsidR="000B6214" w:rsidRPr="00757F91" w:rsidRDefault="00F21EF3" w:rsidP="00757F91">
      <w:pPr>
        <w:pStyle w:val="BodyText"/>
        <w:numPr>
          <w:ilvl w:val="0"/>
          <w:numId w:val="3"/>
        </w:numPr>
        <w:spacing w:line="360" w:lineRule="auto"/>
        <w:rPr>
          <w:rFonts w:ascii="Times New Roman" w:hAnsi="Times New Roman"/>
          <w:b/>
          <w:color w:val="000000"/>
          <w:sz w:val="26"/>
          <w:szCs w:val="26"/>
        </w:rPr>
      </w:pPr>
      <w:r w:rsidRPr="00F21EF3">
        <w:rPr>
          <w:rFonts w:ascii="Times New Roman" w:hAnsi="Times New Roman"/>
          <w:b/>
          <w:color w:val="000000"/>
          <w:sz w:val="26"/>
          <w:szCs w:val="26"/>
        </w:rPr>
        <w:t>Danh sách người có liên quan</w:t>
      </w:r>
      <w:r w:rsidR="00042801">
        <w:rPr>
          <w:rFonts w:ascii="Times New Roman" w:hAnsi="Times New Roman"/>
          <w:b/>
          <w:color w:val="000000"/>
          <w:sz w:val="26"/>
          <w:szCs w:val="26"/>
        </w:rPr>
        <w:t xml:space="preserve"> </w:t>
      </w:r>
      <w:r w:rsidR="00042801" w:rsidRPr="00042801">
        <w:rPr>
          <w:rFonts w:ascii="Times New Roman" w:hAnsi="Times New Roman"/>
          <w:i/>
          <w:color w:val="000000"/>
          <w:sz w:val="26"/>
          <w:szCs w:val="26"/>
        </w:rPr>
        <w:t>(Phụ lục đính kèm)</w:t>
      </w:r>
      <w:r w:rsidR="00042801">
        <w:rPr>
          <w:rFonts w:ascii="Times New Roman" w:hAnsi="Times New Roman"/>
          <w:b/>
          <w:color w:val="000000"/>
          <w:sz w:val="26"/>
          <w:szCs w:val="26"/>
        </w:rPr>
        <w:t>.</w:t>
      </w:r>
      <w:r w:rsidR="00185675" w:rsidRPr="00EF2D2D">
        <w:tab/>
      </w:r>
      <w:r w:rsidR="00185675" w:rsidRPr="00EF2D2D">
        <w:tab/>
      </w:r>
      <w:r w:rsidR="00185675" w:rsidRPr="00EF2D2D">
        <w:tab/>
      </w:r>
    </w:p>
    <w:p w:rsidR="002E2C93" w:rsidRPr="00EB5127" w:rsidRDefault="00453F7C" w:rsidP="0061025F">
      <w:pPr>
        <w:pStyle w:val="BodyText"/>
        <w:numPr>
          <w:ilvl w:val="0"/>
          <w:numId w:val="3"/>
        </w:numPr>
        <w:rPr>
          <w:rFonts w:ascii="Times New Roman" w:hAnsi="Times New Roman"/>
          <w:color w:val="000000"/>
          <w:sz w:val="26"/>
          <w:szCs w:val="26"/>
        </w:rPr>
      </w:pPr>
      <w:r w:rsidRPr="00453F7C">
        <w:rPr>
          <w:rFonts w:ascii="Times New Roman" w:hAnsi="Times New Roman"/>
          <w:b/>
          <w:color w:val="000000"/>
          <w:sz w:val="26"/>
          <w:szCs w:val="26"/>
        </w:rPr>
        <w:t>Giao dịch cổ phiếu</w:t>
      </w:r>
      <w:r w:rsidR="00EB5127">
        <w:rPr>
          <w:rFonts w:ascii="Times New Roman" w:hAnsi="Times New Roman"/>
          <w:b/>
          <w:color w:val="000000"/>
          <w:sz w:val="26"/>
          <w:szCs w:val="26"/>
        </w:rPr>
        <w:t xml:space="preserve">: </w:t>
      </w:r>
    </w:p>
    <w:tbl>
      <w:tblPr>
        <w:tblW w:w="9224" w:type="dxa"/>
        <w:tblInd w:w="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35"/>
        <w:gridCol w:w="1843"/>
        <w:gridCol w:w="1559"/>
        <w:gridCol w:w="1134"/>
        <w:gridCol w:w="851"/>
        <w:gridCol w:w="850"/>
        <w:gridCol w:w="1134"/>
        <w:gridCol w:w="1418"/>
      </w:tblGrid>
      <w:tr w:rsidR="00941A39" w:rsidRPr="00B92DDD" w:rsidTr="00621FBC">
        <w:tc>
          <w:tcPr>
            <w:tcW w:w="435" w:type="dxa"/>
            <w:vMerge w:val="restart"/>
            <w:vAlign w:val="center"/>
          </w:tcPr>
          <w:p w:rsidR="00941A39" w:rsidRPr="00941A39" w:rsidRDefault="00941A39" w:rsidP="00621FBC">
            <w:pPr>
              <w:pStyle w:val="BodyText"/>
              <w:jc w:val="center"/>
              <w:rPr>
                <w:rFonts w:ascii="Times New Roman" w:hAnsi="Times New Roman"/>
                <w:b/>
                <w:color w:val="000000"/>
                <w:sz w:val="24"/>
                <w:szCs w:val="24"/>
                <w:lang w:val="en-US"/>
              </w:rPr>
            </w:pPr>
            <w:r>
              <w:rPr>
                <w:rFonts w:ascii="Times New Roman" w:hAnsi="Times New Roman"/>
                <w:b/>
                <w:color w:val="000000"/>
                <w:sz w:val="24"/>
                <w:szCs w:val="24"/>
                <w:lang w:val="en-US"/>
              </w:rPr>
              <w:t>T</w:t>
            </w:r>
          </w:p>
        </w:tc>
        <w:tc>
          <w:tcPr>
            <w:tcW w:w="1843" w:type="dxa"/>
            <w:vMerge w:val="restart"/>
            <w:vAlign w:val="center"/>
          </w:tcPr>
          <w:p w:rsidR="00941A39" w:rsidRPr="0031397A" w:rsidRDefault="00941A39" w:rsidP="00621FBC">
            <w:pPr>
              <w:pStyle w:val="BodyText"/>
              <w:jc w:val="center"/>
              <w:rPr>
                <w:rFonts w:ascii="Times New Roman" w:hAnsi="Times New Roman"/>
                <w:b/>
                <w:color w:val="000000"/>
                <w:sz w:val="24"/>
                <w:szCs w:val="24"/>
              </w:rPr>
            </w:pPr>
            <w:proofErr w:type="spellStart"/>
            <w:r w:rsidRPr="0031397A">
              <w:rPr>
                <w:rFonts w:ascii="Times New Roman" w:hAnsi="Times New Roman"/>
                <w:b/>
                <w:color w:val="000000"/>
                <w:sz w:val="24"/>
                <w:szCs w:val="24"/>
              </w:rPr>
              <w:t>Người</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thực</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hiện</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giao</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dịch</w:t>
            </w:r>
            <w:proofErr w:type="spellEnd"/>
          </w:p>
        </w:tc>
        <w:tc>
          <w:tcPr>
            <w:tcW w:w="1559" w:type="dxa"/>
            <w:vMerge w:val="restart"/>
            <w:vAlign w:val="center"/>
          </w:tcPr>
          <w:p w:rsidR="00941A39" w:rsidRPr="0031397A" w:rsidRDefault="00941A39" w:rsidP="00621FBC">
            <w:pPr>
              <w:pStyle w:val="BodyText"/>
              <w:jc w:val="center"/>
              <w:rPr>
                <w:rFonts w:ascii="Times New Roman" w:hAnsi="Times New Roman"/>
                <w:b/>
                <w:color w:val="000000"/>
                <w:sz w:val="24"/>
                <w:szCs w:val="24"/>
              </w:rPr>
            </w:pPr>
            <w:proofErr w:type="spellStart"/>
            <w:r w:rsidRPr="0031397A">
              <w:rPr>
                <w:rFonts w:ascii="Times New Roman" w:hAnsi="Times New Roman"/>
                <w:b/>
                <w:color w:val="000000"/>
                <w:sz w:val="24"/>
                <w:szCs w:val="24"/>
              </w:rPr>
              <w:t>Quan</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hệ</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với</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cổ</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đông</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nội</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bộ</w:t>
            </w:r>
            <w:proofErr w:type="spellEnd"/>
          </w:p>
        </w:tc>
        <w:tc>
          <w:tcPr>
            <w:tcW w:w="1985" w:type="dxa"/>
            <w:gridSpan w:val="2"/>
            <w:vAlign w:val="center"/>
          </w:tcPr>
          <w:p w:rsidR="00941A39" w:rsidRPr="0031397A" w:rsidRDefault="00941A39" w:rsidP="00621FBC">
            <w:pPr>
              <w:pStyle w:val="BodyText"/>
              <w:jc w:val="center"/>
              <w:rPr>
                <w:rFonts w:ascii="Times New Roman" w:hAnsi="Times New Roman"/>
                <w:b/>
                <w:color w:val="000000"/>
                <w:sz w:val="24"/>
                <w:szCs w:val="24"/>
              </w:rPr>
            </w:pPr>
            <w:proofErr w:type="spellStart"/>
            <w:r w:rsidRPr="0031397A">
              <w:rPr>
                <w:rFonts w:ascii="Times New Roman" w:hAnsi="Times New Roman"/>
                <w:b/>
                <w:color w:val="000000"/>
                <w:sz w:val="24"/>
                <w:szCs w:val="24"/>
              </w:rPr>
              <w:t>Số</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cổ</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phiếu</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sở</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hữu</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đầu</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kỳ</w:t>
            </w:r>
            <w:proofErr w:type="spellEnd"/>
          </w:p>
        </w:tc>
        <w:tc>
          <w:tcPr>
            <w:tcW w:w="1984" w:type="dxa"/>
            <w:gridSpan w:val="2"/>
            <w:vAlign w:val="center"/>
          </w:tcPr>
          <w:p w:rsidR="00941A39" w:rsidRPr="0031397A" w:rsidRDefault="00941A39" w:rsidP="00621FBC">
            <w:pPr>
              <w:pStyle w:val="BodyText"/>
              <w:jc w:val="center"/>
              <w:rPr>
                <w:rFonts w:ascii="Times New Roman" w:hAnsi="Times New Roman"/>
                <w:b/>
                <w:color w:val="000000"/>
                <w:sz w:val="24"/>
                <w:szCs w:val="24"/>
              </w:rPr>
            </w:pPr>
            <w:proofErr w:type="spellStart"/>
            <w:r w:rsidRPr="0031397A">
              <w:rPr>
                <w:rFonts w:ascii="Times New Roman" w:hAnsi="Times New Roman"/>
                <w:b/>
                <w:color w:val="000000"/>
                <w:sz w:val="24"/>
                <w:szCs w:val="24"/>
              </w:rPr>
              <w:t>Số</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cổ</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phiếu</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sở</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hữu</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cuối</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kỳ</w:t>
            </w:r>
            <w:proofErr w:type="spellEnd"/>
          </w:p>
        </w:tc>
        <w:tc>
          <w:tcPr>
            <w:tcW w:w="1418" w:type="dxa"/>
            <w:vMerge w:val="restart"/>
            <w:vAlign w:val="center"/>
          </w:tcPr>
          <w:p w:rsidR="00941A39" w:rsidRPr="0031397A" w:rsidRDefault="00941A39" w:rsidP="00621FBC">
            <w:pPr>
              <w:pStyle w:val="BodyText"/>
              <w:jc w:val="center"/>
              <w:rPr>
                <w:rFonts w:ascii="Times New Roman" w:hAnsi="Times New Roman"/>
                <w:b/>
                <w:color w:val="000000"/>
                <w:sz w:val="24"/>
                <w:szCs w:val="24"/>
              </w:rPr>
            </w:pPr>
            <w:proofErr w:type="spellStart"/>
            <w:r w:rsidRPr="0031397A">
              <w:rPr>
                <w:rFonts w:ascii="Times New Roman" w:hAnsi="Times New Roman"/>
                <w:b/>
                <w:color w:val="000000"/>
                <w:sz w:val="24"/>
                <w:szCs w:val="24"/>
              </w:rPr>
              <w:t>Lý</w:t>
            </w:r>
            <w:proofErr w:type="spellEnd"/>
            <w:r w:rsidRPr="0031397A">
              <w:rPr>
                <w:rFonts w:ascii="Times New Roman" w:hAnsi="Times New Roman"/>
                <w:b/>
                <w:color w:val="000000"/>
                <w:sz w:val="24"/>
                <w:szCs w:val="24"/>
              </w:rPr>
              <w:t xml:space="preserve"> do </w:t>
            </w:r>
            <w:proofErr w:type="spellStart"/>
            <w:r w:rsidRPr="0031397A">
              <w:rPr>
                <w:rFonts w:ascii="Times New Roman" w:hAnsi="Times New Roman"/>
                <w:b/>
                <w:color w:val="000000"/>
                <w:sz w:val="24"/>
                <w:szCs w:val="24"/>
              </w:rPr>
              <w:t>tăng</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giảm</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mua</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bán</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chuyển</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đổi</w:t>
            </w:r>
            <w:proofErr w:type="spellEnd"/>
            <w:r w:rsidRPr="0031397A">
              <w:rPr>
                <w:rFonts w:ascii="Times New Roman" w:hAnsi="Times New Roman"/>
                <w:b/>
                <w:color w:val="000000"/>
                <w:sz w:val="24"/>
                <w:szCs w:val="24"/>
              </w:rPr>
              <w:t xml:space="preserve">, </w:t>
            </w:r>
            <w:proofErr w:type="spellStart"/>
            <w:r w:rsidRPr="0031397A">
              <w:rPr>
                <w:rFonts w:ascii="Times New Roman" w:hAnsi="Times New Roman"/>
                <w:b/>
                <w:color w:val="000000"/>
                <w:sz w:val="24"/>
                <w:szCs w:val="24"/>
              </w:rPr>
              <w:t>thưởng</w:t>
            </w:r>
            <w:proofErr w:type="spellEnd"/>
            <w:r w:rsidRPr="0031397A">
              <w:rPr>
                <w:rFonts w:ascii="Times New Roman" w:hAnsi="Times New Roman"/>
                <w:b/>
                <w:color w:val="000000"/>
                <w:sz w:val="24"/>
                <w:szCs w:val="24"/>
              </w:rPr>
              <w:t>...)</w:t>
            </w:r>
          </w:p>
        </w:tc>
      </w:tr>
      <w:tr w:rsidR="00941A39" w:rsidRPr="00B92DDD" w:rsidTr="00621FBC">
        <w:tc>
          <w:tcPr>
            <w:tcW w:w="435" w:type="dxa"/>
            <w:vMerge/>
          </w:tcPr>
          <w:p w:rsidR="00941A39" w:rsidRPr="0031397A" w:rsidRDefault="00941A39" w:rsidP="00621FBC">
            <w:pPr>
              <w:pStyle w:val="BodyText"/>
              <w:spacing w:line="360" w:lineRule="auto"/>
              <w:jc w:val="center"/>
              <w:rPr>
                <w:rFonts w:ascii="Times New Roman" w:hAnsi="Times New Roman"/>
                <w:color w:val="000000"/>
                <w:sz w:val="24"/>
                <w:szCs w:val="24"/>
              </w:rPr>
            </w:pPr>
          </w:p>
        </w:tc>
        <w:tc>
          <w:tcPr>
            <w:tcW w:w="1843" w:type="dxa"/>
            <w:vMerge/>
          </w:tcPr>
          <w:p w:rsidR="00941A39" w:rsidRPr="0031397A" w:rsidRDefault="00941A39" w:rsidP="00621FBC">
            <w:pPr>
              <w:pStyle w:val="BodyText"/>
              <w:spacing w:line="360" w:lineRule="auto"/>
              <w:jc w:val="center"/>
              <w:rPr>
                <w:rFonts w:ascii="Times New Roman" w:hAnsi="Times New Roman"/>
                <w:color w:val="000000"/>
                <w:sz w:val="24"/>
                <w:szCs w:val="24"/>
              </w:rPr>
            </w:pPr>
          </w:p>
        </w:tc>
        <w:tc>
          <w:tcPr>
            <w:tcW w:w="1559" w:type="dxa"/>
            <w:vMerge/>
          </w:tcPr>
          <w:p w:rsidR="00941A39" w:rsidRPr="0031397A" w:rsidRDefault="00941A39" w:rsidP="00621FBC">
            <w:pPr>
              <w:pStyle w:val="BodyText"/>
              <w:spacing w:line="360" w:lineRule="auto"/>
              <w:jc w:val="center"/>
              <w:rPr>
                <w:rFonts w:ascii="Times New Roman" w:hAnsi="Times New Roman"/>
                <w:color w:val="000000"/>
                <w:sz w:val="24"/>
                <w:szCs w:val="24"/>
              </w:rPr>
            </w:pPr>
          </w:p>
        </w:tc>
        <w:tc>
          <w:tcPr>
            <w:tcW w:w="1134" w:type="dxa"/>
            <w:vAlign w:val="center"/>
          </w:tcPr>
          <w:p w:rsidR="00941A39" w:rsidRPr="0031397A" w:rsidRDefault="00941A39" w:rsidP="00621FBC">
            <w:pPr>
              <w:pStyle w:val="BodyText"/>
              <w:spacing w:line="360" w:lineRule="auto"/>
              <w:jc w:val="center"/>
              <w:rPr>
                <w:rFonts w:ascii="Times New Roman" w:hAnsi="Times New Roman"/>
                <w:color w:val="000000"/>
                <w:sz w:val="24"/>
                <w:szCs w:val="24"/>
              </w:rPr>
            </w:pPr>
            <w:proofErr w:type="spellStart"/>
            <w:r w:rsidRPr="0031397A">
              <w:rPr>
                <w:rFonts w:ascii="Times New Roman" w:hAnsi="Times New Roman"/>
                <w:color w:val="000000"/>
                <w:sz w:val="24"/>
                <w:szCs w:val="24"/>
              </w:rPr>
              <w:t>Số</w:t>
            </w:r>
            <w:proofErr w:type="spellEnd"/>
            <w:r w:rsidRPr="0031397A">
              <w:rPr>
                <w:rFonts w:ascii="Times New Roman" w:hAnsi="Times New Roman"/>
                <w:color w:val="000000"/>
                <w:sz w:val="24"/>
                <w:szCs w:val="24"/>
              </w:rPr>
              <w:t xml:space="preserve"> </w:t>
            </w:r>
            <w:proofErr w:type="spellStart"/>
            <w:r w:rsidRPr="0031397A">
              <w:rPr>
                <w:rFonts w:ascii="Times New Roman" w:hAnsi="Times New Roman"/>
                <w:color w:val="000000"/>
                <w:sz w:val="24"/>
                <w:szCs w:val="24"/>
              </w:rPr>
              <w:t>cổ</w:t>
            </w:r>
            <w:proofErr w:type="spellEnd"/>
            <w:r w:rsidRPr="0031397A">
              <w:rPr>
                <w:rFonts w:ascii="Times New Roman" w:hAnsi="Times New Roman"/>
                <w:color w:val="000000"/>
                <w:sz w:val="24"/>
                <w:szCs w:val="24"/>
              </w:rPr>
              <w:t xml:space="preserve"> </w:t>
            </w:r>
            <w:proofErr w:type="spellStart"/>
            <w:r w:rsidRPr="0031397A">
              <w:rPr>
                <w:rFonts w:ascii="Times New Roman" w:hAnsi="Times New Roman"/>
                <w:color w:val="000000"/>
                <w:sz w:val="24"/>
                <w:szCs w:val="24"/>
              </w:rPr>
              <w:t>phiếu</w:t>
            </w:r>
            <w:proofErr w:type="spellEnd"/>
          </w:p>
        </w:tc>
        <w:tc>
          <w:tcPr>
            <w:tcW w:w="851" w:type="dxa"/>
            <w:vAlign w:val="center"/>
          </w:tcPr>
          <w:p w:rsidR="00941A39" w:rsidRPr="0031397A" w:rsidRDefault="00941A39" w:rsidP="00621FBC">
            <w:pPr>
              <w:pStyle w:val="BodyText"/>
              <w:spacing w:line="360" w:lineRule="auto"/>
              <w:jc w:val="center"/>
              <w:rPr>
                <w:rFonts w:ascii="Times New Roman" w:hAnsi="Times New Roman"/>
                <w:color w:val="000000"/>
                <w:sz w:val="24"/>
                <w:szCs w:val="24"/>
              </w:rPr>
            </w:pPr>
            <w:proofErr w:type="spellStart"/>
            <w:r w:rsidRPr="0031397A">
              <w:rPr>
                <w:rFonts w:ascii="Times New Roman" w:hAnsi="Times New Roman"/>
                <w:color w:val="000000"/>
                <w:sz w:val="24"/>
                <w:szCs w:val="24"/>
              </w:rPr>
              <w:t>Tỷ</w:t>
            </w:r>
            <w:proofErr w:type="spellEnd"/>
            <w:r w:rsidRPr="0031397A">
              <w:rPr>
                <w:rFonts w:ascii="Times New Roman" w:hAnsi="Times New Roman"/>
                <w:color w:val="000000"/>
                <w:sz w:val="24"/>
                <w:szCs w:val="24"/>
              </w:rPr>
              <w:t xml:space="preserve"> </w:t>
            </w:r>
            <w:proofErr w:type="spellStart"/>
            <w:r w:rsidRPr="0031397A">
              <w:rPr>
                <w:rFonts w:ascii="Times New Roman" w:hAnsi="Times New Roman"/>
                <w:color w:val="000000"/>
                <w:sz w:val="24"/>
                <w:szCs w:val="24"/>
              </w:rPr>
              <w:t>lệ</w:t>
            </w:r>
            <w:proofErr w:type="spellEnd"/>
          </w:p>
        </w:tc>
        <w:tc>
          <w:tcPr>
            <w:tcW w:w="850" w:type="dxa"/>
            <w:vAlign w:val="center"/>
          </w:tcPr>
          <w:p w:rsidR="00941A39" w:rsidRPr="0031397A" w:rsidRDefault="00941A39" w:rsidP="00621FBC">
            <w:pPr>
              <w:pStyle w:val="BodyText"/>
              <w:spacing w:line="360" w:lineRule="auto"/>
              <w:jc w:val="center"/>
              <w:rPr>
                <w:rFonts w:ascii="Times New Roman" w:hAnsi="Times New Roman"/>
                <w:color w:val="000000"/>
                <w:sz w:val="24"/>
                <w:szCs w:val="24"/>
              </w:rPr>
            </w:pPr>
            <w:proofErr w:type="spellStart"/>
            <w:r w:rsidRPr="0031397A">
              <w:rPr>
                <w:rFonts w:ascii="Times New Roman" w:hAnsi="Times New Roman"/>
                <w:color w:val="000000"/>
                <w:sz w:val="24"/>
                <w:szCs w:val="24"/>
              </w:rPr>
              <w:t>Số</w:t>
            </w:r>
            <w:proofErr w:type="spellEnd"/>
            <w:r w:rsidRPr="0031397A">
              <w:rPr>
                <w:rFonts w:ascii="Times New Roman" w:hAnsi="Times New Roman"/>
                <w:color w:val="000000"/>
                <w:sz w:val="24"/>
                <w:szCs w:val="24"/>
              </w:rPr>
              <w:t xml:space="preserve"> </w:t>
            </w:r>
            <w:proofErr w:type="spellStart"/>
            <w:r w:rsidRPr="0031397A">
              <w:rPr>
                <w:rFonts w:ascii="Times New Roman" w:hAnsi="Times New Roman"/>
                <w:color w:val="000000"/>
                <w:sz w:val="24"/>
                <w:szCs w:val="24"/>
              </w:rPr>
              <w:t>cổ</w:t>
            </w:r>
            <w:proofErr w:type="spellEnd"/>
            <w:r w:rsidRPr="0031397A">
              <w:rPr>
                <w:rFonts w:ascii="Times New Roman" w:hAnsi="Times New Roman"/>
                <w:color w:val="000000"/>
                <w:sz w:val="24"/>
                <w:szCs w:val="24"/>
              </w:rPr>
              <w:t xml:space="preserve"> </w:t>
            </w:r>
            <w:proofErr w:type="spellStart"/>
            <w:r w:rsidRPr="0031397A">
              <w:rPr>
                <w:rFonts w:ascii="Times New Roman" w:hAnsi="Times New Roman"/>
                <w:color w:val="000000"/>
                <w:sz w:val="24"/>
                <w:szCs w:val="24"/>
              </w:rPr>
              <w:t>phiếu</w:t>
            </w:r>
            <w:proofErr w:type="spellEnd"/>
          </w:p>
        </w:tc>
        <w:tc>
          <w:tcPr>
            <w:tcW w:w="1134" w:type="dxa"/>
            <w:vAlign w:val="center"/>
          </w:tcPr>
          <w:p w:rsidR="00941A39" w:rsidRPr="0031397A" w:rsidRDefault="00941A39" w:rsidP="00621FBC">
            <w:pPr>
              <w:pStyle w:val="BodyText"/>
              <w:spacing w:line="360" w:lineRule="auto"/>
              <w:jc w:val="center"/>
              <w:rPr>
                <w:rFonts w:ascii="Times New Roman" w:hAnsi="Times New Roman"/>
                <w:color w:val="000000"/>
                <w:sz w:val="24"/>
                <w:szCs w:val="24"/>
              </w:rPr>
            </w:pPr>
            <w:proofErr w:type="spellStart"/>
            <w:r w:rsidRPr="0031397A">
              <w:rPr>
                <w:rFonts w:ascii="Times New Roman" w:hAnsi="Times New Roman"/>
                <w:color w:val="000000"/>
                <w:sz w:val="24"/>
                <w:szCs w:val="24"/>
              </w:rPr>
              <w:t>Tỷ</w:t>
            </w:r>
            <w:proofErr w:type="spellEnd"/>
            <w:r w:rsidRPr="0031397A">
              <w:rPr>
                <w:rFonts w:ascii="Times New Roman" w:hAnsi="Times New Roman"/>
                <w:color w:val="000000"/>
                <w:sz w:val="24"/>
                <w:szCs w:val="24"/>
              </w:rPr>
              <w:t xml:space="preserve"> </w:t>
            </w:r>
            <w:proofErr w:type="spellStart"/>
            <w:r w:rsidRPr="0031397A">
              <w:rPr>
                <w:rFonts w:ascii="Times New Roman" w:hAnsi="Times New Roman"/>
                <w:color w:val="000000"/>
                <w:sz w:val="24"/>
                <w:szCs w:val="24"/>
              </w:rPr>
              <w:t>lệ</w:t>
            </w:r>
            <w:proofErr w:type="spellEnd"/>
          </w:p>
        </w:tc>
        <w:tc>
          <w:tcPr>
            <w:tcW w:w="1418" w:type="dxa"/>
            <w:vMerge/>
          </w:tcPr>
          <w:p w:rsidR="00941A39" w:rsidRPr="0031397A" w:rsidRDefault="00941A39" w:rsidP="00621FBC">
            <w:pPr>
              <w:pStyle w:val="BodyText"/>
              <w:spacing w:line="360" w:lineRule="auto"/>
              <w:jc w:val="center"/>
              <w:rPr>
                <w:rFonts w:ascii="Times New Roman" w:hAnsi="Times New Roman"/>
                <w:color w:val="000000"/>
                <w:sz w:val="24"/>
                <w:szCs w:val="24"/>
              </w:rPr>
            </w:pPr>
          </w:p>
        </w:tc>
      </w:tr>
      <w:tr w:rsidR="00941A39" w:rsidRPr="00995897" w:rsidTr="00621FBC">
        <w:tc>
          <w:tcPr>
            <w:tcW w:w="435" w:type="dxa"/>
            <w:vAlign w:val="center"/>
          </w:tcPr>
          <w:p w:rsidR="00941A39" w:rsidRPr="00995897" w:rsidRDefault="00941A39" w:rsidP="00621FBC">
            <w:pPr>
              <w:pStyle w:val="BodyText"/>
              <w:spacing w:line="360" w:lineRule="auto"/>
              <w:jc w:val="left"/>
              <w:rPr>
                <w:rFonts w:ascii="Times New Roman" w:hAnsi="Times New Roman"/>
                <w:color w:val="000000"/>
                <w:sz w:val="24"/>
                <w:szCs w:val="24"/>
              </w:rPr>
            </w:pPr>
            <w:r w:rsidRPr="00995897">
              <w:rPr>
                <w:rFonts w:ascii="Times New Roman" w:hAnsi="Times New Roman"/>
                <w:color w:val="000000"/>
                <w:sz w:val="24"/>
                <w:szCs w:val="24"/>
              </w:rPr>
              <w:t>1</w:t>
            </w:r>
          </w:p>
        </w:tc>
        <w:tc>
          <w:tcPr>
            <w:tcW w:w="1843" w:type="dxa"/>
            <w:vAlign w:val="center"/>
          </w:tcPr>
          <w:p w:rsidR="00941A39" w:rsidRPr="00995897" w:rsidRDefault="00941A39" w:rsidP="00621FBC">
            <w:pPr>
              <w:pStyle w:val="BodyText"/>
              <w:spacing w:line="360" w:lineRule="auto"/>
              <w:jc w:val="left"/>
              <w:rPr>
                <w:rFonts w:ascii="Times New Roman" w:hAnsi="Times New Roman"/>
                <w:color w:val="000000"/>
                <w:sz w:val="24"/>
                <w:szCs w:val="24"/>
                <w:lang w:val="en-US"/>
              </w:rPr>
            </w:pPr>
            <w:proofErr w:type="spellStart"/>
            <w:r w:rsidRPr="00995897">
              <w:rPr>
                <w:rFonts w:ascii="Times New Roman" w:hAnsi="Times New Roman"/>
                <w:sz w:val="22"/>
                <w:szCs w:val="22"/>
                <w:lang w:val="en-US"/>
              </w:rPr>
              <w:t>Nguyễn</w:t>
            </w:r>
            <w:proofErr w:type="spellEnd"/>
            <w:r w:rsidRPr="00995897">
              <w:rPr>
                <w:rFonts w:ascii="Times New Roman" w:hAnsi="Times New Roman"/>
                <w:sz w:val="22"/>
                <w:szCs w:val="22"/>
                <w:lang w:val="en-US"/>
              </w:rPr>
              <w:t xml:space="preserve"> </w:t>
            </w:r>
            <w:proofErr w:type="spellStart"/>
            <w:r w:rsidRPr="00995897">
              <w:rPr>
                <w:rFonts w:ascii="Times New Roman" w:hAnsi="Times New Roman"/>
                <w:sz w:val="22"/>
                <w:szCs w:val="22"/>
                <w:lang w:val="en-US"/>
              </w:rPr>
              <w:t>Công</w:t>
            </w:r>
            <w:proofErr w:type="spellEnd"/>
            <w:r w:rsidRPr="00995897">
              <w:rPr>
                <w:rFonts w:ascii="Times New Roman" w:hAnsi="Times New Roman"/>
                <w:sz w:val="22"/>
                <w:szCs w:val="22"/>
                <w:lang w:val="en-US"/>
              </w:rPr>
              <w:t xml:space="preserve"> </w:t>
            </w:r>
            <w:proofErr w:type="spellStart"/>
            <w:r w:rsidRPr="00995897">
              <w:rPr>
                <w:rFonts w:ascii="Times New Roman" w:hAnsi="Times New Roman"/>
                <w:sz w:val="22"/>
                <w:szCs w:val="22"/>
                <w:lang w:val="en-US"/>
              </w:rPr>
              <w:t>Cương</w:t>
            </w:r>
            <w:proofErr w:type="spellEnd"/>
          </w:p>
        </w:tc>
        <w:tc>
          <w:tcPr>
            <w:tcW w:w="1559" w:type="dxa"/>
            <w:vAlign w:val="center"/>
          </w:tcPr>
          <w:p w:rsidR="00941A39" w:rsidRPr="00995897" w:rsidRDefault="00B316B9" w:rsidP="00621FBC">
            <w:pPr>
              <w:pStyle w:val="BodyText"/>
              <w:spacing w:line="360" w:lineRule="auto"/>
              <w:jc w:val="center"/>
              <w:rPr>
                <w:rFonts w:ascii="Times New Roman" w:hAnsi="Times New Roman"/>
                <w:color w:val="000000"/>
                <w:sz w:val="24"/>
                <w:szCs w:val="24"/>
                <w:lang w:val="en-US"/>
              </w:rPr>
            </w:pPr>
            <w:proofErr w:type="spellStart"/>
            <w:r w:rsidRPr="00995897">
              <w:rPr>
                <w:rFonts w:ascii="Times New Roman" w:hAnsi="Times New Roman"/>
                <w:color w:val="000000"/>
                <w:sz w:val="24"/>
                <w:szCs w:val="24"/>
                <w:lang w:val="en-US"/>
              </w:rPr>
              <w:t>Cổ</w:t>
            </w:r>
            <w:proofErr w:type="spellEnd"/>
            <w:r w:rsidRPr="00995897">
              <w:rPr>
                <w:rFonts w:ascii="Times New Roman" w:hAnsi="Times New Roman"/>
                <w:color w:val="000000"/>
                <w:sz w:val="24"/>
                <w:szCs w:val="24"/>
                <w:lang w:val="en-US"/>
              </w:rPr>
              <w:t xml:space="preserve"> </w:t>
            </w:r>
            <w:proofErr w:type="spellStart"/>
            <w:r w:rsidRPr="00995897">
              <w:rPr>
                <w:rFonts w:ascii="Times New Roman" w:hAnsi="Times New Roman"/>
                <w:color w:val="000000"/>
                <w:sz w:val="24"/>
                <w:szCs w:val="24"/>
                <w:lang w:val="en-US"/>
              </w:rPr>
              <w:t>đông</w:t>
            </w:r>
            <w:proofErr w:type="spellEnd"/>
            <w:r w:rsidRPr="00995897">
              <w:rPr>
                <w:rFonts w:ascii="Times New Roman" w:hAnsi="Times New Roman"/>
                <w:color w:val="000000"/>
                <w:sz w:val="24"/>
                <w:szCs w:val="24"/>
                <w:lang w:val="en-US"/>
              </w:rPr>
              <w:t xml:space="preserve"> </w:t>
            </w:r>
            <w:proofErr w:type="spellStart"/>
            <w:r w:rsidRPr="00995897">
              <w:rPr>
                <w:rFonts w:ascii="Times New Roman" w:hAnsi="Times New Roman"/>
                <w:color w:val="000000"/>
                <w:sz w:val="24"/>
                <w:szCs w:val="24"/>
                <w:lang w:val="en-US"/>
              </w:rPr>
              <w:t>nội</w:t>
            </w:r>
            <w:proofErr w:type="spellEnd"/>
            <w:r w:rsidRPr="00995897">
              <w:rPr>
                <w:rFonts w:ascii="Times New Roman" w:hAnsi="Times New Roman"/>
                <w:color w:val="000000"/>
                <w:sz w:val="24"/>
                <w:szCs w:val="24"/>
                <w:lang w:val="en-US"/>
              </w:rPr>
              <w:t xml:space="preserve"> </w:t>
            </w:r>
            <w:proofErr w:type="spellStart"/>
            <w:r w:rsidRPr="00995897">
              <w:rPr>
                <w:rFonts w:ascii="Times New Roman" w:hAnsi="Times New Roman"/>
                <w:color w:val="000000"/>
                <w:sz w:val="24"/>
                <w:szCs w:val="24"/>
                <w:lang w:val="en-US"/>
              </w:rPr>
              <w:t>bộ</w:t>
            </w:r>
            <w:proofErr w:type="spellEnd"/>
          </w:p>
        </w:tc>
        <w:tc>
          <w:tcPr>
            <w:tcW w:w="1134" w:type="dxa"/>
            <w:vAlign w:val="center"/>
          </w:tcPr>
          <w:p w:rsidR="00941A39" w:rsidRPr="00995897" w:rsidRDefault="00B316B9" w:rsidP="00621FBC">
            <w:pPr>
              <w:pStyle w:val="BodyText"/>
              <w:spacing w:line="360" w:lineRule="auto"/>
              <w:jc w:val="center"/>
              <w:rPr>
                <w:rFonts w:ascii="Times New Roman" w:hAnsi="Times New Roman"/>
                <w:color w:val="000000"/>
                <w:sz w:val="24"/>
                <w:szCs w:val="24"/>
                <w:lang w:val="en-US"/>
              </w:rPr>
            </w:pPr>
            <w:r w:rsidRPr="00995897">
              <w:rPr>
                <w:rFonts w:ascii="Times New Roman" w:hAnsi="Times New Roman"/>
                <w:color w:val="000000"/>
                <w:sz w:val="24"/>
                <w:szCs w:val="24"/>
                <w:lang w:val="en-US"/>
              </w:rPr>
              <w:t>58.000</w:t>
            </w:r>
          </w:p>
        </w:tc>
        <w:tc>
          <w:tcPr>
            <w:tcW w:w="851" w:type="dxa"/>
            <w:vAlign w:val="center"/>
          </w:tcPr>
          <w:p w:rsidR="00941A39" w:rsidRPr="00995897" w:rsidRDefault="00B316B9" w:rsidP="00621FBC">
            <w:pPr>
              <w:pStyle w:val="BodyText"/>
              <w:spacing w:line="360" w:lineRule="auto"/>
              <w:jc w:val="center"/>
              <w:rPr>
                <w:rFonts w:ascii="Times New Roman" w:hAnsi="Times New Roman"/>
                <w:color w:val="000000"/>
                <w:sz w:val="24"/>
                <w:szCs w:val="24"/>
                <w:lang w:val="en-US"/>
              </w:rPr>
            </w:pPr>
            <w:r w:rsidRPr="00995897">
              <w:rPr>
                <w:rFonts w:ascii="Times New Roman" w:hAnsi="Times New Roman"/>
                <w:color w:val="000000"/>
                <w:sz w:val="24"/>
                <w:szCs w:val="24"/>
                <w:lang w:val="en-US"/>
              </w:rPr>
              <w:t>4,83%</w:t>
            </w:r>
          </w:p>
        </w:tc>
        <w:tc>
          <w:tcPr>
            <w:tcW w:w="850" w:type="dxa"/>
            <w:vAlign w:val="center"/>
          </w:tcPr>
          <w:p w:rsidR="00941A39" w:rsidRPr="00995897" w:rsidRDefault="00941A39" w:rsidP="00621FBC">
            <w:pPr>
              <w:pStyle w:val="BodyText"/>
              <w:spacing w:line="360" w:lineRule="auto"/>
              <w:jc w:val="center"/>
              <w:rPr>
                <w:rFonts w:ascii="Times New Roman" w:hAnsi="Times New Roman"/>
                <w:color w:val="000000"/>
                <w:sz w:val="24"/>
                <w:szCs w:val="24"/>
              </w:rPr>
            </w:pPr>
            <w:r w:rsidRPr="00995897">
              <w:rPr>
                <w:rFonts w:ascii="Times New Roman" w:hAnsi="Times New Roman"/>
                <w:color w:val="000000"/>
                <w:sz w:val="24"/>
                <w:szCs w:val="24"/>
              </w:rPr>
              <w:t>0</w:t>
            </w:r>
          </w:p>
        </w:tc>
        <w:tc>
          <w:tcPr>
            <w:tcW w:w="1134" w:type="dxa"/>
            <w:vAlign w:val="center"/>
          </w:tcPr>
          <w:p w:rsidR="00941A39" w:rsidRPr="00995897" w:rsidRDefault="00941A39" w:rsidP="00621FBC">
            <w:pPr>
              <w:pStyle w:val="BodyText"/>
              <w:spacing w:line="360" w:lineRule="auto"/>
              <w:jc w:val="center"/>
              <w:rPr>
                <w:rFonts w:ascii="Times New Roman" w:hAnsi="Times New Roman"/>
                <w:color w:val="000000"/>
                <w:sz w:val="24"/>
                <w:szCs w:val="24"/>
              </w:rPr>
            </w:pPr>
            <w:r w:rsidRPr="00995897">
              <w:rPr>
                <w:rFonts w:ascii="Times New Roman" w:hAnsi="Times New Roman"/>
                <w:color w:val="000000"/>
                <w:sz w:val="24"/>
                <w:szCs w:val="24"/>
              </w:rPr>
              <w:t>0</w:t>
            </w:r>
          </w:p>
        </w:tc>
        <w:tc>
          <w:tcPr>
            <w:tcW w:w="1418" w:type="dxa"/>
            <w:vAlign w:val="center"/>
          </w:tcPr>
          <w:p w:rsidR="00941A39" w:rsidRPr="00995897" w:rsidRDefault="00941A39" w:rsidP="00621FBC">
            <w:pPr>
              <w:pStyle w:val="BodyText"/>
              <w:spacing w:line="360" w:lineRule="auto"/>
              <w:jc w:val="center"/>
              <w:rPr>
                <w:rFonts w:ascii="Times New Roman" w:hAnsi="Times New Roman"/>
                <w:color w:val="000000"/>
                <w:sz w:val="24"/>
                <w:szCs w:val="24"/>
              </w:rPr>
            </w:pPr>
            <w:proofErr w:type="spellStart"/>
            <w:r w:rsidRPr="00995897">
              <w:rPr>
                <w:rFonts w:ascii="Times New Roman" w:hAnsi="Times New Roman"/>
                <w:color w:val="000000"/>
                <w:sz w:val="24"/>
                <w:szCs w:val="24"/>
              </w:rPr>
              <w:t>Bán</w:t>
            </w:r>
            <w:proofErr w:type="spellEnd"/>
          </w:p>
        </w:tc>
      </w:tr>
    </w:tbl>
    <w:p w:rsidR="00AF2DE3" w:rsidRDefault="00AF2DE3" w:rsidP="00134620">
      <w:pPr>
        <w:pStyle w:val="BodyText"/>
        <w:spacing w:line="360" w:lineRule="auto"/>
        <w:ind w:left="-180" w:firstLine="322"/>
        <w:rPr>
          <w:rFonts w:ascii="Times New Roman" w:hAnsi="Times New Roman"/>
          <w:color w:val="000000"/>
          <w:sz w:val="26"/>
          <w:szCs w:val="26"/>
        </w:rPr>
      </w:pPr>
    </w:p>
    <w:p w:rsidR="00134620" w:rsidRDefault="00134620" w:rsidP="00134620">
      <w:pPr>
        <w:pStyle w:val="BodyText"/>
        <w:numPr>
          <w:ilvl w:val="0"/>
          <w:numId w:val="3"/>
        </w:numPr>
        <w:spacing w:line="360" w:lineRule="auto"/>
        <w:rPr>
          <w:rFonts w:ascii="Times New Roman" w:hAnsi="Times New Roman"/>
          <w:color w:val="000000"/>
          <w:sz w:val="26"/>
          <w:szCs w:val="26"/>
        </w:rPr>
      </w:pPr>
      <w:r w:rsidRPr="00453F7C">
        <w:rPr>
          <w:rFonts w:ascii="Times New Roman" w:hAnsi="Times New Roman"/>
          <w:b/>
          <w:color w:val="000000"/>
          <w:sz w:val="26"/>
          <w:szCs w:val="26"/>
        </w:rPr>
        <w:t>Các giao dịch khá</w:t>
      </w:r>
      <w:r>
        <w:rPr>
          <w:rFonts w:ascii="Times New Roman" w:hAnsi="Times New Roman"/>
          <w:b/>
          <w:color w:val="000000"/>
          <w:sz w:val="26"/>
          <w:szCs w:val="26"/>
        </w:rPr>
        <w:t>c:</w:t>
      </w:r>
      <w:r w:rsidRPr="00EF2D2D">
        <w:rPr>
          <w:rFonts w:ascii="Times New Roman" w:hAnsi="Times New Roman"/>
          <w:color w:val="000000"/>
          <w:sz w:val="26"/>
          <w:szCs w:val="26"/>
        </w:rPr>
        <w:t xml:space="preserve"> (các giao dịch của cổ đông nội bộ/ cổ đông lớn và người liên quan với chính Công ty) Không có</w:t>
      </w:r>
    </w:p>
    <w:p w:rsidR="00134620" w:rsidRPr="00453F7C" w:rsidRDefault="00134620" w:rsidP="00134620">
      <w:pPr>
        <w:pStyle w:val="BodyText"/>
        <w:spacing w:line="360" w:lineRule="auto"/>
        <w:ind w:left="540"/>
        <w:rPr>
          <w:rFonts w:ascii="Times New Roman" w:hAnsi="Times New Roman"/>
          <w:color w:val="000000"/>
          <w:sz w:val="26"/>
          <w:szCs w:val="26"/>
        </w:rPr>
      </w:pPr>
    </w:p>
    <w:p w:rsidR="00134620" w:rsidRDefault="00134620" w:rsidP="00134620">
      <w:pPr>
        <w:pStyle w:val="BodyText"/>
        <w:numPr>
          <w:ilvl w:val="0"/>
          <w:numId w:val="12"/>
        </w:numPr>
        <w:spacing w:line="360" w:lineRule="auto"/>
        <w:rPr>
          <w:rFonts w:ascii="Times New Roman" w:hAnsi="Times New Roman"/>
          <w:b/>
          <w:color w:val="000000"/>
          <w:sz w:val="26"/>
          <w:szCs w:val="26"/>
        </w:rPr>
      </w:pPr>
      <w:r>
        <w:rPr>
          <w:rFonts w:ascii="Times New Roman" w:hAnsi="Times New Roman"/>
          <w:b/>
          <w:color w:val="000000"/>
          <w:sz w:val="26"/>
          <w:szCs w:val="26"/>
        </w:rPr>
        <w:t xml:space="preserve">CÁC VẤN ĐỀ CẦN LƯU Ý KHÁC: </w:t>
      </w:r>
      <w:r w:rsidRPr="009274F4">
        <w:rPr>
          <w:rFonts w:ascii="Times New Roman" w:hAnsi="Times New Roman"/>
          <w:color w:val="000000"/>
          <w:sz w:val="26"/>
          <w:szCs w:val="26"/>
        </w:rPr>
        <w:t>Không có</w:t>
      </w:r>
      <w:r>
        <w:rPr>
          <w:rFonts w:ascii="Times New Roman" w:hAnsi="Times New Roman"/>
          <w:color w:val="000000"/>
          <w:sz w:val="26"/>
          <w:szCs w:val="26"/>
        </w:rPr>
        <w:t>.</w:t>
      </w:r>
    </w:p>
    <w:p w:rsidR="00134620" w:rsidRDefault="00134620" w:rsidP="00134620">
      <w:pPr>
        <w:pStyle w:val="BodyText"/>
        <w:spacing w:line="360" w:lineRule="auto"/>
        <w:ind w:left="720" w:hanging="720"/>
        <w:rPr>
          <w:rFonts w:ascii="Times New Roman" w:hAnsi="Times New Roman"/>
          <w:b/>
          <w:color w:val="000000"/>
          <w:sz w:val="26"/>
          <w:szCs w:val="26"/>
        </w:rPr>
      </w:pPr>
    </w:p>
    <w:tbl>
      <w:tblPr>
        <w:tblW w:w="0" w:type="auto"/>
        <w:tblLook w:val="04A0"/>
      </w:tblPr>
      <w:tblGrid>
        <w:gridCol w:w="4788"/>
        <w:gridCol w:w="4788"/>
      </w:tblGrid>
      <w:tr w:rsidR="00134620" w:rsidRPr="004114C5" w:rsidTr="00CC5DD9">
        <w:tc>
          <w:tcPr>
            <w:tcW w:w="4788" w:type="dxa"/>
          </w:tcPr>
          <w:p w:rsidR="00134620" w:rsidRPr="009274F4" w:rsidRDefault="00134620" w:rsidP="00CC5DD9">
            <w:pPr>
              <w:jc w:val="both"/>
              <w:rPr>
                <w:i/>
              </w:rPr>
            </w:pPr>
            <w:r w:rsidRPr="009274F4">
              <w:rPr>
                <w:i/>
              </w:rPr>
              <w:t>Nơi nhận:</w:t>
            </w:r>
          </w:p>
          <w:p w:rsidR="00134620" w:rsidRDefault="00134620" w:rsidP="00CC5DD9">
            <w:pPr>
              <w:pStyle w:val="ListParagraph"/>
              <w:numPr>
                <w:ilvl w:val="0"/>
                <w:numId w:val="11"/>
              </w:numPr>
              <w:spacing w:line="276" w:lineRule="auto"/>
              <w:contextualSpacing/>
              <w:jc w:val="both"/>
              <w:rPr>
                <w:i/>
                <w:sz w:val="26"/>
                <w:szCs w:val="26"/>
              </w:rPr>
            </w:pPr>
            <w:r w:rsidRPr="009274F4">
              <w:rPr>
                <w:i/>
                <w:sz w:val="26"/>
                <w:szCs w:val="26"/>
              </w:rPr>
              <w:t>Như trên;</w:t>
            </w:r>
          </w:p>
          <w:p w:rsidR="00134620" w:rsidRPr="009274F4" w:rsidRDefault="00134620" w:rsidP="00CC5DD9">
            <w:pPr>
              <w:pStyle w:val="ListParagraph"/>
              <w:numPr>
                <w:ilvl w:val="0"/>
                <w:numId w:val="11"/>
              </w:numPr>
              <w:spacing w:line="276" w:lineRule="auto"/>
              <w:contextualSpacing/>
              <w:jc w:val="both"/>
              <w:rPr>
                <w:i/>
                <w:sz w:val="26"/>
                <w:szCs w:val="26"/>
              </w:rPr>
            </w:pPr>
            <w:r>
              <w:rPr>
                <w:i/>
                <w:sz w:val="26"/>
                <w:szCs w:val="26"/>
              </w:rPr>
              <w:t>Lưu HĐQT</w:t>
            </w:r>
          </w:p>
          <w:p w:rsidR="00134620" w:rsidRPr="009274F4" w:rsidRDefault="00134620" w:rsidP="00CC5DD9">
            <w:pPr>
              <w:pStyle w:val="ListParagraph"/>
              <w:numPr>
                <w:ilvl w:val="0"/>
                <w:numId w:val="11"/>
              </w:numPr>
              <w:spacing w:line="276" w:lineRule="auto"/>
              <w:contextualSpacing/>
              <w:jc w:val="both"/>
              <w:rPr>
                <w:i/>
                <w:sz w:val="26"/>
                <w:szCs w:val="26"/>
              </w:rPr>
            </w:pPr>
            <w:r w:rsidRPr="009274F4">
              <w:rPr>
                <w:i/>
                <w:sz w:val="26"/>
                <w:szCs w:val="26"/>
              </w:rPr>
              <w:t>Lưu VT</w:t>
            </w:r>
            <w:proofErr w:type="gramStart"/>
            <w:r w:rsidRPr="009274F4">
              <w:rPr>
                <w:i/>
                <w:sz w:val="26"/>
                <w:szCs w:val="26"/>
              </w:rPr>
              <w:t>./</w:t>
            </w:r>
            <w:proofErr w:type="gramEnd"/>
            <w:r w:rsidRPr="009274F4">
              <w:rPr>
                <w:i/>
                <w:sz w:val="26"/>
                <w:szCs w:val="26"/>
              </w:rPr>
              <w:t>.</w:t>
            </w:r>
          </w:p>
        </w:tc>
        <w:tc>
          <w:tcPr>
            <w:tcW w:w="4788" w:type="dxa"/>
          </w:tcPr>
          <w:p w:rsidR="00134620" w:rsidRPr="0061025F" w:rsidRDefault="00134620" w:rsidP="00CC5DD9">
            <w:r w:rsidRPr="0061025F">
              <w:t>TM. HỘI ĐỒNG QUẢN TRỊ</w:t>
            </w:r>
          </w:p>
          <w:p w:rsidR="00134620" w:rsidRPr="0061025F" w:rsidRDefault="00134620" w:rsidP="00CC5DD9">
            <w:r w:rsidRPr="0061025F">
              <w:t>CHỦ TỊCH</w:t>
            </w:r>
          </w:p>
          <w:p w:rsidR="00134620" w:rsidRDefault="00134620" w:rsidP="00CC5DD9">
            <w:pPr>
              <w:jc w:val="both"/>
            </w:pPr>
          </w:p>
          <w:p w:rsidR="00134620" w:rsidRDefault="00134620" w:rsidP="00CC5DD9">
            <w:pPr>
              <w:jc w:val="both"/>
            </w:pPr>
          </w:p>
          <w:p w:rsidR="00134620" w:rsidRDefault="00134620" w:rsidP="00CC5DD9">
            <w:pPr>
              <w:jc w:val="both"/>
            </w:pPr>
          </w:p>
          <w:p w:rsidR="00134620" w:rsidRPr="0061025F" w:rsidRDefault="00134620" w:rsidP="00CC5DD9">
            <w:pPr>
              <w:jc w:val="both"/>
            </w:pPr>
          </w:p>
          <w:p w:rsidR="00134620" w:rsidRPr="0061025F" w:rsidRDefault="00134620" w:rsidP="00CC5DD9"/>
        </w:tc>
      </w:tr>
    </w:tbl>
    <w:p w:rsidR="00134620" w:rsidRDefault="00134620" w:rsidP="002C499D">
      <w:pPr>
        <w:pStyle w:val="Heading1"/>
        <w:spacing w:line="360" w:lineRule="auto"/>
        <w:jc w:val="both"/>
        <w:rPr>
          <w:rFonts w:ascii="Times New Roman" w:hAnsi="Times New Roman"/>
          <w:color w:val="000000"/>
          <w:sz w:val="26"/>
          <w:szCs w:val="26"/>
        </w:rPr>
        <w:sectPr w:rsidR="00134620" w:rsidSect="00757F91">
          <w:pgSz w:w="12240" w:h="15840"/>
          <w:pgMar w:top="1166" w:right="1440" w:bottom="1440" w:left="1440" w:header="720" w:footer="720" w:gutter="0"/>
          <w:cols w:space="720"/>
          <w:docGrid w:linePitch="360"/>
        </w:sectPr>
      </w:pPr>
    </w:p>
    <w:tbl>
      <w:tblPr>
        <w:tblpPr w:leftFromText="180" w:rightFromText="180" w:vertAnchor="text" w:horzAnchor="margin" w:tblpX="360" w:tblpY="-38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78"/>
      </w:tblGrid>
      <w:tr w:rsidR="002C499D" w:rsidRPr="00F21EF3" w:rsidTr="00CC5DD9">
        <w:trPr>
          <w:trHeight w:val="533"/>
        </w:trPr>
        <w:tc>
          <w:tcPr>
            <w:tcW w:w="9378" w:type="dxa"/>
            <w:tcBorders>
              <w:top w:val="nil"/>
              <w:left w:val="nil"/>
              <w:right w:val="nil"/>
            </w:tcBorders>
            <w:vAlign w:val="center"/>
          </w:tcPr>
          <w:p w:rsidR="002C499D" w:rsidRDefault="002C499D" w:rsidP="00CC5DD9">
            <w:pPr>
              <w:spacing w:before="120" w:after="120" w:line="312" w:lineRule="auto"/>
              <w:rPr>
                <w:sz w:val="22"/>
                <w:szCs w:val="22"/>
              </w:rPr>
            </w:pPr>
            <w:r>
              <w:rPr>
                <w:sz w:val="22"/>
                <w:szCs w:val="22"/>
              </w:rPr>
              <w:lastRenderedPageBreak/>
              <w:t xml:space="preserve">PHỤ LỤC </w:t>
            </w:r>
          </w:p>
          <w:p w:rsidR="002C499D" w:rsidRDefault="002C499D" w:rsidP="00CC5DD9">
            <w:pPr>
              <w:spacing w:before="120" w:after="120" w:line="312" w:lineRule="auto"/>
              <w:rPr>
                <w:sz w:val="22"/>
                <w:szCs w:val="22"/>
              </w:rPr>
            </w:pPr>
            <w:r>
              <w:rPr>
                <w:sz w:val="22"/>
                <w:szCs w:val="22"/>
              </w:rPr>
              <w:t>DANH SÁCH NHỮNG NGƯỜI CÓ LIÊN QUAN</w:t>
            </w:r>
          </w:p>
          <w:p w:rsidR="002C499D" w:rsidRPr="005D6233" w:rsidRDefault="002C499D" w:rsidP="006C4E73">
            <w:pPr>
              <w:spacing w:before="120" w:after="120" w:line="312" w:lineRule="auto"/>
              <w:rPr>
                <w:b w:val="0"/>
                <w:i/>
                <w:sz w:val="22"/>
                <w:szCs w:val="22"/>
              </w:rPr>
            </w:pPr>
            <w:r>
              <w:rPr>
                <w:b w:val="0"/>
                <w:i/>
                <w:sz w:val="24"/>
                <w:szCs w:val="22"/>
              </w:rPr>
              <w:t>(Kèm theo</w:t>
            </w:r>
            <w:r w:rsidRPr="00AE601C">
              <w:rPr>
                <w:b w:val="0"/>
                <w:i/>
                <w:sz w:val="24"/>
                <w:szCs w:val="22"/>
              </w:rPr>
              <w:t xml:space="preserve"> Báo cáo tình hình quản trị Công ty </w:t>
            </w:r>
            <w:r w:rsidR="005F3692">
              <w:rPr>
                <w:b w:val="0"/>
                <w:i/>
                <w:sz w:val="24"/>
                <w:szCs w:val="22"/>
              </w:rPr>
              <w:t xml:space="preserve">6 tháng đầu năm </w:t>
            </w:r>
            <w:r w:rsidRPr="00AE601C">
              <w:rPr>
                <w:b w:val="0"/>
                <w:i/>
                <w:sz w:val="24"/>
                <w:szCs w:val="22"/>
              </w:rPr>
              <w:t xml:space="preserve"> 201</w:t>
            </w:r>
            <w:r w:rsidR="005F3692">
              <w:rPr>
                <w:b w:val="0"/>
                <w:i/>
                <w:sz w:val="24"/>
                <w:szCs w:val="22"/>
              </w:rPr>
              <w:t>5</w:t>
            </w:r>
            <w:r>
              <w:rPr>
                <w:b w:val="0"/>
                <w:i/>
                <w:sz w:val="24"/>
                <w:szCs w:val="22"/>
              </w:rPr>
              <w:t xml:space="preserve"> Công ty </w:t>
            </w:r>
            <w:r w:rsidR="006C4E73">
              <w:rPr>
                <w:b w:val="0"/>
                <w:i/>
                <w:sz w:val="24"/>
                <w:szCs w:val="22"/>
              </w:rPr>
              <w:t>Cổ phần PIV)</w:t>
            </w:r>
          </w:p>
        </w:tc>
      </w:tr>
    </w:tbl>
    <w:tbl>
      <w:tblPr>
        <w:tblW w:w="9880" w:type="dxa"/>
        <w:tblInd w:w="97" w:type="dxa"/>
        <w:tblLook w:val="04A0"/>
      </w:tblPr>
      <w:tblGrid>
        <w:gridCol w:w="960"/>
        <w:gridCol w:w="3020"/>
        <w:gridCol w:w="2800"/>
        <w:gridCol w:w="2140"/>
        <w:gridCol w:w="960"/>
      </w:tblGrid>
      <w:tr w:rsidR="002F24B1" w:rsidRPr="002F24B1" w:rsidTr="002F24B1">
        <w:trPr>
          <w:trHeight w:val="5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Cs/>
                <w:color w:val="000000"/>
                <w:sz w:val="22"/>
                <w:szCs w:val="22"/>
                <w:lang w:val="en-GB" w:eastAsia="en-GB"/>
              </w:rPr>
            </w:pPr>
            <w:r w:rsidRPr="002F24B1">
              <w:rPr>
                <w:rFonts w:eastAsia="Times New Roman"/>
                <w:bCs/>
                <w:color w:val="000000"/>
                <w:sz w:val="22"/>
                <w:szCs w:val="22"/>
                <w:lang w:eastAsia="en-GB"/>
              </w:rPr>
              <w:t>TT</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Cs/>
                <w:color w:val="000000"/>
                <w:sz w:val="22"/>
                <w:szCs w:val="22"/>
                <w:lang w:val="en-GB" w:eastAsia="en-GB"/>
              </w:rPr>
            </w:pPr>
            <w:r w:rsidRPr="002F24B1">
              <w:rPr>
                <w:rFonts w:eastAsia="Times New Roman"/>
                <w:bCs/>
                <w:color w:val="000000"/>
                <w:sz w:val="22"/>
                <w:szCs w:val="22"/>
                <w:lang w:eastAsia="en-GB"/>
              </w:rPr>
              <w:t>Họ &amp; tên NCLQ</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Cs/>
                <w:color w:val="000000"/>
                <w:sz w:val="22"/>
                <w:szCs w:val="22"/>
                <w:lang w:val="en-GB" w:eastAsia="en-GB"/>
              </w:rPr>
            </w:pPr>
            <w:r w:rsidRPr="002F24B1">
              <w:rPr>
                <w:rFonts w:eastAsia="Times New Roman"/>
                <w:bCs/>
                <w:color w:val="000000"/>
                <w:sz w:val="22"/>
                <w:szCs w:val="22"/>
                <w:lang w:eastAsia="en-GB"/>
              </w:rPr>
              <w:t>Quan hệ nhân thân</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Cs/>
                <w:color w:val="000000"/>
                <w:sz w:val="22"/>
                <w:szCs w:val="22"/>
                <w:lang w:val="en-GB" w:eastAsia="en-GB"/>
              </w:rPr>
            </w:pPr>
            <w:r w:rsidRPr="002F24B1">
              <w:rPr>
                <w:rFonts w:eastAsia="Times New Roman"/>
                <w:bCs/>
                <w:color w:val="000000"/>
                <w:sz w:val="22"/>
                <w:szCs w:val="22"/>
                <w:lang w:eastAsia="en-GB"/>
              </w:rPr>
              <w:t>SLCP NCLQ sở hữu</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Cs/>
                <w:color w:val="000000"/>
                <w:sz w:val="22"/>
                <w:szCs w:val="22"/>
                <w:lang w:val="en-GB" w:eastAsia="en-GB"/>
              </w:rPr>
            </w:pPr>
            <w:r w:rsidRPr="002F24B1">
              <w:rPr>
                <w:rFonts w:eastAsia="Times New Roman"/>
                <w:bCs/>
                <w:color w:val="000000"/>
                <w:sz w:val="22"/>
                <w:szCs w:val="22"/>
                <w:lang w:eastAsia="en-GB"/>
              </w:rPr>
              <w:t>Tỷ lệ sở hữu</w:t>
            </w:r>
          </w:p>
        </w:tc>
      </w:tr>
      <w:tr w:rsidR="002F24B1" w:rsidRPr="002F24B1" w:rsidTr="002F24B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F24B1" w:rsidRPr="002F24B1" w:rsidRDefault="002F24B1" w:rsidP="002F24B1">
            <w:pPr>
              <w:spacing w:line="240" w:lineRule="auto"/>
              <w:jc w:val="left"/>
              <w:rPr>
                <w:rFonts w:eastAsia="Times New Roman"/>
                <w:bCs/>
                <w:color w:val="000000"/>
                <w:sz w:val="22"/>
                <w:szCs w:val="22"/>
                <w:lang w:val="en-GB" w:eastAsia="en-GB"/>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F24B1" w:rsidRPr="002F24B1" w:rsidRDefault="002F24B1" w:rsidP="002F24B1">
            <w:pPr>
              <w:spacing w:line="240" w:lineRule="auto"/>
              <w:jc w:val="left"/>
              <w:rPr>
                <w:rFonts w:eastAsia="Times New Roman"/>
                <w:bCs/>
                <w:color w:val="000000"/>
                <w:sz w:val="22"/>
                <w:szCs w:val="22"/>
                <w:lang w:val="en-GB" w:eastAsia="en-GB"/>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F24B1" w:rsidRPr="002F24B1" w:rsidRDefault="002F24B1" w:rsidP="002F24B1">
            <w:pPr>
              <w:spacing w:line="240" w:lineRule="auto"/>
              <w:jc w:val="left"/>
              <w:rPr>
                <w:rFonts w:eastAsia="Times New Roman"/>
                <w:bCs/>
                <w:color w:val="000000"/>
                <w:sz w:val="22"/>
                <w:szCs w:val="22"/>
                <w:lang w:val="en-GB" w:eastAsia="en-GB"/>
              </w:rPr>
            </w:pPr>
          </w:p>
        </w:tc>
        <w:tc>
          <w:tcPr>
            <w:tcW w:w="2140" w:type="dxa"/>
            <w:tcBorders>
              <w:top w:val="nil"/>
              <w:left w:val="nil"/>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Cs/>
                <w:color w:val="000000"/>
                <w:sz w:val="22"/>
                <w:szCs w:val="22"/>
                <w:lang w:val="en-GB" w:eastAsia="en-GB"/>
              </w:rPr>
            </w:pPr>
            <w:r w:rsidRPr="002F24B1">
              <w:rPr>
                <w:rFonts w:eastAsia="Times New Roman"/>
                <w:bCs/>
                <w:color w:val="000000"/>
                <w:sz w:val="22"/>
                <w:szCs w:val="22"/>
                <w:lang w:eastAsia="en-GB"/>
              </w:rPr>
              <w:t>10.000/CP</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F24B1" w:rsidRPr="002F24B1" w:rsidRDefault="002F24B1" w:rsidP="002F24B1">
            <w:pPr>
              <w:spacing w:line="240" w:lineRule="auto"/>
              <w:jc w:val="left"/>
              <w:rPr>
                <w:rFonts w:eastAsia="Times New Roman"/>
                <w:bCs/>
                <w:color w:val="000000"/>
                <w:sz w:val="22"/>
                <w:szCs w:val="22"/>
                <w:lang w:val="en-GB" w:eastAsia="en-GB"/>
              </w:rPr>
            </w:pPr>
          </w:p>
        </w:tc>
      </w:tr>
      <w:tr w:rsidR="002F24B1" w:rsidRPr="002F24B1" w:rsidTr="002F24B1">
        <w:trPr>
          <w:trHeight w:val="33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Cs/>
                <w:color w:val="000000"/>
                <w:sz w:val="22"/>
                <w:szCs w:val="22"/>
                <w:lang w:val="en-GB" w:eastAsia="en-GB"/>
              </w:rPr>
            </w:pPr>
            <w:r w:rsidRPr="002F24B1">
              <w:rPr>
                <w:rFonts w:eastAsia="Times New Roman"/>
                <w:bCs/>
                <w:color w:val="000000"/>
                <w:sz w:val="22"/>
                <w:szCs w:val="22"/>
                <w:lang w:eastAsia="en-GB"/>
              </w:rPr>
              <w:t>I.       Lê Ngọc Tuấn – Chủ tịch  HĐQT</w:t>
            </w:r>
          </w:p>
        </w:tc>
      </w:tr>
      <w:tr w:rsidR="002F24B1" w:rsidRPr="002F24B1" w:rsidTr="002F24B1">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1</w:t>
            </w:r>
          </w:p>
        </w:tc>
        <w:tc>
          <w:tcPr>
            <w:tcW w:w="3020" w:type="dxa"/>
            <w:tcBorders>
              <w:top w:val="nil"/>
              <w:left w:val="nil"/>
              <w:bottom w:val="single" w:sz="4" w:space="0" w:color="auto"/>
              <w:right w:val="single" w:sz="4" w:space="0" w:color="auto"/>
            </w:tcBorders>
            <w:shd w:val="clear" w:color="auto" w:fill="auto"/>
            <w:noWrap/>
            <w:hideMark/>
          </w:tcPr>
          <w:p w:rsidR="002F24B1" w:rsidRPr="002F24B1" w:rsidRDefault="002F24B1"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Đức Thắng</w:t>
            </w:r>
          </w:p>
        </w:tc>
        <w:tc>
          <w:tcPr>
            <w:tcW w:w="2800" w:type="dxa"/>
            <w:tcBorders>
              <w:top w:val="nil"/>
              <w:left w:val="nil"/>
              <w:bottom w:val="single" w:sz="4" w:space="0" w:color="auto"/>
              <w:right w:val="single" w:sz="4" w:space="0" w:color="auto"/>
            </w:tcBorders>
            <w:shd w:val="clear" w:color="auto" w:fill="auto"/>
            <w:noWrap/>
            <w:hideMark/>
          </w:tcPr>
          <w:p w:rsidR="002F24B1" w:rsidRPr="002F24B1" w:rsidRDefault="002F24B1"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vAlign w:val="bottom"/>
            <w:hideMark/>
          </w:tcPr>
          <w:p w:rsidR="002F24B1" w:rsidRPr="002F24B1" w:rsidRDefault="00995897" w:rsidP="00995897">
            <w:pPr>
              <w:spacing w:line="240" w:lineRule="auto"/>
              <w:jc w:val="right"/>
              <w:rPr>
                <w:rFonts w:eastAsia="Times New Roman"/>
                <w:b w:val="0"/>
                <w:color w:val="000000"/>
                <w:sz w:val="22"/>
                <w:szCs w:val="22"/>
                <w:lang w:val="en-GB" w:eastAsia="en-GB"/>
              </w:rPr>
            </w:pPr>
            <w:r>
              <w:rPr>
                <w:rFonts w:eastAsia="Times New Roman"/>
                <w:b w:val="0"/>
                <w:color w:val="000000"/>
                <w:sz w:val="22"/>
                <w:szCs w:val="22"/>
                <w:lang w:eastAsia="en-GB"/>
              </w:rPr>
              <w:t>0%</w:t>
            </w:r>
            <w:r w:rsidR="002F24B1" w:rsidRPr="002F24B1">
              <w:rPr>
                <w:rFonts w:eastAsia="Times New Roman"/>
                <w:b w:val="0"/>
                <w:color w:val="000000"/>
                <w:sz w:val="22"/>
                <w:szCs w:val="22"/>
                <w:lang w:eastAsia="en-GB"/>
              </w:rPr>
              <w:t>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2</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Mẫu Thị Bản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3</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Hoàng Hải Vân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4</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Hoàng Ngọc Lâm</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5</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Hoàng Ngọc Hân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6</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Chí Hiếu</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7</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Ngọc Tú</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8</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Thị Diễm Loan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995897" w:rsidRPr="002F24B1" w:rsidTr="00F91D63">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9</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Lê Quốc Phượng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440A3">
              <w:rPr>
                <w:rFonts w:eastAsia="Times New Roman"/>
                <w:b w:val="0"/>
                <w:color w:val="000000"/>
                <w:sz w:val="22"/>
                <w:szCs w:val="22"/>
                <w:lang w:eastAsia="en-GB"/>
              </w:rPr>
              <w:t>0% </w:t>
            </w:r>
          </w:p>
        </w:tc>
      </w:tr>
      <w:tr w:rsidR="002F24B1" w:rsidRPr="002F24B1" w:rsidTr="002F24B1">
        <w:trPr>
          <w:trHeight w:val="33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Cs/>
                <w:color w:val="000000"/>
                <w:sz w:val="22"/>
                <w:szCs w:val="22"/>
                <w:lang w:val="en-GB" w:eastAsia="en-GB"/>
              </w:rPr>
            </w:pPr>
            <w:r w:rsidRPr="002F24B1">
              <w:rPr>
                <w:rFonts w:eastAsia="Times New Roman"/>
                <w:bCs/>
                <w:color w:val="000000"/>
                <w:sz w:val="22"/>
                <w:szCs w:val="22"/>
                <w:lang w:val="it-CH" w:eastAsia="en-GB"/>
              </w:rPr>
              <w:t>II.    Nguyễn Thu Huyền - Ủy viên HĐQT</w:t>
            </w:r>
          </w:p>
        </w:tc>
      </w:tr>
      <w:tr w:rsidR="00995897" w:rsidRPr="002F24B1" w:rsidTr="009E0A1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4"/>
                <w:szCs w:val="24"/>
                <w:lang w:val="en-GB" w:eastAsia="en-GB"/>
              </w:rPr>
            </w:pPr>
            <w:r w:rsidRPr="002F24B1">
              <w:rPr>
                <w:rFonts w:eastAsia="Times New Roman"/>
                <w:b w:val="0"/>
                <w:color w:val="000000"/>
                <w:sz w:val="24"/>
                <w:szCs w:val="24"/>
                <w:lang w:eastAsia="en-GB"/>
              </w:rPr>
              <w:t>Nguyễn Quang Đạt</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E2743">
              <w:rPr>
                <w:rFonts w:eastAsia="Times New Roman"/>
                <w:b w:val="0"/>
                <w:color w:val="000000"/>
                <w:sz w:val="22"/>
                <w:szCs w:val="22"/>
                <w:lang w:eastAsia="en-GB"/>
              </w:rPr>
              <w:t>0% </w:t>
            </w:r>
          </w:p>
        </w:tc>
      </w:tr>
      <w:tr w:rsidR="00995897" w:rsidRPr="002F24B1" w:rsidTr="009E0A1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4"/>
                <w:szCs w:val="24"/>
                <w:lang w:val="en-GB" w:eastAsia="en-GB"/>
              </w:rPr>
            </w:pPr>
            <w:r w:rsidRPr="002F24B1">
              <w:rPr>
                <w:rFonts w:eastAsia="Times New Roman"/>
                <w:b w:val="0"/>
                <w:color w:val="000000"/>
                <w:sz w:val="24"/>
                <w:szCs w:val="24"/>
                <w:lang w:eastAsia="en-GB"/>
              </w:rPr>
              <w:t>Trần Thị Thiều</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E2743">
              <w:rPr>
                <w:rFonts w:eastAsia="Times New Roman"/>
                <w:b w:val="0"/>
                <w:color w:val="000000"/>
                <w:sz w:val="22"/>
                <w:szCs w:val="22"/>
                <w:lang w:eastAsia="en-GB"/>
              </w:rPr>
              <w:t>0% </w:t>
            </w:r>
          </w:p>
        </w:tc>
      </w:tr>
      <w:tr w:rsidR="00995897" w:rsidRPr="002F24B1" w:rsidTr="009E0A1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4"/>
                <w:szCs w:val="24"/>
                <w:lang w:val="en-GB" w:eastAsia="en-GB"/>
              </w:rPr>
            </w:pPr>
            <w:r w:rsidRPr="002F24B1">
              <w:rPr>
                <w:rFonts w:eastAsia="Times New Roman"/>
                <w:b w:val="0"/>
                <w:color w:val="000000"/>
                <w:sz w:val="24"/>
                <w:szCs w:val="24"/>
                <w:lang w:eastAsia="en-GB"/>
              </w:rPr>
              <w:t>Nguyễn Quang Vinh</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E2743">
              <w:rPr>
                <w:rFonts w:eastAsia="Times New Roman"/>
                <w:b w:val="0"/>
                <w:color w:val="000000"/>
                <w:sz w:val="22"/>
                <w:szCs w:val="22"/>
                <w:lang w:eastAsia="en-GB"/>
              </w:rPr>
              <w:t>0% </w:t>
            </w:r>
          </w:p>
        </w:tc>
      </w:tr>
      <w:tr w:rsidR="00995897" w:rsidRPr="002F24B1" w:rsidTr="009E0A1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4"/>
                <w:szCs w:val="24"/>
                <w:lang w:val="en-GB" w:eastAsia="en-GB"/>
              </w:rPr>
            </w:pPr>
            <w:r w:rsidRPr="002F24B1">
              <w:rPr>
                <w:rFonts w:eastAsia="Times New Roman"/>
                <w:b w:val="0"/>
                <w:color w:val="000000"/>
                <w:sz w:val="24"/>
                <w:szCs w:val="24"/>
                <w:lang w:eastAsia="en-GB"/>
              </w:rPr>
              <w:t>Nguyễn Văn Quê</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E2743">
              <w:rPr>
                <w:rFonts w:eastAsia="Times New Roman"/>
                <w:b w:val="0"/>
                <w:color w:val="000000"/>
                <w:sz w:val="22"/>
                <w:szCs w:val="22"/>
                <w:lang w:eastAsia="en-GB"/>
              </w:rPr>
              <w:t>0% </w:t>
            </w:r>
          </w:p>
        </w:tc>
      </w:tr>
      <w:tr w:rsidR="002F24B1" w:rsidRPr="002F24B1" w:rsidTr="002F24B1">
        <w:trPr>
          <w:trHeight w:val="33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Cs/>
                <w:color w:val="000000"/>
                <w:sz w:val="22"/>
                <w:szCs w:val="22"/>
                <w:lang w:val="en-GB" w:eastAsia="en-GB"/>
              </w:rPr>
            </w:pPr>
            <w:r w:rsidRPr="002F24B1">
              <w:rPr>
                <w:rFonts w:eastAsia="Times New Roman"/>
                <w:bCs/>
                <w:color w:val="000000"/>
                <w:sz w:val="22"/>
                <w:szCs w:val="22"/>
                <w:lang w:val="it-CH" w:eastAsia="en-GB"/>
              </w:rPr>
              <w:t>III. Nguyễn Trọng Đức - Ủy viên HĐQT</w:t>
            </w:r>
          </w:p>
        </w:tc>
      </w:tr>
      <w:tr w:rsidR="00995897" w:rsidRPr="002F24B1" w:rsidTr="00072A1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Trọng Thịnh</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DA01DD">
              <w:rPr>
                <w:rFonts w:eastAsia="Times New Roman"/>
                <w:b w:val="0"/>
                <w:color w:val="000000"/>
                <w:sz w:val="22"/>
                <w:szCs w:val="22"/>
                <w:lang w:eastAsia="en-GB"/>
              </w:rPr>
              <w:t>0% </w:t>
            </w:r>
          </w:p>
        </w:tc>
      </w:tr>
      <w:tr w:rsidR="00995897" w:rsidRPr="002F24B1" w:rsidTr="00072A1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Trịnh Thị Diệu</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DA01DD">
              <w:rPr>
                <w:rFonts w:eastAsia="Times New Roman"/>
                <w:b w:val="0"/>
                <w:color w:val="000000"/>
                <w:sz w:val="22"/>
                <w:szCs w:val="22"/>
                <w:lang w:eastAsia="en-GB"/>
              </w:rPr>
              <w:t>0% </w:t>
            </w:r>
          </w:p>
        </w:tc>
      </w:tr>
      <w:tr w:rsidR="00995897" w:rsidRPr="002F24B1" w:rsidTr="00072A1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Trọng Cường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DA01DD">
              <w:rPr>
                <w:rFonts w:eastAsia="Times New Roman"/>
                <w:b w:val="0"/>
                <w:color w:val="000000"/>
                <w:sz w:val="22"/>
                <w:szCs w:val="22"/>
                <w:lang w:eastAsia="en-GB"/>
              </w:rPr>
              <w:t>0% </w:t>
            </w:r>
          </w:p>
        </w:tc>
      </w:tr>
      <w:tr w:rsidR="00995897" w:rsidRPr="002F24B1" w:rsidTr="00072A1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Thảo Hiền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DA01DD">
              <w:rPr>
                <w:rFonts w:eastAsia="Times New Roman"/>
                <w:b w:val="0"/>
                <w:color w:val="000000"/>
                <w:sz w:val="22"/>
                <w:szCs w:val="22"/>
                <w:lang w:eastAsia="en-GB"/>
              </w:rPr>
              <w:t>0% </w:t>
            </w:r>
          </w:p>
        </w:tc>
      </w:tr>
      <w:tr w:rsidR="00995897" w:rsidRPr="002F24B1" w:rsidTr="00072A1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Trịnh Thu Huyền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DA01DD">
              <w:rPr>
                <w:rFonts w:eastAsia="Times New Roman"/>
                <w:b w:val="0"/>
                <w:color w:val="000000"/>
                <w:sz w:val="22"/>
                <w:szCs w:val="22"/>
                <w:lang w:eastAsia="en-GB"/>
              </w:rPr>
              <w:t>0% </w:t>
            </w:r>
          </w:p>
        </w:tc>
      </w:tr>
      <w:tr w:rsidR="002F24B1" w:rsidRPr="002F24B1" w:rsidTr="002F24B1">
        <w:trPr>
          <w:trHeight w:val="33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Cs/>
                <w:color w:val="000000"/>
                <w:sz w:val="22"/>
                <w:szCs w:val="22"/>
                <w:lang w:val="en-GB" w:eastAsia="en-GB"/>
              </w:rPr>
            </w:pPr>
            <w:r w:rsidRPr="002F24B1">
              <w:rPr>
                <w:rFonts w:eastAsia="Times New Roman"/>
                <w:bCs/>
                <w:color w:val="000000"/>
                <w:sz w:val="22"/>
                <w:szCs w:val="22"/>
                <w:lang w:val="it-CH" w:eastAsia="en-GB"/>
              </w:rPr>
              <w:t>IV.  Vũ Văn Cương – Uỷ viên HĐQT</w:t>
            </w:r>
          </w:p>
        </w:tc>
      </w:tr>
      <w:tr w:rsidR="00995897" w:rsidRPr="002F24B1" w:rsidTr="001B739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Thị Loan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62D92">
              <w:rPr>
                <w:rFonts w:eastAsia="Times New Roman"/>
                <w:b w:val="0"/>
                <w:color w:val="000000"/>
                <w:sz w:val="22"/>
                <w:szCs w:val="22"/>
                <w:lang w:eastAsia="en-GB"/>
              </w:rPr>
              <w:t>0% </w:t>
            </w:r>
          </w:p>
        </w:tc>
      </w:tr>
      <w:tr w:rsidR="00995897" w:rsidRPr="002F24B1" w:rsidTr="001B739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Vũ Thị Ngoan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62D92">
              <w:rPr>
                <w:rFonts w:eastAsia="Times New Roman"/>
                <w:b w:val="0"/>
                <w:color w:val="000000"/>
                <w:sz w:val="22"/>
                <w:szCs w:val="22"/>
                <w:lang w:eastAsia="en-GB"/>
              </w:rPr>
              <w:t>0% </w:t>
            </w:r>
          </w:p>
        </w:tc>
      </w:tr>
      <w:tr w:rsidR="00995897" w:rsidRPr="002F24B1" w:rsidTr="001B739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 xml:space="preserve">Nguyễn Thị Hải Yến </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62D92">
              <w:rPr>
                <w:rFonts w:eastAsia="Times New Roman"/>
                <w:b w:val="0"/>
                <w:color w:val="000000"/>
                <w:sz w:val="22"/>
                <w:szCs w:val="22"/>
                <w:lang w:eastAsia="en-GB"/>
              </w:rPr>
              <w:t>0% </w:t>
            </w:r>
          </w:p>
        </w:tc>
      </w:tr>
      <w:tr w:rsidR="00995897" w:rsidRPr="002F24B1" w:rsidTr="001B739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Vũ Thị Ngọc Minh</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E62D92">
              <w:rPr>
                <w:rFonts w:eastAsia="Times New Roman"/>
                <w:b w:val="0"/>
                <w:color w:val="000000"/>
                <w:sz w:val="22"/>
                <w:szCs w:val="22"/>
                <w:lang w:eastAsia="en-GB"/>
              </w:rPr>
              <w:t>0% </w:t>
            </w:r>
          </w:p>
        </w:tc>
      </w:tr>
      <w:tr w:rsidR="002F24B1" w:rsidRPr="002F24B1" w:rsidTr="002F24B1">
        <w:trPr>
          <w:trHeight w:val="33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Cs/>
                <w:color w:val="000000"/>
                <w:sz w:val="22"/>
                <w:szCs w:val="22"/>
                <w:lang w:val="en-GB" w:eastAsia="en-GB"/>
              </w:rPr>
            </w:pPr>
            <w:r w:rsidRPr="002F24B1">
              <w:rPr>
                <w:rFonts w:eastAsia="Times New Roman"/>
                <w:bCs/>
                <w:color w:val="000000"/>
                <w:sz w:val="22"/>
                <w:szCs w:val="22"/>
                <w:lang w:val="it-CH" w:eastAsia="en-GB"/>
              </w:rPr>
              <w:t>V.     Lê Tuấn Anh - Ủy viên HĐQT</w:t>
            </w:r>
          </w:p>
        </w:tc>
      </w:tr>
      <w:tr w:rsidR="00995897" w:rsidRPr="002F24B1" w:rsidTr="00EC357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Lê Đình Hượng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365AD">
              <w:rPr>
                <w:rFonts w:eastAsia="Times New Roman"/>
                <w:b w:val="0"/>
                <w:color w:val="000000"/>
                <w:sz w:val="22"/>
                <w:szCs w:val="22"/>
                <w:lang w:eastAsia="en-GB"/>
              </w:rPr>
              <w:t>0% </w:t>
            </w:r>
          </w:p>
        </w:tc>
      </w:tr>
      <w:tr w:rsidR="00995897" w:rsidRPr="002F24B1" w:rsidTr="00EC357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Thị Hoài</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365AD">
              <w:rPr>
                <w:rFonts w:eastAsia="Times New Roman"/>
                <w:b w:val="0"/>
                <w:color w:val="000000"/>
                <w:sz w:val="22"/>
                <w:szCs w:val="22"/>
                <w:lang w:eastAsia="en-GB"/>
              </w:rPr>
              <w:t>0% </w:t>
            </w:r>
          </w:p>
        </w:tc>
      </w:tr>
      <w:tr w:rsidR="00995897" w:rsidRPr="002F24B1" w:rsidTr="00EC357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Lê Anh Tuân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365AD">
              <w:rPr>
                <w:rFonts w:eastAsia="Times New Roman"/>
                <w:b w:val="0"/>
                <w:color w:val="000000"/>
                <w:sz w:val="22"/>
                <w:szCs w:val="22"/>
                <w:lang w:eastAsia="en-GB"/>
              </w:rPr>
              <w:t>0% </w:t>
            </w:r>
          </w:p>
        </w:tc>
      </w:tr>
      <w:tr w:rsidR="00995897" w:rsidRPr="002F24B1" w:rsidTr="00EC357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Hà Thị Dịu</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365AD">
              <w:rPr>
                <w:rFonts w:eastAsia="Times New Roman"/>
                <w:b w:val="0"/>
                <w:color w:val="000000"/>
                <w:sz w:val="22"/>
                <w:szCs w:val="22"/>
                <w:lang w:eastAsia="en-GB"/>
              </w:rPr>
              <w:t>0% </w:t>
            </w:r>
          </w:p>
        </w:tc>
      </w:tr>
      <w:tr w:rsidR="00995897" w:rsidRPr="002F24B1" w:rsidTr="00EC357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Lê Mai Chi</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365AD">
              <w:rPr>
                <w:rFonts w:eastAsia="Times New Roman"/>
                <w:b w:val="0"/>
                <w:color w:val="000000"/>
                <w:sz w:val="22"/>
                <w:szCs w:val="22"/>
                <w:lang w:eastAsia="en-GB"/>
              </w:rPr>
              <w:t>0% </w:t>
            </w:r>
          </w:p>
        </w:tc>
      </w:tr>
      <w:tr w:rsidR="002F24B1" w:rsidRPr="002F24B1" w:rsidTr="002F24B1">
        <w:trPr>
          <w:trHeight w:val="33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Cs/>
                <w:color w:val="000000"/>
                <w:sz w:val="22"/>
                <w:szCs w:val="22"/>
                <w:lang w:val="en-GB" w:eastAsia="en-GB"/>
              </w:rPr>
            </w:pPr>
            <w:r w:rsidRPr="002F24B1">
              <w:rPr>
                <w:rFonts w:eastAsia="Times New Roman"/>
                <w:bCs/>
                <w:color w:val="000000"/>
                <w:sz w:val="22"/>
                <w:szCs w:val="22"/>
                <w:lang w:val="it-CH" w:eastAsia="en-GB"/>
              </w:rPr>
              <w:t>VI.  Trần Đức Dũng</w:t>
            </w:r>
            <w:r w:rsidR="00781DF9">
              <w:rPr>
                <w:rFonts w:eastAsia="Times New Roman"/>
                <w:bCs/>
                <w:color w:val="000000"/>
                <w:sz w:val="22"/>
                <w:szCs w:val="22"/>
                <w:lang w:val="it-CH" w:eastAsia="en-GB"/>
              </w:rPr>
              <w:t xml:space="preserve"> </w:t>
            </w:r>
            <w:r w:rsidRPr="002F24B1">
              <w:rPr>
                <w:rFonts w:eastAsia="Times New Roman"/>
                <w:bCs/>
                <w:color w:val="000000"/>
                <w:sz w:val="22"/>
                <w:szCs w:val="22"/>
                <w:lang w:val="it-CH" w:eastAsia="en-GB"/>
              </w:rPr>
              <w:t xml:space="preserve">–  </w:t>
            </w:r>
            <w:r w:rsidR="00781DF9">
              <w:rPr>
                <w:rFonts w:eastAsia="Times New Roman"/>
                <w:bCs/>
                <w:color w:val="000000"/>
                <w:sz w:val="22"/>
                <w:szCs w:val="22"/>
                <w:lang w:val="it-CH" w:eastAsia="en-GB"/>
              </w:rPr>
              <w:t>T</w:t>
            </w:r>
            <w:r w:rsidR="00781DF9" w:rsidRPr="00781DF9">
              <w:rPr>
                <w:rFonts w:eastAsia="Times New Roman"/>
                <w:bCs/>
                <w:color w:val="000000"/>
                <w:sz w:val="22"/>
                <w:szCs w:val="22"/>
                <w:lang w:val="it-CH" w:eastAsia="en-GB"/>
              </w:rPr>
              <w:t>ổn</w:t>
            </w:r>
            <w:r w:rsidR="00781DF9">
              <w:rPr>
                <w:rFonts w:eastAsia="Times New Roman"/>
                <w:bCs/>
                <w:color w:val="000000"/>
                <w:sz w:val="22"/>
                <w:szCs w:val="22"/>
                <w:lang w:val="it-CH" w:eastAsia="en-GB"/>
              </w:rPr>
              <w:t xml:space="preserve">g </w:t>
            </w:r>
            <w:r w:rsidRPr="002F24B1">
              <w:rPr>
                <w:rFonts w:eastAsia="Times New Roman"/>
                <w:bCs/>
                <w:color w:val="000000"/>
                <w:sz w:val="22"/>
                <w:szCs w:val="22"/>
                <w:lang w:val="it-CH" w:eastAsia="en-GB"/>
              </w:rPr>
              <w:t>Giám đốc</w:t>
            </w:r>
          </w:p>
        </w:tc>
      </w:tr>
      <w:tr w:rsidR="00995897" w:rsidRPr="002F24B1" w:rsidTr="00EA52D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Trần Công Đắc</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D5A37">
              <w:rPr>
                <w:rFonts w:eastAsia="Times New Roman"/>
                <w:b w:val="0"/>
                <w:color w:val="000000"/>
                <w:sz w:val="22"/>
                <w:szCs w:val="22"/>
                <w:lang w:eastAsia="en-GB"/>
              </w:rPr>
              <w:t>0% </w:t>
            </w:r>
          </w:p>
        </w:tc>
      </w:tr>
      <w:tr w:rsidR="00995897" w:rsidRPr="002F24B1" w:rsidTr="00EA52D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 xml:space="preserve">Đoàn Thị Vân Hà </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D5A37">
              <w:rPr>
                <w:rFonts w:eastAsia="Times New Roman"/>
                <w:b w:val="0"/>
                <w:color w:val="000000"/>
                <w:sz w:val="22"/>
                <w:szCs w:val="22"/>
                <w:lang w:eastAsia="en-GB"/>
              </w:rPr>
              <w:t>0% </w:t>
            </w:r>
          </w:p>
        </w:tc>
      </w:tr>
      <w:tr w:rsidR="00995897" w:rsidRPr="002F24B1" w:rsidTr="00EA52D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lastRenderedPageBreak/>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2F24B1">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Trần Đức Thắng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6D5A37">
              <w:rPr>
                <w:rFonts w:eastAsia="Times New Roman"/>
                <w:b w:val="0"/>
                <w:color w:val="000000"/>
                <w:sz w:val="22"/>
                <w:szCs w:val="22"/>
                <w:lang w:eastAsia="en-GB"/>
              </w:rPr>
              <w:t>0% </w:t>
            </w:r>
          </w:p>
        </w:tc>
      </w:tr>
      <w:tr w:rsidR="002F24B1" w:rsidRPr="002F24B1" w:rsidTr="002F24B1">
        <w:trPr>
          <w:trHeight w:val="315"/>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 w:val="0"/>
                <w:color w:val="000000"/>
                <w:sz w:val="22"/>
                <w:szCs w:val="22"/>
                <w:lang w:val="en-GB" w:eastAsia="en-GB"/>
              </w:rPr>
            </w:pPr>
            <w:r w:rsidRPr="002F24B1">
              <w:rPr>
                <w:rFonts w:eastAsia="Times New Roman"/>
                <w:b w:val="0"/>
                <w:color w:val="000000"/>
                <w:sz w:val="22"/>
                <w:szCs w:val="22"/>
                <w:lang w:eastAsia="en-GB"/>
              </w:rPr>
              <w:t xml:space="preserve">II.            </w:t>
            </w:r>
            <w:r w:rsidRPr="002F24B1">
              <w:rPr>
                <w:rFonts w:eastAsia="Times New Roman"/>
                <w:bCs/>
                <w:color w:val="000000"/>
                <w:sz w:val="22"/>
                <w:szCs w:val="22"/>
                <w:lang w:eastAsia="en-GB"/>
              </w:rPr>
              <w:t>Nguyễn Thị Dịu – Trưởng Ban Kiểm soát</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eastAsia="en-GB"/>
              </w:rPr>
              <w:t>Nguyễn Mạnh Sơn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it-CH"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eastAsia="en-GB"/>
              </w:rPr>
              <w:t>Đặng Thị Hương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eastAsia="en-GB"/>
              </w:rPr>
              <w:t>Nguyễn Thị Hoa</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eastAsia="en-GB"/>
              </w:rPr>
              <w:t>Nguyễn Văn Dương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val="en-GB" w:eastAsia="en-GB"/>
              </w:rPr>
              <w:t>Phạm Hồng Thái</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val="en-GB" w:eastAsia="en-GB"/>
              </w:rPr>
              <w:t>Phạm Hà Phương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995897" w:rsidRPr="002F24B1" w:rsidTr="00D4370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both"/>
              <w:rPr>
                <w:rFonts w:eastAsia="Times New Roman"/>
                <w:b w:val="0"/>
                <w:color w:val="000000"/>
                <w:sz w:val="22"/>
                <w:szCs w:val="22"/>
                <w:lang w:val="en-GB" w:eastAsia="en-GB"/>
              </w:rPr>
            </w:pPr>
            <w:r w:rsidRPr="002F24B1">
              <w:rPr>
                <w:rFonts w:eastAsia="Times New Roman"/>
                <w:b w:val="0"/>
                <w:color w:val="000000"/>
                <w:sz w:val="22"/>
                <w:szCs w:val="22"/>
                <w:lang w:val="en-GB" w:eastAsia="en-GB"/>
              </w:rPr>
              <w:t>Phạm Nhật Tiến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AE1708">
              <w:rPr>
                <w:rFonts w:eastAsia="Times New Roman"/>
                <w:b w:val="0"/>
                <w:color w:val="000000"/>
                <w:sz w:val="22"/>
                <w:szCs w:val="22"/>
                <w:lang w:eastAsia="en-GB"/>
              </w:rPr>
              <w:t>0% </w:t>
            </w:r>
          </w:p>
        </w:tc>
      </w:tr>
      <w:tr w:rsidR="002F24B1" w:rsidRPr="002F24B1" w:rsidTr="002F24B1">
        <w:trPr>
          <w:trHeight w:val="60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995897">
            <w:pPr>
              <w:spacing w:line="240" w:lineRule="auto"/>
              <w:jc w:val="left"/>
              <w:rPr>
                <w:rFonts w:eastAsia="Times New Roman"/>
                <w:b w:val="0"/>
                <w:color w:val="000000"/>
                <w:sz w:val="22"/>
                <w:szCs w:val="22"/>
                <w:lang w:val="en-GB" w:eastAsia="en-GB"/>
              </w:rPr>
            </w:pPr>
            <w:r w:rsidRPr="002F24B1">
              <w:rPr>
                <w:rFonts w:eastAsia="Times New Roman"/>
                <w:b w:val="0"/>
                <w:color w:val="000000"/>
                <w:sz w:val="22"/>
                <w:szCs w:val="22"/>
                <w:lang w:val="it-CH" w:eastAsia="en-GB"/>
              </w:rPr>
              <w:t xml:space="preserve">III.            </w:t>
            </w:r>
            <w:r w:rsidRPr="002F24B1">
              <w:rPr>
                <w:rFonts w:eastAsia="Times New Roman"/>
                <w:bCs/>
                <w:color w:val="000000"/>
                <w:sz w:val="22"/>
                <w:szCs w:val="22"/>
                <w:lang w:val="it-CH" w:eastAsia="en-GB"/>
              </w:rPr>
              <w:t xml:space="preserve">Nguyễn Thị Kim Oanh – </w:t>
            </w:r>
            <w:r w:rsidR="00995897">
              <w:rPr>
                <w:rFonts w:eastAsia="Times New Roman"/>
                <w:bCs/>
                <w:color w:val="000000"/>
                <w:sz w:val="22"/>
                <w:szCs w:val="22"/>
                <w:lang w:val="it-CH" w:eastAsia="en-GB"/>
              </w:rPr>
              <w:t>TV</w:t>
            </w:r>
            <w:r w:rsidRPr="002F24B1">
              <w:rPr>
                <w:rFonts w:eastAsia="Times New Roman"/>
                <w:bCs/>
                <w:color w:val="000000"/>
                <w:sz w:val="22"/>
                <w:szCs w:val="22"/>
                <w:lang w:val="it-CH" w:eastAsia="en-GB"/>
              </w:rPr>
              <w:t xml:space="preserve"> ban Kiểm Soát</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Văn Quyên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it-CH"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Thị Thái</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Thị Ánh Tuyết</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Hồng Quân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Trung Kiên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Văn Bình</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995897" w:rsidRPr="002F24B1" w:rsidTr="00DE6E94">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val="en-GB"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Đỗ Hoàng Tùng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315FCA">
              <w:rPr>
                <w:rFonts w:eastAsia="Times New Roman"/>
                <w:b w:val="0"/>
                <w:color w:val="000000"/>
                <w:sz w:val="22"/>
                <w:szCs w:val="22"/>
                <w:lang w:eastAsia="en-GB"/>
              </w:rPr>
              <w:t>0% </w:t>
            </w:r>
          </w:p>
        </w:tc>
      </w:tr>
      <w:tr w:rsidR="002F24B1" w:rsidRPr="002F24B1" w:rsidTr="002F24B1">
        <w:trPr>
          <w:trHeight w:val="30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2F24B1">
            <w:pPr>
              <w:spacing w:line="240" w:lineRule="auto"/>
              <w:jc w:val="left"/>
              <w:rPr>
                <w:rFonts w:eastAsia="Times New Roman"/>
                <w:b w:val="0"/>
                <w:color w:val="000000"/>
                <w:sz w:val="22"/>
                <w:szCs w:val="22"/>
                <w:lang w:val="en-GB" w:eastAsia="en-GB"/>
              </w:rPr>
            </w:pPr>
            <w:r w:rsidRPr="002F24B1">
              <w:rPr>
                <w:rFonts w:eastAsia="Times New Roman"/>
                <w:b w:val="0"/>
                <w:color w:val="000000"/>
                <w:sz w:val="22"/>
                <w:szCs w:val="22"/>
                <w:lang w:eastAsia="en-GB"/>
              </w:rPr>
              <w:t xml:space="preserve">IV.            </w:t>
            </w:r>
            <w:r w:rsidRPr="002F24B1">
              <w:rPr>
                <w:rFonts w:eastAsia="Times New Roman"/>
                <w:bCs/>
                <w:color w:val="000000"/>
                <w:sz w:val="22"/>
                <w:szCs w:val="22"/>
                <w:lang w:eastAsia="en-GB"/>
              </w:rPr>
              <w:t xml:space="preserve"> Đặng Thị Nụ – TV Ban Kiểm Soát</w:t>
            </w:r>
          </w:p>
        </w:tc>
      </w:tr>
      <w:tr w:rsidR="00995897" w:rsidRPr="002F24B1" w:rsidTr="004A59E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Nguyễn Thị Lành</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val="en-GB"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FB2D40">
              <w:rPr>
                <w:rFonts w:eastAsia="Times New Roman"/>
                <w:b w:val="0"/>
                <w:color w:val="000000"/>
                <w:sz w:val="22"/>
                <w:szCs w:val="22"/>
                <w:lang w:eastAsia="en-GB"/>
              </w:rPr>
              <w:t>0% </w:t>
            </w:r>
          </w:p>
        </w:tc>
      </w:tr>
      <w:tr w:rsidR="00995897" w:rsidRPr="002F24B1" w:rsidTr="004A59E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Đặng Thị Hồi</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FB2D40">
              <w:rPr>
                <w:rFonts w:eastAsia="Times New Roman"/>
                <w:b w:val="0"/>
                <w:color w:val="000000"/>
                <w:sz w:val="22"/>
                <w:szCs w:val="22"/>
                <w:lang w:eastAsia="en-GB"/>
              </w:rPr>
              <w:t>0% </w:t>
            </w:r>
          </w:p>
        </w:tc>
      </w:tr>
      <w:tr w:rsidR="00995897" w:rsidRPr="002F24B1" w:rsidTr="004A59E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Đặng Thị Hương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FB2D40">
              <w:rPr>
                <w:rFonts w:eastAsia="Times New Roman"/>
                <w:b w:val="0"/>
                <w:color w:val="000000"/>
                <w:sz w:val="22"/>
                <w:szCs w:val="22"/>
                <w:lang w:eastAsia="en-GB"/>
              </w:rPr>
              <w:t>0% </w:t>
            </w:r>
          </w:p>
        </w:tc>
      </w:tr>
      <w:tr w:rsidR="00995897" w:rsidRPr="002F24B1" w:rsidTr="004A59E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Đặng Thị Nhàn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FB2D40">
              <w:rPr>
                <w:rFonts w:eastAsia="Times New Roman"/>
                <w:b w:val="0"/>
                <w:color w:val="000000"/>
                <w:sz w:val="22"/>
                <w:szCs w:val="22"/>
                <w:lang w:eastAsia="en-GB"/>
              </w:rPr>
              <w:t>0% </w:t>
            </w:r>
          </w:p>
        </w:tc>
      </w:tr>
      <w:tr w:rsidR="00995897" w:rsidRPr="002F24B1" w:rsidTr="004A59E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Đặng Quang Tuấn</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FB2D40">
              <w:rPr>
                <w:rFonts w:eastAsia="Times New Roman"/>
                <w:b w:val="0"/>
                <w:color w:val="000000"/>
                <w:sz w:val="22"/>
                <w:szCs w:val="22"/>
                <w:lang w:eastAsia="en-GB"/>
              </w:rPr>
              <w:t>0% </w:t>
            </w:r>
          </w:p>
        </w:tc>
      </w:tr>
      <w:tr w:rsidR="00995897" w:rsidRPr="002F24B1" w:rsidTr="004A59E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jc w:val="left"/>
              <w:rPr>
                <w:rFonts w:eastAsia="Times New Roman"/>
                <w:b w:val="0"/>
                <w:color w:val="000000"/>
                <w:sz w:val="20"/>
                <w:szCs w:val="20"/>
                <w:lang w:val="en-GB" w:eastAsia="en-GB"/>
              </w:rPr>
            </w:pPr>
            <w:r w:rsidRPr="002F24B1">
              <w:rPr>
                <w:rFonts w:eastAsia="Times New Roman"/>
                <w:b w:val="0"/>
                <w:color w:val="000000"/>
                <w:sz w:val="20"/>
                <w:szCs w:val="20"/>
                <w:lang w:val="en-GB" w:eastAsia="en-GB"/>
              </w:rPr>
              <w:t>Vũ Đức Giang</w:t>
            </w:r>
          </w:p>
        </w:tc>
        <w:tc>
          <w:tcPr>
            <w:tcW w:w="2800" w:type="dxa"/>
            <w:tcBorders>
              <w:top w:val="nil"/>
              <w:left w:val="nil"/>
              <w:bottom w:val="single" w:sz="4" w:space="0" w:color="auto"/>
              <w:right w:val="single" w:sz="4" w:space="0" w:color="auto"/>
            </w:tcBorders>
            <w:shd w:val="clear" w:color="auto" w:fill="auto"/>
            <w:noWrap/>
            <w:hideMark/>
          </w:tcPr>
          <w:p w:rsidR="00995897" w:rsidRPr="002F24B1" w:rsidRDefault="00995897" w:rsidP="002F24B1">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FB2D40">
              <w:rPr>
                <w:rFonts w:eastAsia="Times New Roman"/>
                <w:b w:val="0"/>
                <w:color w:val="000000"/>
                <w:sz w:val="22"/>
                <w:szCs w:val="22"/>
                <w:lang w:eastAsia="en-GB"/>
              </w:rPr>
              <w:t>0% </w:t>
            </w:r>
          </w:p>
        </w:tc>
      </w:tr>
      <w:tr w:rsidR="002F24B1" w:rsidRPr="00995897" w:rsidTr="002F24B1">
        <w:trPr>
          <w:trHeight w:val="30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995897" w:rsidRDefault="002F24B1" w:rsidP="00B316B9">
            <w:pPr>
              <w:spacing w:line="240" w:lineRule="auto"/>
              <w:jc w:val="left"/>
              <w:rPr>
                <w:rFonts w:eastAsia="Times New Roman"/>
                <w:b w:val="0"/>
                <w:color w:val="000000"/>
                <w:sz w:val="22"/>
                <w:szCs w:val="22"/>
                <w:lang w:val="en-GB" w:eastAsia="en-GB"/>
              </w:rPr>
            </w:pPr>
            <w:r w:rsidRPr="00995897">
              <w:rPr>
                <w:rFonts w:eastAsia="Times New Roman"/>
                <w:b w:val="0"/>
                <w:color w:val="000000"/>
                <w:sz w:val="22"/>
                <w:szCs w:val="22"/>
                <w:lang w:eastAsia="en-GB"/>
              </w:rPr>
              <w:t xml:space="preserve">V.            </w:t>
            </w:r>
            <w:proofErr w:type="spellStart"/>
            <w:r w:rsidR="00B316B9" w:rsidRPr="00995897">
              <w:rPr>
                <w:rFonts w:eastAsia="Times New Roman"/>
                <w:bCs/>
                <w:color w:val="000000"/>
                <w:sz w:val="22"/>
                <w:szCs w:val="22"/>
                <w:lang w:eastAsia="en-GB"/>
              </w:rPr>
              <w:t>Nguyễn</w:t>
            </w:r>
            <w:proofErr w:type="spellEnd"/>
            <w:r w:rsidR="00B316B9" w:rsidRPr="00995897">
              <w:rPr>
                <w:rFonts w:eastAsia="Times New Roman"/>
                <w:bCs/>
                <w:color w:val="000000"/>
                <w:sz w:val="22"/>
                <w:szCs w:val="22"/>
                <w:lang w:eastAsia="en-GB"/>
              </w:rPr>
              <w:t xml:space="preserve"> </w:t>
            </w:r>
            <w:proofErr w:type="spellStart"/>
            <w:r w:rsidR="00B316B9" w:rsidRPr="00995897">
              <w:rPr>
                <w:rFonts w:eastAsia="Times New Roman"/>
                <w:bCs/>
                <w:color w:val="000000"/>
                <w:sz w:val="22"/>
                <w:szCs w:val="22"/>
                <w:lang w:eastAsia="en-GB"/>
              </w:rPr>
              <w:t>Thị</w:t>
            </w:r>
            <w:proofErr w:type="spellEnd"/>
            <w:r w:rsidR="00B316B9" w:rsidRPr="00995897">
              <w:rPr>
                <w:rFonts w:eastAsia="Times New Roman"/>
                <w:bCs/>
                <w:color w:val="000000"/>
                <w:sz w:val="22"/>
                <w:szCs w:val="22"/>
                <w:lang w:eastAsia="en-GB"/>
              </w:rPr>
              <w:t xml:space="preserve"> </w:t>
            </w:r>
            <w:proofErr w:type="spellStart"/>
            <w:r w:rsidR="00B316B9" w:rsidRPr="00995897">
              <w:rPr>
                <w:rFonts w:eastAsia="Times New Roman"/>
                <w:bCs/>
                <w:color w:val="000000"/>
                <w:sz w:val="22"/>
                <w:szCs w:val="22"/>
                <w:lang w:eastAsia="en-GB"/>
              </w:rPr>
              <w:t>Vân</w:t>
            </w:r>
            <w:proofErr w:type="spellEnd"/>
            <w:r w:rsidR="00B316B9" w:rsidRPr="00995897">
              <w:rPr>
                <w:rFonts w:eastAsia="Times New Roman"/>
                <w:bCs/>
                <w:color w:val="000000"/>
                <w:sz w:val="22"/>
                <w:szCs w:val="22"/>
                <w:lang w:eastAsia="en-GB"/>
              </w:rPr>
              <w:t xml:space="preserve"> Anh</w:t>
            </w:r>
            <w:r w:rsidRPr="00995897">
              <w:rPr>
                <w:rFonts w:eastAsia="Times New Roman"/>
                <w:bCs/>
                <w:color w:val="000000"/>
                <w:sz w:val="22"/>
                <w:szCs w:val="22"/>
                <w:lang w:eastAsia="en-GB"/>
              </w:rPr>
              <w:t xml:space="preserve"> – </w:t>
            </w:r>
            <w:proofErr w:type="spellStart"/>
            <w:r w:rsidRPr="00995897">
              <w:rPr>
                <w:rFonts w:eastAsia="Times New Roman"/>
                <w:bCs/>
                <w:color w:val="000000"/>
                <w:sz w:val="22"/>
                <w:szCs w:val="22"/>
                <w:lang w:eastAsia="en-GB"/>
              </w:rPr>
              <w:t>Kế</w:t>
            </w:r>
            <w:proofErr w:type="spellEnd"/>
            <w:r w:rsidRPr="00995897">
              <w:rPr>
                <w:rFonts w:eastAsia="Times New Roman"/>
                <w:bCs/>
                <w:color w:val="000000"/>
                <w:sz w:val="22"/>
                <w:szCs w:val="22"/>
                <w:lang w:eastAsia="en-GB"/>
              </w:rPr>
              <w:t xml:space="preserve"> </w:t>
            </w:r>
            <w:proofErr w:type="spellStart"/>
            <w:r w:rsidRPr="00995897">
              <w:rPr>
                <w:rFonts w:eastAsia="Times New Roman"/>
                <w:bCs/>
                <w:color w:val="000000"/>
                <w:sz w:val="22"/>
                <w:szCs w:val="22"/>
                <w:lang w:eastAsia="en-GB"/>
              </w:rPr>
              <w:t>toán</w:t>
            </w:r>
            <w:proofErr w:type="spellEnd"/>
            <w:r w:rsidRPr="00995897">
              <w:rPr>
                <w:rFonts w:eastAsia="Times New Roman"/>
                <w:bCs/>
                <w:color w:val="000000"/>
                <w:sz w:val="22"/>
                <w:szCs w:val="22"/>
                <w:lang w:eastAsia="en-GB"/>
              </w:rPr>
              <w:t xml:space="preserve"> Trưởng</w:t>
            </w:r>
          </w:p>
        </w:tc>
      </w:tr>
      <w:tr w:rsidR="00995897" w:rsidRPr="00995897" w:rsidTr="00A05C1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995897" w:rsidRDefault="00995897" w:rsidP="002F24B1">
            <w:pPr>
              <w:spacing w:line="240" w:lineRule="auto"/>
              <w:rPr>
                <w:rFonts w:eastAsia="Times New Roman"/>
                <w:b w:val="0"/>
                <w:color w:val="000000"/>
                <w:sz w:val="22"/>
                <w:szCs w:val="22"/>
                <w:lang w:val="en-GB" w:eastAsia="en-GB"/>
              </w:rPr>
            </w:pPr>
          </w:p>
        </w:tc>
        <w:tc>
          <w:tcPr>
            <w:tcW w:w="302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both"/>
              <w:rPr>
                <w:rFonts w:eastAsia="Times New Roman"/>
                <w:b w:val="0"/>
                <w:color w:val="000000"/>
                <w:sz w:val="22"/>
                <w:szCs w:val="22"/>
                <w:lang w:val="en-GB" w:eastAsia="en-GB"/>
              </w:rPr>
            </w:pPr>
            <w:proofErr w:type="spellStart"/>
            <w:r w:rsidRPr="00995897">
              <w:rPr>
                <w:rFonts w:eastAsia="Times New Roman"/>
                <w:b w:val="0"/>
                <w:color w:val="000000"/>
                <w:sz w:val="22"/>
                <w:szCs w:val="22"/>
                <w:lang w:eastAsia="en-GB"/>
              </w:rPr>
              <w:t>Nguyễn</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Văn</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Tiến</w:t>
            </w:r>
            <w:proofErr w:type="spellEnd"/>
          </w:p>
        </w:tc>
        <w:tc>
          <w:tcPr>
            <w:tcW w:w="2800" w:type="dxa"/>
            <w:tcBorders>
              <w:top w:val="nil"/>
              <w:left w:val="nil"/>
              <w:bottom w:val="single" w:sz="4" w:space="0" w:color="auto"/>
              <w:right w:val="single" w:sz="4" w:space="0" w:color="auto"/>
            </w:tcBorders>
            <w:shd w:val="clear" w:color="auto" w:fill="auto"/>
            <w:noWrap/>
            <w:hideMark/>
          </w:tcPr>
          <w:p w:rsidR="00995897" w:rsidRPr="00995897" w:rsidRDefault="00995897" w:rsidP="002F24B1">
            <w:pPr>
              <w:spacing w:line="240" w:lineRule="auto"/>
              <w:rPr>
                <w:rFonts w:eastAsia="Times New Roman"/>
                <w:b w:val="0"/>
                <w:color w:val="000000"/>
                <w:sz w:val="20"/>
                <w:szCs w:val="20"/>
                <w:lang w:val="en-GB" w:eastAsia="en-GB"/>
              </w:rPr>
            </w:pPr>
            <w:r w:rsidRPr="00995897">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right"/>
              <w:rPr>
                <w:rFonts w:eastAsia="Times New Roman"/>
                <w:b w:val="0"/>
                <w:color w:val="000000"/>
                <w:sz w:val="22"/>
                <w:szCs w:val="22"/>
                <w:lang w:val="en-GB" w:eastAsia="en-GB"/>
              </w:rPr>
            </w:pPr>
            <w:r w:rsidRPr="00995897">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C6263B">
              <w:rPr>
                <w:rFonts w:eastAsia="Times New Roman"/>
                <w:b w:val="0"/>
                <w:color w:val="000000"/>
                <w:sz w:val="22"/>
                <w:szCs w:val="22"/>
                <w:lang w:eastAsia="en-GB"/>
              </w:rPr>
              <w:t>0% </w:t>
            </w:r>
          </w:p>
        </w:tc>
      </w:tr>
      <w:tr w:rsidR="00995897" w:rsidRPr="00995897" w:rsidTr="00A05C1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995897" w:rsidRDefault="00995897" w:rsidP="002F24B1">
            <w:pPr>
              <w:spacing w:line="240" w:lineRule="auto"/>
              <w:rPr>
                <w:rFonts w:eastAsia="Times New Roman"/>
                <w:b w:val="0"/>
                <w:color w:val="000000"/>
                <w:sz w:val="22"/>
                <w:szCs w:val="22"/>
                <w:lang w:val="en-GB" w:eastAsia="en-GB"/>
              </w:rPr>
            </w:pPr>
          </w:p>
        </w:tc>
        <w:tc>
          <w:tcPr>
            <w:tcW w:w="302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both"/>
              <w:rPr>
                <w:rFonts w:eastAsia="Times New Roman"/>
                <w:b w:val="0"/>
                <w:color w:val="000000"/>
                <w:sz w:val="22"/>
                <w:szCs w:val="22"/>
                <w:lang w:val="en-GB" w:eastAsia="en-GB"/>
              </w:rPr>
            </w:pPr>
            <w:proofErr w:type="spellStart"/>
            <w:r w:rsidRPr="00995897">
              <w:rPr>
                <w:rFonts w:eastAsia="Times New Roman"/>
                <w:b w:val="0"/>
                <w:color w:val="000000"/>
                <w:sz w:val="22"/>
                <w:szCs w:val="22"/>
                <w:lang w:eastAsia="en-GB"/>
              </w:rPr>
              <w:t>Trần</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Thị</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Hường</w:t>
            </w:r>
            <w:proofErr w:type="spellEnd"/>
          </w:p>
        </w:tc>
        <w:tc>
          <w:tcPr>
            <w:tcW w:w="2800" w:type="dxa"/>
            <w:tcBorders>
              <w:top w:val="nil"/>
              <w:left w:val="nil"/>
              <w:bottom w:val="single" w:sz="4" w:space="0" w:color="auto"/>
              <w:right w:val="single" w:sz="4" w:space="0" w:color="auto"/>
            </w:tcBorders>
            <w:shd w:val="clear" w:color="auto" w:fill="auto"/>
            <w:noWrap/>
            <w:hideMark/>
          </w:tcPr>
          <w:p w:rsidR="00995897" w:rsidRPr="00995897" w:rsidRDefault="00995897" w:rsidP="002F24B1">
            <w:pPr>
              <w:spacing w:line="240" w:lineRule="auto"/>
              <w:rPr>
                <w:rFonts w:eastAsia="Times New Roman"/>
                <w:b w:val="0"/>
                <w:color w:val="000000"/>
                <w:sz w:val="20"/>
                <w:szCs w:val="20"/>
                <w:lang w:val="en-GB" w:eastAsia="en-GB"/>
              </w:rPr>
            </w:pPr>
            <w:r w:rsidRPr="00995897">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right"/>
              <w:rPr>
                <w:rFonts w:eastAsia="Times New Roman"/>
                <w:b w:val="0"/>
                <w:color w:val="000000"/>
                <w:sz w:val="22"/>
                <w:szCs w:val="22"/>
                <w:lang w:val="en-GB" w:eastAsia="en-GB"/>
              </w:rPr>
            </w:pPr>
            <w:r w:rsidRPr="00995897">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C6263B">
              <w:rPr>
                <w:rFonts w:eastAsia="Times New Roman"/>
                <w:b w:val="0"/>
                <w:color w:val="000000"/>
                <w:sz w:val="22"/>
                <w:szCs w:val="22"/>
                <w:lang w:eastAsia="en-GB"/>
              </w:rPr>
              <w:t>0% </w:t>
            </w:r>
          </w:p>
        </w:tc>
      </w:tr>
      <w:tr w:rsidR="00995897" w:rsidRPr="00995897" w:rsidTr="00A05C1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995897" w:rsidRDefault="00995897" w:rsidP="002F24B1">
            <w:pPr>
              <w:spacing w:line="240" w:lineRule="auto"/>
              <w:rPr>
                <w:rFonts w:eastAsia="Times New Roman"/>
                <w:b w:val="0"/>
                <w:color w:val="000000"/>
                <w:sz w:val="22"/>
                <w:szCs w:val="22"/>
                <w:lang w:val="en-GB" w:eastAsia="en-GB"/>
              </w:rPr>
            </w:pPr>
          </w:p>
        </w:tc>
        <w:tc>
          <w:tcPr>
            <w:tcW w:w="302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995897">
            <w:pPr>
              <w:spacing w:line="240" w:lineRule="auto"/>
              <w:jc w:val="both"/>
              <w:rPr>
                <w:rFonts w:eastAsia="Times New Roman"/>
                <w:b w:val="0"/>
                <w:color w:val="000000"/>
                <w:sz w:val="22"/>
                <w:szCs w:val="22"/>
                <w:lang w:val="en-GB" w:eastAsia="en-GB"/>
              </w:rPr>
            </w:pPr>
            <w:proofErr w:type="spellStart"/>
            <w:r w:rsidRPr="00995897">
              <w:rPr>
                <w:rFonts w:eastAsia="Times New Roman"/>
                <w:b w:val="0"/>
                <w:color w:val="000000"/>
                <w:sz w:val="22"/>
                <w:szCs w:val="22"/>
                <w:lang w:eastAsia="en-GB"/>
              </w:rPr>
              <w:t>Nguyễn</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Thị</w:t>
            </w:r>
            <w:proofErr w:type="spellEnd"/>
            <w:r w:rsidRPr="00995897">
              <w:rPr>
                <w:rFonts w:eastAsia="Times New Roman"/>
                <w:b w:val="0"/>
                <w:color w:val="000000"/>
                <w:sz w:val="22"/>
                <w:szCs w:val="22"/>
                <w:lang w:eastAsia="en-GB"/>
              </w:rPr>
              <w:t xml:space="preserve"> Thu </w:t>
            </w:r>
            <w:proofErr w:type="spellStart"/>
            <w:r w:rsidRPr="00995897">
              <w:rPr>
                <w:rFonts w:eastAsia="Times New Roman"/>
                <w:b w:val="0"/>
                <w:color w:val="000000"/>
                <w:sz w:val="22"/>
                <w:szCs w:val="22"/>
                <w:lang w:eastAsia="en-GB"/>
              </w:rPr>
              <w:t>Hà</w:t>
            </w:r>
            <w:proofErr w:type="spellEnd"/>
          </w:p>
        </w:tc>
        <w:tc>
          <w:tcPr>
            <w:tcW w:w="2800" w:type="dxa"/>
            <w:tcBorders>
              <w:top w:val="nil"/>
              <w:left w:val="nil"/>
              <w:bottom w:val="single" w:sz="4" w:space="0" w:color="auto"/>
              <w:right w:val="single" w:sz="4" w:space="0" w:color="auto"/>
            </w:tcBorders>
            <w:shd w:val="clear" w:color="auto" w:fill="auto"/>
            <w:noWrap/>
            <w:hideMark/>
          </w:tcPr>
          <w:p w:rsidR="00995897" w:rsidRPr="00995897" w:rsidRDefault="00995897" w:rsidP="002F24B1">
            <w:pPr>
              <w:spacing w:line="240" w:lineRule="auto"/>
              <w:rPr>
                <w:rFonts w:eastAsia="Times New Roman"/>
                <w:b w:val="0"/>
                <w:color w:val="000000"/>
                <w:sz w:val="20"/>
                <w:szCs w:val="20"/>
                <w:lang w:val="en-GB" w:eastAsia="en-GB"/>
              </w:rPr>
            </w:pPr>
            <w:r w:rsidRPr="00995897">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right"/>
              <w:rPr>
                <w:rFonts w:eastAsia="Times New Roman"/>
                <w:b w:val="0"/>
                <w:color w:val="000000"/>
                <w:sz w:val="22"/>
                <w:szCs w:val="22"/>
                <w:lang w:val="en-GB" w:eastAsia="en-GB"/>
              </w:rPr>
            </w:pPr>
            <w:r w:rsidRPr="00995897">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C6263B">
              <w:rPr>
                <w:rFonts w:eastAsia="Times New Roman"/>
                <w:b w:val="0"/>
                <w:color w:val="000000"/>
                <w:sz w:val="22"/>
                <w:szCs w:val="22"/>
                <w:lang w:eastAsia="en-GB"/>
              </w:rPr>
              <w:t>0% </w:t>
            </w:r>
          </w:p>
        </w:tc>
      </w:tr>
      <w:tr w:rsidR="00995897" w:rsidRPr="002F24B1" w:rsidTr="00A05C1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995897" w:rsidRDefault="00995897" w:rsidP="002F24B1">
            <w:pPr>
              <w:spacing w:line="240" w:lineRule="auto"/>
              <w:rPr>
                <w:rFonts w:eastAsia="Times New Roman"/>
                <w:b w:val="0"/>
                <w:color w:val="000000"/>
                <w:sz w:val="22"/>
                <w:szCs w:val="22"/>
                <w:lang w:val="en-GB" w:eastAsia="en-GB"/>
              </w:rPr>
            </w:pPr>
          </w:p>
        </w:tc>
        <w:tc>
          <w:tcPr>
            <w:tcW w:w="302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both"/>
              <w:rPr>
                <w:rFonts w:eastAsia="Times New Roman"/>
                <w:b w:val="0"/>
                <w:color w:val="000000"/>
                <w:sz w:val="22"/>
                <w:szCs w:val="22"/>
                <w:lang w:eastAsia="en-GB"/>
              </w:rPr>
            </w:pPr>
            <w:proofErr w:type="spellStart"/>
            <w:r w:rsidRPr="00995897">
              <w:rPr>
                <w:rFonts w:eastAsia="Times New Roman"/>
                <w:b w:val="0"/>
                <w:color w:val="000000"/>
                <w:sz w:val="22"/>
                <w:szCs w:val="22"/>
                <w:lang w:eastAsia="en-GB"/>
              </w:rPr>
              <w:t>Nguyễn</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Thị</w:t>
            </w:r>
            <w:proofErr w:type="spellEnd"/>
            <w:r w:rsidRPr="00995897">
              <w:rPr>
                <w:rFonts w:eastAsia="Times New Roman"/>
                <w:b w:val="0"/>
                <w:color w:val="000000"/>
                <w:sz w:val="22"/>
                <w:szCs w:val="22"/>
                <w:lang w:eastAsia="en-GB"/>
              </w:rPr>
              <w:t xml:space="preserve"> </w:t>
            </w:r>
            <w:proofErr w:type="spellStart"/>
            <w:r w:rsidRPr="00995897">
              <w:rPr>
                <w:rFonts w:eastAsia="Times New Roman"/>
                <w:b w:val="0"/>
                <w:color w:val="000000"/>
                <w:sz w:val="22"/>
                <w:szCs w:val="22"/>
                <w:lang w:eastAsia="en-GB"/>
              </w:rPr>
              <w:t>Hiền</w:t>
            </w:r>
            <w:proofErr w:type="spellEnd"/>
          </w:p>
        </w:tc>
        <w:tc>
          <w:tcPr>
            <w:tcW w:w="2800" w:type="dxa"/>
            <w:tcBorders>
              <w:top w:val="nil"/>
              <w:left w:val="nil"/>
              <w:bottom w:val="single" w:sz="4" w:space="0" w:color="auto"/>
              <w:right w:val="single" w:sz="4" w:space="0" w:color="auto"/>
            </w:tcBorders>
            <w:shd w:val="clear" w:color="auto" w:fill="auto"/>
            <w:noWrap/>
            <w:hideMark/>
          </w:tcPr>
          <w:p w:rsidR="00995897" w:rsidRPr="00995897" w:rsidRDefault="00995897" w:rsidP="002F24B1">
            <w:pPr>
              <w:spacing w:line="240" w:lineRule="auto"/>
              <w:rPr>
                <w:rFonts w:eastAsia="Times New Roman"/>
                <w:b w:val="0"/>
                <w:color w:val="000000"/>
                <w:sz w:val="20"/>
                <w:szCs w:val="20"/>
                <w:lang w:val="en-GB" w:eastAsia="en-GB"/>
              </w:rPr>
            </w:pPr>
            <w:r w:rsidRPr="00995897">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995897" w:rsidRDefault="00995897" w:rsidP="002F24B1">
            <w:pPr>
              <w:spacing w:line="240" w:lineRule="auto"/>
              <w:jc w:val="right"/>
              <w:rPr>
                <w:rFonts w:eastAsia="Times New Roman"/>
                <w:b w:val="0"/>
                <w:color w:val="000000"/>
                <w:sz w:val="22"/>
                <w:szCs w:val="22"/>
                <w:lang w:eastAsia="en-GB"/>
              </w:rPr>
            </w:pPr>
            <w:r>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C6263B">
              <w:rPr>
                <w:rFonts w:eastAsia="Times New Roman"/>
                <w:b w:val="0"/>
                <w:color w:val="000000"/>
                <w:sz w:val="22"/>
                <w:szCs w:val="22"/>
                <w:lang w:eastAsia="en-GB"/>
              </w:rPr>
              <w:t>0% </w:t>
            </w:r>
          </w:p>
        </w:tc>
      </w:tr>
      <w:tr w:rsidR="002F24B1" w:rsidRPr="002F24B1" w:rsidTr="002F24B1">
        <w:trPr>
          <w:trHeight w:val="300"/>
        </w:trPr>
        <w:tc>
          <w:tcPr>
            <w:tcW w:w="98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F24B1" w:rsidRPr="002F24B1" w:rsidRDefault="002F24B1" w:rsidP="009A13B5">
            <w:pPr>
              <w:spacing w:line="240" w:lineRule="auto"/>
              <w:jc w:val="left"/>
              <w:rPr>
                <w:rFonts w:eastAsia="Times New Roman"/>
                <w:b w:val="0"/>
                <w:color w:val="000000"/>
                <w:sz w:val="22"/>
                <w:szCs w:val="22"/>
                <w:lang w:val="en-GB" w:eastAsia="en-GB"/>
              </w:rPr>
            </w:pPr>
            <w:r w:rsidRPr="002F24B1">
              <w:rPr>
                <w:rFonts w:eastAsia="Times New Roman"/>
                <w:b w:val="0"/>
                <w:color w:val="000000"/>
                <w:sz w:val="22"/>
                <w:szCs w:val="22"/>
                <w:lang w:eastAsia="en-GB"/>
              </w:rPr>
              <w:t>VI.   </w:t>
            </w:r>
            <w:proofErr w:type="spellStart"/>
            <w:r w:rsidR="009A13B5">
              <w:rPr>
                <w:rFonts w:eastAsia="Times New Roman"/>
                <w:b w:val="0"/>
                <w:color w:val="000000"/>
                <w:sz w:val="22"/>
                <w:szCs w:val="22"/>
                <w:lang w:eastAsia="en-GB"/>
              </w:rPr>
              <w:t>Tr</w:t>
            </w:r>
            <w:r w:rsidR="009A13B5" w:rsidRPr="009A13B5">
              <w:rPr>
                <w:rFonts w:eastAsia="Times New Roman"/>
                <w:b w:val="0"/>
                <w:color w:val="000000"/>
                <w:sz w:val="22"/>
                <w:szCs w:val="22"/>
                <w:lang w:eastAsia="en-GB"/>
              </w:rPr>
              <w:t>ầ</w:t>
            </w:r>
            <w:r w:rsidR="009A13B5">
              <w:rPr>
                <w:rFonts w:eastAsia="Times New Roman"/>
                <w:b w:val="0"/>
                <w:color w:val="000000"/>
                <w:sz w:val="22"/>
                <w:szCs w:val="22"/>
                <w:lang w:eastAsia="en-GB"/>
              </w:rPr>
              <w:t>n</w:t>
            </w:r>
            <w:proofErr w:type="spellEnd"/>
            <w:r w:rsidR="009A13B5">
              <w:rPr>
                <w:rFonts w:eastAsia="Times New Roman"/>
                <w:b w:val="0"/>
                <w:color w:val="000000"/>
                <w:sz w:val="22"/>
                <w:szCs w:val="22"/>
                <w:lang w:eastAsia="en-GB"/>
              </w:rPr>
              <w:t xml:space="preserve"> </w:t>
            </w:r>
            <w:r w:rsidR="009A13B5" w:rsidRPr="009A13B5">
              <w:rPr>
                <w:rFonts w:eastAsia="Times New Roman"/>
                <w:b w:val="0"/>
                <w:color w:val="000000"/>
                <w:sz w:val="22"/>
                <w:szCs w:val="22"/>
                <w:lang w:eastAsia="en-GB"/>
              </w:rPr>
              <w:t>Đứ</w:t>
            </w:r>
            <w:r w:rsidR="009A13B5">
              <w:rPr>
                <w:rFonts w:eastAsia="Times New Roman"/>
                <w:b w:val="0"/>
                <w:color w:val="000000"/>
                <w:sz w:val="22"/>
                <w:szCs w:val="22"/>
                <w:lang w:eastAsia="en-GB"/>
              </w:rPr>
              <w:t>c D</w:t>
            </w:r>
            <w:r w:rsidR="009A13B5" w:rsidRPr="009A13B5">
              <w:rPr>
                <w:rFonts w:eastAsia="Times New Roman"/>
                <w:b w:val="0"/>
                <w:color w:val="000000"/>
                <w:sz w:val="22"/>
                <w:szCs w:val="22"/>
                <w:lang w:eastAsia="en-GB"/>
              </w:rPr>
              <w:t>ũng</w:t>
            </w:r>
            <w:r w:rsidRPr="002F24B1">
              <w:rPr>
                <w:rFonts w:eastAsia="Times New Roman"/>
                <w:bCs/>
                <w:color w:val="000000"/>
                <w:sz w:val="22"/>
                <w:szCs w:val="22"/>
                <w:lang w:eastAsia="en-GB"/>
              </w:rPr>
              <w:t xml:space="preserve"> – Người được UQ CBTT</w:t>
            </w:r>
          </w:p>
        </w:tc>
      </w:tr>
      <w:tr w:rsidR="00995897" w:rsidRPr="002F24B1" w:rsidTr="004C345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7B3235">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Trần Công Đắc</w:t>
            </w:r>
          </w:p>
        </w:tc>
        <w:tc>
          <w:tcPr>
            <w:tcW w:w="2800" w:type="dxa"/>
            <w:tcBorders>
              <w:top w:val="nil"/>
              <w:left w:val="nil"/>
              <w:bottom w:val="single" w:sz="4" w:space="0" w:color="auto"/>
              <w:right w:val="single" w:sz="4" w:space="0" w:color="auto"/>
            </w:tcBorders>
            <w:shd w:val="clear" w:color="auto" w:fill="auto"/>
            <w:hideMark/>
          </w:tcPr>
          <w:p w:rsidR="00995897" w:rsidRPr="002F24B1" w:rsidRDefault="00995897" w:rsidP="007B3235">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Pr>
                <w:rFonts w:eastAsia="Times New Roman"/>
                <w:b w:val="0"/>
                <w:color w:val="000000"/>
                <w:sz w:val="22"/>
                <w:szCs w:val="22"/>
                <w:lang w:eastAsia="en-GB"/>
              </w:rPr>
              <w:t>0</w:t>
            </w:r>
            <w:r w:rsidRPr="002F24B1">
              <w:rPr>
                <w:rFonts w:eastAsia="Times New Roman"/>
                <w:b w:val="0"/>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D1486">
              <w:rPr>
                <w:rFonts w:eastAsia="Times New Roman"/>
                <w:b w:val="0"/>
                <w:color w:val="000000"/>
                <w:sz w:val="22"/>
                <w:szCs w:val="22"/>
                <w:lang w:eastAsia="en-GB"/>
              </w:rPr>
              <w:t>0% </w:t>
            </w:r>
          </w:p>
        </w:tc>
      </w:tr>
      <w:tr w:rsidR="00995897" w:rsidRPr="002F24B1" w:rsidTr="004C345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7B3235">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 xml:space="preserve">Đoàn Thị Vân Hà </w:t>
            </w:r>
          </w:p>
        </w:tc>
        <w:tc>
          <w:tcPr>
            <w:tcW w:w="2800" w:type="dxa"/>
            <w:tcBorders>
              <w:top w:val="nil"/>
              <w:left w:val="nil"/>
              <w:bottom w:val="single" w:sz="4" w:space="0" w:color="auto"/>
              <w:right w:val="single" w:sz="4" w:space="0" w:color="auto"/>
            </w:tcBorders>
            <w:shd w:val="clear" w:color="auto" w:fill="auto"/>
            <w:hideMark/>
          </w:tcPr>
          <w:p w:rsidR="00995897" w:rsidRPr="002F24B1" w:rsidRDefault="00995897" w:rsidP="007B3235">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 </w:t>
            </w:r>
            <w:r>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D1486">
              <w:rPr>
                <w:rFonts w:eastAsia="Times New Roman"/>
                <w:b w:val="0"/>
                <w:color w:val="000000"/>
                <w:sz w:val="22"/>
                <w:szCs w:val="22"/>
                <w:lang w:eastAsia="en-GB"/>
              </w:rPr>
              <w:t>0% </w:t>
            </w:r>
          </w:p>
        </w:tc>
      </w:tr>
      <w:tr w:rsidR="00995897" w:rsidRPr="002F24B1" w:rsidTr="004C3452">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95897" w:rsidRPr="002F24B1" w:rsidRDefault="00995897" w:rsidP="002F24B1">
            <w:pPr>
              <w:spacing w:line="240" w:lineRule="auto"/>
              <w:rPr>
                <w:rFonts w:eastAsia="Times New Roman"/>
                <w:b w:val="0"/>
                <w:color w:val="000000"/>
                <w:sz w:val="22"/>
                <w:szCs w:val="22"/>
                <w:lang w:val="en-GB" w:eastAsia="en-GB"/>
              </w:rPr>
            </w:pPr>
            <w:r w:rsidRPr="002F24B1">
              <w:rPr>
                <w:rFonts w:eastAsia="Times New Roman"/>
                <w:b w:val="0"/>
                <w:color w:val="000000"/>
                <w:sz w:val="22"/>
                <w:szCs w:val="22"/>
                <w:lang w:eastAsia="en-GB"/>
              </w:rPr>
              <w:t> </w:t>
            </w:r>
          </w:p>
        </w:tc>
        <w:tc>
          <w:tcPr>
            <w:tcW w:w="3020" w:type="dxa"/>
            <w:tcBorders>
              <w:top w:val="nil"/>
              <w:left w:val="nil"/>
              <w:bottom w:val="single" w:sz="4" w:space="0" w:color="auto"/>
              <w:right w:val="single" w:sz="4" w:space="0" w:color="auto"/>
            </w:tcBorders>
            <w:shd w:val="clear" w:color="auto" w:fill="auto"/>
            <w:hideMark/>
          </w:tcPr>
          <w:p w:rsidR="00995897" w:rsidRPr="002F24B1" w:rsidRDefault="00995897" w:rsidP="007B3235">
            <w:pPr>
              <w:spacing w:line="240" w:lineRule="auto"/>
              <w:jc w:val="both"/>
              <w:rPr>
                <w:rFonts w:eastAsia="Times New Roman"/>
                <w:b w:val="0"/>
                <w:color w:val="000000"/>
                <w:sz w:val="20"/>
                <w:szCs w:val="20"/>
                <w:lang w:val="en-GB" w:eastAsia="en-GB"/>
              </w:rPr>
            </w:pPr>
            <w:r w:rsidRPr="002F24B1">
              <w:rPr>
                <w:rFonts w:eastAsia="Times New Roman"/>
                <w:b w:val="0"/>
                <w:color w:val="000000"/>
                <w:sz w:val="20"/>
                <w:szCs w:val="20"/>
                <w:lang w:val="en-GB" w:eastAsia="en-GB"/>
              </w:rPr>
              <w:t>Trần Đức Thắng</w:t>
            </w:r>
          </w:p>
        </w:tc>
        <w:tc>
          <w:tcPr>
            <w:tcW w:w="2800" w:type="dxa"/>
            <w:tcBorders>
              <w:top w:val="nil"/>
              <w:left w:val="nil"/>
              <w:bottom w:val="single" w:sz="4" w:space="0" w:color="auto"/>
              <w:right w:val="single" w:sz="4" w:space="0" w:color="auto"/>
            </w:tcBorders>
            <w:shd w:val="clear" w:color="auto" w:fill="auto"/>
            <w:hideMark/>
          </w:tcPr>
          <w:p w:rsidR="00995897" w:rsidRPr="002F24B1" w:rsidRDefault="00995897" w:rsidP="007B3235">
            <w:pPr>
              <w:spacing w:line="240" w:lineRule="auto"/>
              <w:rPr>
                <w:rFonts w:eastAsia="Times New Roman"/>
                <w:b w:val="0"/>
                <w:color w:val="000000"/>
                <w:sz w:val="20"/>
                <w:szCs w:val="20"/>
                <w:lang w:val="en-GB" w:eastAsia="en-GB"/>
              </w:rPr>
            </w:pPr>
            <w:r w:rsidRPr="002F24B1">
              <w:rPr>
                <w:rFonts w:eastAsia="Times New Roman"/>
                <w:b w:val="0"/>
                <w:color w:val="000000"/>
                <w:sz w:val="20"/>
                <w:szCs w:val="20"/>
                <w:lang w:val="en-GB" w:eastAsia="en-GB"/>
              </w:rPr>
              <w:t>NCLQ</w:t>
            </w:r>
          </w:p>
        </w:tc>
        <w:tc>
          <w:tcPr>
            <w:tcW w:w="2140" w:type="dxa"/>
            <w:tcBorders>
              <w:top w:val="nil"/>
              <w:left w:val="nil"/>
              <w:bottom w:val="single" w:sz="4" w:space="0" w:color="auto"/>
              <w:right w:val="single" w:sz="4" w:space="0" w:color="auto"/>
            </w:tcBorders>
            <w:shd w:val="clear" w:color="auto" w:fill="auto"/>
            <w:vAlign w:val="bottom"/>
            <w:hideMark/>
          </w:tcPr>
          <w:p w:rsidR="00995897" w:rsidRPr="002F24B1" w:rsidRDefault="00995897" w:rsidP="002F24B1">
            <w:pPr>
              <w:spacing w:line="240" w:lineRule="auto"/>
              <w:jc w:val="right"/>
              <w:rPr>
                <w:rFonts w:eastAsia="Times New Roman"/>
                <w:b w:val="0"/>
                <w:color w:val="000000"/>
                <w:sz w:val="22"/>
                <w:szCs w:val="22"/>
                <w:lang w:val="en-GB" w:eastAsia="en-GB"/>
              </w:rPr>
            </w:pPr>
            <w:r w:rsidRPr="002F24B1">
              <w:rPr>
                <w:rFonts w:eastAsia="Times New Roman"/>
                <w:b w:val="0"/>
                <w:color w:val="000000"/>
                <w:sz w:val="22"/>
                <w:szCs w:val="22"/>
                <w:lang w:eastAsia="en-GB"/>
              </w:rPr>
              <w:t> </w:t>
            </w:r>
            <w:r>
              <w:rPr>
                <w:rFonts w:eastAsia="Times New Roman"/>
                <w:b w:val="0"/>
                <w:color w:val="000000"/>
                <w:sz w:val="22"/>
                <w:szCs w:val="22"/>
                <w:lang w:eastAsia="en-GB"/>
              </w:rPr>
              <w:t>0</w:t>
            </w:r>
          </w:p>
        </w:tc>
        <w:tc>
          <w:tcPr>
            <w:tcW w:w="960" w:type="dxa"/>
            <w:tcBorders>
              <w:top w:val="nil"/>
              <w:left w:val="nil"/>
              <w:bottom w:val="single" w:sz="4" w:space="0" w:color="auto"/>
              <w:right w:val="single" w:sz="4" w:space="0" w:color="auto"/>
            </w:tcBorders>
            <w:shd w:val="clear" w:color="auto" w:fill="auto"/>
            <w:hideMark/>
          </w:tcPr>
          <w:p w:rsidR="00995897" w:rsidRDefault="00995897" w:rsidP="00995897">
            <w:pPr>
              <w:jc w:val="right"/>
            </w:pPr>
            <w:r w:rsidRPr="009D1486">
              <w:rPr>
                <w:rFonts w:eastAsia="Times New Roman"/>
                <w:b w:val="0"/>
                <w:color w:val="000000"/>
                <w:sz w:val="22"/>
                <w:szCs w:val="22"/>
                <w:lang w:eastAsia="en-GB"/>
              </w:rPr>
              <w:t>0% </w:t>
            </w:r>
          </w:p>
        </w:tc>
      </w:tr>
    </w:tbl>
    <w:p w:rsidR="002F24B1" w:rsidRDefault="002F24B1" w:rsidP="00DC74A9">
      <w:pPr>
        <w:pStyle w:val="BodyText"/>
        <w:spacing w:line="360" w:lineRule="auto"/>
        <w:jc w:val="center"/>
        <w:rPr>
          <w:rFonts w:ascii="Times New Roman" w:hAnsi="Times New Roman"/>
          <w:b/>
          <w:color w:val="000000"/>
          <w:sz w:val="26"/>
          <w:szCs w:val="26"/>
          <w:highlight w:val="yellow"/>
        </w:rPr>
      </w:pPr>
    </w:p>
    <w:p w:rsidR="006512F0" w:rsidRPr="00EF2D2D" w:rsidRDefault="006512F0" w:rsidP="002C499D">
      <w:pPr>
        <w:spacing w:line="360" w:lineRule="auto"/>
        <w:jc w:val="both"/>
      </w:pPr>
    </w:p>
    <w:sectPr w:rsidR="006512F0" w:rsidRPr="00EF2D2D" w:rsidSect="00134620">
      <w:pgSz w:w="12240" w:h="15840"/>
      <w:pgMar w:top="116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59" w:rsidRPr="00DF67C3" w:rsidRDefault="00C55F59" w:rsidP="00DF67C3">
      <w:pPr>
        <w:pStyle w:val="BodyText"/>
        <w:rPr>
          <w:rFonts w:ascii="Times New Roman" w:eastAsia="Calibri" w:hAnsi="Times New Roman"/>
          <w:b/>
          <w:snapToGrid/>
          <w:sz w:val="26"/>
          <w:szCs w:val="26"/>
        </w:rPr>
      </w:pPr>
      <w:r>
        <w:separator/>
      </w:r>
    </w:p>
  </w:endnote>
  <w:endnote w:type="continuationSeparator" w:id="0">
    <w:p w:rsidR="00C55F59" w:rsidRPr="00DF67C3" w:rsidRDefault="00C55F59" w:rsidP="00DF67C3">
      <w:pPr>
        <w:pStyle w:val="BodyText"/>
        <w:rPr>
          <w:rFonts w:ascii="Times New Roman" w:eastAsia="Calibri" w:hAnsi="Times New Roman"/>
          <w:b/>
          <w:snapToGrid/>
          <w:sz w:val="26"/>
          <w:szCs w:val="2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35" w:rsidRDefault="007B3235" w:rsidP="00DA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235" w:rsidRDefault="007B3235" w:rsidP="00D34B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35" w:rsidRPr="00B92DDD" w:rsidRDefault="007B3235" w:rsidP="00DA1AA5">
    <w:pPr>
      <w:pStyle w:val="Footer"/>
      <w:framePr w:wrap="around" w:vAnchor="text" w:hAnchor="margin" w:xAlign="right" w:y="1"/>
      <w:rPr>
        <w:rStyle w:val="PageNumber"/>
        <w:b w:val="0"/>
      </w:rPr>
    </w:pPr>
    <w:r w:rsidRPr="00B92DDD">
      <w:rPr>
        <w:rStyle w:val="PageNumber"/>
        <w:b w:val="0"/>
      </w:rPr>
      <w:fldChar w:fldCharType="begin"/>
    </w:r>
    <w:r w:rsidRPr="00B92DDD">
      <w:rPr>
        <w:rStyle w:val="PageNumber"/>
        <w:b w:val="0"/>
      </w:rPr>
      <w:instrText xml:space="preserve">PAGE  </w:instrText>
    </w:r>
    <w:r w:rsidRPr="00B92DDD">
      <w:rPr>
        <w:rStyle w:val="PageNumber"/>
        <w:b w:val="0"/>
      </w:rPr>
      <w:fldChar w:fldCharType="separate"/>
    </w:r>
    <w:r w:rsidR="00D56BED">
      <w:rPr>
        <w:rStyle w:val="PageNumber"/>
        <w:b w:val="0"/>
        <w:noProof/>
      </w:rPr>
      <w:t>3</w:t>
    </w:r>
    <w:r w:rsidRPr="00B92DDD">
      <w:rPr>
        <w:rStyle w:val="PageNumber"/>
        <w:b w:val="0"/>
      </w:rPr>
      <w:fldChar w:fldCharType="end"/>
    </w:r>
  </w:p>
  <w:p w:rsidR="007B3235" w:rsidRDefault="007B3235" w:rsidP="00D34B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59" w:rsidRPr="00DF67C3" w:rsidRDefault="00C55F59" w:rsidP="00DF67C3">
      <w:pPr>
        <w:pStyle w:val="BodyText"/>
        <w:rPr>
          <w:rFonts w:ascii="Times New Roman" w:eastAsia="Calibri" w:hAnsi="Times New Roman"/>
          <w:b/>
          <w:snapToGrid/>
          <w:sz w:val="26"/>
          <w:szCs w:val="26"/>
        </w:rPr>
      </w:pPr>
      <w:r>
        <w:separator/>
      </w:r>
    </w:p>
  </w:footnote>
  <w:footnote w:type="continuationSeparator" w:id="0">
    <w:p w:rsidR="00C55F59" w:rsidRPr="00DF67C3" w:rsidRDefault="00C55F59" w:rsidP="00DF67C3">
      <w:pPr>
        <w:pStyle w:val="BodyText"/>
        <w:rPr>
          <w:rFonts w:ascii="Times New Roman" w:eastAsia="Calibri" w:hAnsi="Times New Roman"/>
          <w:b/>
          <w:snapToGrid/>
          <w:sz w:val="26"/>
          <w:szCs w:val="2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03A"/>
    <w:multiLevelType w:val="multilevel"/>
    <w:tmpl w:val="CD4094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85"/>
        </w:tabs>
        <w:ind w:left="-285" w:hanging="435"/>
      </w:pPr>
      <w:rPr>
        <w:rFonts w:hint="default"/>
      </w:rPr>
    </w:lvl>
    <w:lvl w:ilvl="2">
      <w:start w:val="1"/>
      <w:numFmt w:val="decimal"/>
      <w:isLgl/>
      <w:lvlText w:val="%1.%2.%3"/>
      <w:lvlJc w:val="left"/>
      <w:pPr>
        <w:tabs>
          <w:tab w:val="num" w:pos="0"/>
        </w:tabs>
        <w:ind w:left="0" w:hanging="720"/>
      </w:pPr>
      <w:rPr>
        <w:rFonts w:hint="default"/>
      </w:rPr>
    </w:lvl>
    <w:lvl w:ilvl="3">
      <w:start w:val="1"/>
      <w:numFmt w:val="decimal"/>
      <w:isLgl/>
      <w:lvlText w:val="%1.%2.%3.%4"/>
      <w:lvlJc w:val="left"/>
      <w:pPr>
        <w:tabs>
          <w:tab w:val="num" w:pos="360"/>
        </w:tabs>
        <w:ind w:left="360" w:hanging="1080"/>
      </w:pPr>
      <w:rPr>
        <w:rFonts w:hint="default"/>
      </w:rPr>
    </w:lvl>
    <w:lvl w:ilvl="4">
      <w:start w:val="1"/>
      <w:numFmt w:val="decimal"/>
      <w:isLgl/>
      <w:lvlText w:val="%1.%2.%3.%4.%5"/>
      <w:lvlJc w:val="left"/>
      <w:pPr>
        <w:tabs>
          <w:tab w:val="num" w:pos="360"/>
        </w:tabs>
        <w:ind w:left="360" w:hanging="1080"/>
      </w:pPr>
      <w:rPr>
        <w:rFonts w:hint="default"/>
      </w:rPr>
    </w:lvl>
    <w:lvl w:ilvl="5">
      <w:start w:val="1"/>
      <w:numFmt w:val="decimal"/>
      <w:isLgl/>
      <w:lvlText w:val="%1.%2.%3.%4.%5.%6"/>
      <w:lvlJc w:val="left"/>
      <w:pPr>
        <w:tabs>
          <w:tab w:val="num" w:pos="720"/>
        </w:tabs>
        <w:ind w:left="720" w:hanging="1440"/>
      </w:pPr>
      <w:rPr>
        <w:rFonts w:hint="default"/>
      </w:rPr>
    </w:lvl>
    <w:lvl w:ilvl="6">
      <w:start w:val="1"/>
      <w:numFmt w:val="decimal"/>
      <w:isLgl/>
      <w:lvlText w:val="%1.%2.%3.%4.%5.%6.%7"/>
      <w:lvlJc w:val="left"/>
      <w:pPr>
        <w:tabs>
          <w:tab w:val="num" w:pos="720"/>
        </w:tabs>
        <w:ind w:left="720" w:hanging="1440"/>
      </w:pPr>
      <w:rPr>
        <w:rFonts w:hint="default"/>
      </w:rPr>
    </w:lvl>
    <w:lvl w:ilvl="7">
      <w:start w:val="1"/>
      <w:numFmt w:val="decimal"/>
      <w:isLgl/>
      <w:lvlText w:val="%1.%2.%3.%4.%5.%6.%7.%8"/>
      <w:lvlJc w:val="left"/>
      <w:pPr>
        <w:tabs>
          <w:tab w:val="num" w:pos="1080"/>
        </w:tabs>
        <w:ind w:left="1080" w:hanging="1800"/>
      </w:pPr>
      <w:rPr>
        <w:rFonts w:hint="default"/>
      </w:rPr>
    </w:lvl>
    <w:lvl w:ilvl="8">
      <w:start w:val="1"/>
      <w:numFmt w:val="decimal"/>
      <w:isLgl/>
      <w:lvlText w:val="%1.%2.%3.%4.%5.%6.%7.%8.%9"/>
      <w:lvlJc w:val="left"/>
      <w:pPr>
        <w:tabs>
          <w:tab w:val="num" w:pos="1440"/>
        </w:tabs>
        <w:ind w:left="1440" w:hanging="2160"/>
      </w:pPr>
      <w:rPr>
        <w:rFonts w:hint="default"/>
      </w:rPr>
    </w:lvl>
  </w:abstractNum>
  <w:abstractNum w:abstractNumId="1">
    <w:nsid w:val="12C3754C"/>
    <w:multiLevelType w:val="hybridMultilevel"/>
    <w:tmpl w:val="45287026"/>
    <w:lvl w:ilvl="0" w:tplc="04FEBDA0">
      <w:start w:val="1"/>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2CF304E"/>
    <w:multiLevelType w:val="hybridMultilevel"/>
    <w:tmpl w:val="DCF2C790"/>
    <w:lvl w:ilvl="0" w:tplc="0F801632">
      <w:numFmt w:val="bullet"/>
      <w:lvlText w:val="-"/>
      <w:lvlJc w:val="left"/>
      <w:pPr>
        <w:ind w:left="1724" w:hanging="360"/>
      </w:pPr>
      <w:rPr>
        <w:rFonts w:ascii="Times New Roman" w:eastAsia="Times New Roman"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42C33"/>
    <w:multiLevelType w:val="multilevel"/>
    <w:tmpl w:val="C7DCF2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26467213"/>
    <w:multiLevelType w:val="hybridMultilevel"/>
    <w:tmpl w:val="CFE05F08"/>
    <w:lvl w:ilvl="0" w:tplc="4D74E850">
      <w:start w:val="1"/>
      <w:numFmt w:val="decimal"/>
      <w:lvlText w:val="%1."/>
      <w:lvlJc w:val="left"/>
      <w:pPr>
        <w:ind w:left="54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23C6A52"/>
    <w:multiLevelType w:val="hybridMultilevel"/>
    <w:tmpl w:val="1F822F7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A5501F"/>
    <w:multiLevelType w:val="hybridMultilevel"/>
    <w:tmpl w:val="5526203E"/>
    <w:lvl w:ilvl="0" w:tplc="58D2C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D223D"/>
    <w:multiLevelType w:val="hybridMultilevel"/>
    <w:tmpl w:val="A8C894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556C92"/>
    <w:multiLevelType w:val="hybridMultilevel"/>
    <w:tmpl w:val="5214541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938308F"/>
    <w:multiLevelType w:val="hybridMultilevel"/>
    <w:tmpl w:val="B2F015FA"/>
    <w:lvl w:ilvl="0" w:tplc="2B64FE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F257B"/>
    <w:multiLevelType w:val="hybridMultilevel"/>
    <w:tmpl w:val="62D60ED0"/>
    <w:lvl w:ilvl="0" w:tplc="C23C15F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0017E0"/>
    <w:multiLevelType w:val="hybridMultilevel"/>
    <w:tmpl w:val="50C2B812"/>
    <w:lvl w:ilvl="0" w:tplc="1F38F2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40594"/>
    <w:multiLevelType w:val="hybridMultilevel"/>
    <w:tmpl w:val="09B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C0D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
  </w:num>
  <w:num w:numId="5">
    <w:abstractNumId w:val="14"/>
  </w:num>
  <w:num w:numId="6">
    <w:abstractNumId w:val="0"/>
  </w:num>
  <w:num w:numId="7">
    <w:abstractNumId w:val="2"/>
  </w:num>
  <w:num w:numId="8">
    <w:abstractNumId w:val="8"/>
  </w:num>
  <w:num w:numId="9">
    <w:abstractNumId w:val="6"/>
  </w:num>
  <w:num w:numId="10">
    <w:abstractNumId w:val="13"/>
  </w:num>
  <w:num w:numId="11">
    <w:abstractNumId w:val="10"/>
  </w:num>
  <w:num w:numId="12">
    <w:abstractNumId w:val="9"/>
  </w:num>
  <w:num w:numId="13">
    <w:abstractNumId w:val="7"/>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261"/>
  <w:characterSpacingControl w:val="doNotCompress"/>
  <w:footnotePr>
    <w:footnote w:id="-1"/>
    <w:footnote w:id="0"/>
  </w:footnotePr>
  <w:endnotePr>
    <w:endnote w:id="-1"/>
    <w:endnote w:id="0"/>
  </w:endnotePr>
  <w:compat/>
  <w:rsids>
    <w:rsidRoot w:val="002E2C93"/>
    <w:rsid w:val="0000056B"/>
    <w:rsid w:val="00001971"/>
    <w:rsid w:val="00012AA3"/>
    <w:rsid w:val="00042801"/>
    <w:rsid w:val="00072944"/>
    <w:rsid w:val="000B6214"/>
    <w:rsid w:val="000B7141"/>
    <w:rsid w:val="000C79E1"/>
    <w:rsid w:val="000D2BAF"/>
    <w:rsid w:val="000F117A"/>
    <w:rsid w:val="000F2993"/>
    <w:rsid w:val="001043D8"/>
    <w:rsid w:val="00111204"/>
    <w:rsid w:val="00117729"/>
    <w:rsid w:val="00121D55"/>
    <w:rsid w:val="001229F1"/>
    <w:rsid w:val="001267D7"/>
    <w:rsid w:val="00134620"/>
    <w:rsid w:val="00161A92"/>
    <w:rsid w:val="00185675"/>
    <w:rsid w:val="001968EE"/>
    <w:rsid w:val="001A15CB"/>
    <w:rsid w:val="001B2158"/>
    <w:rsid w:val="001C5070"/>
    <w:rsid w:val="001D4CE7"/>
    <w:rsid w:val="001E6152"/>
    <w:rsid w:val="00205453"/>
    <w:rsid w:val="002172C5"/>
    <w:rsid w:val="00222BB7"/>
    <w:rsid w:val="00237044"/>
    <w:rsid w:val="00244C9D"/>
    <w:rsid w:val="00253444"/>
    <w:rsid w:val="00263FE7"/>
    <w:rsid w:val="002830E5"/>
    <w:rsid w:val="00283FFB"/>
    <w:rsid w:val="002A376E"/>
    <w:rsid w:val="002A5C13"/>
    <w:rsid w:val="002A7993"/>
    <w:rsid w:val="002B279F"/>
    <w:rsid w:val="002C499D"/>
    <w:rsid w:val="002D7088"/>
    <w:rsid w:val="002E2C93"/>
    <w:rsid w:val="002E3A75"/>
    <w:rsid w:val="002F24B1"/>
    <w:rsid w:val="002F56E6"/>
    <w:rsid w:val="002F5703"/>
    <w:rsid w:val="0031397A"/>
    <w:rsid w:val="003245B7"/>
    <w:rsid w:val="003304DE"/>
    <w:rsid w:val="0035596C"/>
    <w:rsid w:val="00356913"/>
    <w:rsid w:val="003617D5"/>
    <w:rsid w:val="003F0D37"/>
    <w:rsid w:val="003F6EB2"/>
    <w:rsid w:val="00404B7A"/>
    <w:rsid w:val="0043447C"/>
    <w:rsid w:val="0045201F"/>
    <w:rsid w:val="00453F7C"/>
    <w:rsid w:val="004647AF"/>
    <w:rsid w:val="004811F4"/>
    <w:rsid w:val="004C1D4E"/>
    <w:rsid w:val="004E5318"/>
    <w:rsid w:val="004E72D8"/>
    <w:rsid w:val="004F15C4"/>
    <w:rsid w:val="004F2427"/>
    <w:rsid w:val="00506B90"/>
    <w:rsid w:val="0051632F"/>
    <w:rsid w:val="00526207"/>
    <w:rsid w:val="005409E4"/>
    <w:rsid w:val="00545AAE"/>
    <w:rsid w:val="00560252"/>
    <w:rsid w:val="00571012"/>
    <w:rsid w:val="00590882"/>
    <w:rsid w:val="005E0CA0"/>
    <w:rsid w:val="005F01B9"/>
    <w:rsid w:val="005F3692"/>
    <w:rsid w:val="005F5230"/>
    <w:rsid w:val="00604AE4"/>
    <w:rsid w:val="0061025F"/>
    <w:rsid w:val="00621FBC"/>
    <w:rsid w:val="00625646"/>
    <w:rsid w:val="00631486"/>
    <w:rsid w:val="006512F0"/>
    <w:rsid w:val="0065601F"/>
    <w:rsid w:val="0068216C"/>
    <w:rsid w:val="006827DC"/>
    <w:rsid w:val="006934B1"/>
    <w:rsid w:val="006949F2"/>
    <w:rsid w:val="006A2EE3"/>
    <w:rsid w:val="006C4E73"/>
    <w:rsid w:val="006C5186"/>
    <w:rsid w:val="006D766A"/>
    <w:rsid w:val="006E1A00"/>
    <w:rsid w:val="006E3E2E"/>
    <w:rsid w:val="00726784"/>
    <w:rsid w:val="00731031"/>
    <w:rsid w:val="00732B63"/>
    <w:rsid w:val="007532DC"/>
    <w:rsid w:val="00757F91"/>
    <w:rsid w:val="00773482"/>
    <w:rsid w:val="00777F7E"/>
    <w:rsid w:val="00781DF9"/>
    <w:rsid w:val="007A160F"/>
    <w:rsid w:val="007A46B4"/>
    <w:rsid w:val="007B3235"/>
    <w:rsid w:val="007D7B49"/>
    <w:rsid w:val="007F4D31"/>
    <w:rsid w:val="008208A9"/>
    <w:rsid w:val="00821235"/>
    <w:rsid w:val="00841AC7"/>
    <w:rsid w:val="00866D3E"/>
    <w:rsid w:val="008671FD"/>
    <w:rsid w:val="008863EB"/>
    <w:rsid w:val="00890A86"/>
    <w:rsid w:val="00894447"/>
    <w:rsid w:val="00894CD3"/>
    <w:rsid w:val="00894F7F"/>
    <w:rsid w:val="00897915"/>
    <w:rsid w:val="008C3597"/>
    <w:rsid w:val="008D1B80"/>
    <w:rsid w:val="008D20CF"/>
    <w:rsid w:val="008D477A"/>
    <w:rsid w:val="00923624"/>
    <w:rsid w:val="009274F4"/>
    <w:rsid w:val="00941A39"/>
    <w:rsid w:val="00942BB8"/>
    <w:rsid w:val="009637EE"/>
    <w:rsid w:val="009754B8"/>
    <w:rsid w:val="00987E14"/>
    <w:rsid w:val="00992937"/>
    <w:rsid w:val="00994AE8"/>
    <w:rsid w:val="009956A3"/>
    <w:rsid w:val="00995897"/>
    <w:rsid w:val="009A13B5"/>
    <w:rsid w:val="009E44C0"/>
    <w:rsid w:val="009F3853"/>
    <w:rsid w:val="009F4C2B"/>
    <w:rsid w:val="00A24929"/>
    <w:rsid w:val="00A31B6D"/>
    <w:rsid w:val="00A33518"/>
    <w:rsid w:val="00A66BEF"/>
    <w:rsid w:val="00A769AD"/>
    <w:rsid w:val="00A76AEB"/>
    <w:rsid w:val="00A85D83"/>
    <w:rsid w:val="00A9505C"/>
    <w:rsid w:val="00A952CB"/>
    <w:rsid w:val="00AA6C1D"/>
    <w:rsid w:val="00AB3A5A"/>
    <w:rsid w:val="00AB62CC"/>
    <w:rsid w:val="00AE4216"/>
    <w:rsid w:val="00AE601C"/>
    <w:rsid w:val="00AF2DE3"/>
    <w:rsid w:val="00B06126"/>
    <w:rsid w:val="00B21273"/>
    <w:rsid w:val="00B316B9"/>
    <w:rsid w:val="00B35EF4"/>
    <w:rsid w:val="00B51201"/>
    <w:rsid w:val="00B6540B"/>
    <w:rsid w:val="00B71E0E"/>
    <w:rsid w:val="00B86D29"/>
    <w:rsid w:val="00B90695"/>
    <w:rsid w:val="00B92DDD"/>
    <w:rsid w:val="00B93AA4"/>
    <w:rsid w:val="00BB1439"/>
    <w:rsid w:val="00BE0C09"/>
    <w:rsid w:val="00BE444C"/>
    <w:rsid w:val="00BF6AC6"/>
    <w:rsid w:val="00C12746"/>
    <w:rsid w:val="00C549E3"/>
    <w:rsid w:val="00C55F59"/>
    <w:rsid w:val="00C93313"/>
    <w:rsid w:val="00CA1594"/>
    <w:rsid w:val="00CB4299"/>
    <w:rsid w:val="00CC5DD9"/>
    <w:rsid w:val="00CD6CFA"/>
    <w:rsid w:val="00CD72C8"/>
    <w:rsid w:val="00CD7E2C"/>
    <w:rsid w:val="00CE5E4F"/>
    <w:rsid w:val="00CE78AB"/>
    <w:rsid w:val="00CF17B3"/>
    <w:rsid w:val="00D2194B"/>
    <w:rsid w:val="00D34BD0"/>
    <w:rsid w:val="00D5142B"/>
    <w:rsid w:val="00D56BED"/>
    <w:rsid w:val="00D86438"/>
    <w:rsid w:val="00DA1AA5"/>
    <w:rsid w:val="00DB391B"/>
    <w:rsid w:val="00DC02F9"/>
    <w:rsid w:val="00DC5ED8"/>
    <w:rsid w:val="00DC7438"/>
    <w:rsid w:val="00DC74A9"/>
    <w:rsid w:val="00DF67C3"/>
    <w:rsid w:val="00E063D2"/>
    <w:rsid w:val="00E13E3D"/>
    <w:rsid w:val="00E27DCC"/>
    <w:rsid w:val="00E533B4"/>
    <w:rsid w:val="00E775B9"/>
    <w:rsid w:val="00E80D21"/>
    <w:rsid w:val="00E83860"/>
    <w:rsid w:val="00EA0218"/>
    <w:rsid w:val="00EA070F"/>
    <w:rsid w:val="00EB5127"/>
    <w:rsid w:val="00EC5AAC"/>
    <w:rsid w:val="00EE1C8D"/>
    <w:rsid w:val="00EF0263"/>
    <w:rsid w:val="00EF2D2D"/>
    <w:rsid w:val="00F04F10"/>
    <w:rsid w:val="00F15CAE"/>
    <w:rsid w:val="00F21EF3"/>
    <w:rsid w:val="00F25562"/>
    <w:rsid w:val="00F37075"/>
    <w:rsid w:val="00F45217"/>
    <w:rsid w:val="00F45672"/>
    <w:rsid w:val="00F75191"/>
    <w:rsid w:val="00F77726"/>
    <w:rsid w:val="00F865C3"/>
    <w:rsid w:val="00F906A5"/>
    <w:rsid w:val="00F9508B"/>
    <w:rsid w:val="00F95C47"/>
    <w:rsid w:val="00FA728F"/>
    <w:rsid w:val="00FB264B"/>
    <w:rsid w:val="00FC30C6"/>
    <w:rsid w:val="00FC374C"/>
    <w:rsid w:val="00FD73E1"/>
    <w:rsid w:val="00FF34CA"/>
    <w:rsid w:val="00FF5249"/>
    <w:rsid w:val="00FF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93"/>
    <w:pPr>
      <w:spacing w:line="276" w:lineRule="auto"/>
      <w:jc w:val="center"/>
    </w:pPr>
    <w:rPr>
      <w:b/>
      <w:sz w:val="26"/>
      <w:szCs w:val="26"/>
    </w:rPr>
  </w:style>
  <w:style w:type="paragraph" w:styleId="Heading1">
    <w:name w:val="heading 1"/>
    <w:basedOn w:val="Normal"/>
    <w:next w:val="Normal"/>
    <w:link w:val="Heading1Char"/>
    <w:qFormat/>
    <w:rsid w:val="002E2C93"/>
    <w:pPr>
      <w:keepNext/>
      <w:spacing w:line="240" w:lineRule="auto"/>
      <w:outlineLvl w:val="0"/>
    </w:pPr>
    <w:rPr>
      <w:rFonts w:ascii=".VnTimeH" w:eastAsia="Times New Roman" w:hAnsi=".VnTimeH"/>
      <w:snapToGrid w:val="0"/>
      <w:sz w:val="24"/>
      <w:szCs w:val="20"/>
      <w:lang/>
    </w:rPr>
  </w:style>
  <w:style w:type="paragraph" w:styleId="Heading7">
    <w:name w:val="heading 7"/>
    <w:basedOn w:val="Normal"/>
    <w:next w:val="Normal"/>
    <w:link w:val="Heading7Char"/>
    <w:qFormat/>
    <w:rsid w:val="002E2C93"/>
    <w:pPr>
      <w:keepNext/>
      <w:spacing w:line="240" w:lineRule="auto"/>
      <w:ind w:left="4320" w:firstLine="720"/>
      <w:outlineLvl w:val="6"/>
    </w:pPr>
    <w:rPr>
      <w:rFonts w:ascii=".VnTime" w:eastAsia="Times New Roman" w:hAnsi=".VnTime"/>
      <w:b w:val="0"/>
      <w:i/>
      <w:snapToGrid w:val="0"/>
      <w:szCs w:val="20"/>
      <w:lang/>
    </w:rPr>
  </w:style>
  <w:style w:type="paragraph" w:styleId="Heading8">
    <w:name w:val="heading 8"/>
    <w:basedOn w:val="Normal"/>
    <w:next w:val="Normal"/>
    <w:link w:val="Heading8Char"/>
    <w:qFormat/>
    <w:rsid w:val="002E2C93"/>
    <w:pPr>
      <w:keepNext/>
      <w:spacing w:line="240" w:lineRule="auto"/>
      <w:jc w:val="left"/>
      <w:outlineLvl w:val="7"/>
    </w:pPr>
    <w:rPr>
      <w:rFonts w:ascii=".VnTime" w:eastAsia="Times New Roman" w:hAnsi=".VnTime"/>
      <w:bCs/>
      <w:sz w:val="20"/>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C93"/>
    <w:rPr>
      <w:rFonts w:ascii=".VnTimeH" w:eastAsia="Times New Roman" w:hAnsi=".VnTimeH" w:cs="Times New Roman"/>
      <w:b/>
      <w:snapToGrid w:val="0"/>
      <w:sz w:val="24"/>
      <w:szCs w:val="20"/>
    </w:rPr>
  </w:style>
  <w:style w:type="character" w:customStyle="1" w:styleId="Heading7Char">
    <w:name w:val="Heading 7 Char"/>
    <w:link w:val="Heading7"/>
    <w:rsid w:val="002E2C93"/>
    <w:rPr>
      <w:rFonts w:ascii=".VnTime" w:eastAsia="Times New Roman" w:hAnsi=".VnTime" w:cs="Times New Roman"/>
      <w:i/>
      <w:snapToGrid w:val="0"/>
      <w:sz w:val="26"/>
      <w:szCs w:val="20"/>
    </w:rPr>
  </w:style>
  <w:style w:type="character" w:customStyle="1" w:styleId="Heading8Char">
    <w:name w:val="Heading 8 Char"/>
    <w:link w:val="Heading8"/>
    <w:rsid w:val="002E2C93"/>
    <w:rPr>
      <w:rFonts w:ascii=".VnTime" w:eastAsia="Times New Roman" w:hAnsi=".VnTime" w:cs="Times New Roman"/>
      <w:b/>
      <w:bCs/>
      <w:szCs w:val="24"/>
    </w:rPr>
  </w:style>
  <w:style w:type="paragraph" w:styleId="BodyText">
    <w:name w:val="Body Text"/>
    <w:basedOn w:val="Normal"/>
    <w:link w:val="BodyTextChar"/>
    <w:rsid w:val="002E2C93"/>
    <w:pPr>
      <w:spacing w:line="240" w:lineRule="auto"/>
      <w:jc w:val="both"/>
    </w:pPr>
    <w:rPr>
      <w:rFonts w:ascii=".VnTimeH" w:eastAsia="Times New Roman" w:hAnsi=".VnTimeH"/>
      <w:b w:val="0"/>
      <w:snapToGrid w:val="0"/>
      <w:sz w:val="20"/>
      <w:szCs w:val="20"/>
      <w:lang/>
    </w:rPr>
  </w:style>
  <w:style w:type="character" w:customStyle="1" w:styleId="BodyTextChar">
    <w:name w:val="Body Text Char"/>
    <w:link w:val="BodyText"/>
    <w:rsid w:val="002E2C93"/>
    <w:rPr>
      <w:rFonts w:ascii=".VnTimeH" w:eastAsia="Times New Roman" w:hAnsi=".VnTimeH" w:cs="Times New Roman"/>
      <w:snapToGrid w:val="0"/>
      <w:szCs w:val="20"/>
    </w:rPr>
  </w:style>
  <w:style w:type="paragraph" w:styleId="Title">
    <w:name w:val="Title"/>
    <w:basedOn w:val="Normal"/>
    <w:link w:val="TitleChar"/>
    <w:qFormat/>
    <w:rsid w:val="002E2C93"/>
    <w:pPr>
      <w:spacing w:line="240" w:lineRule="auto"/>
    </w:pPr>
    <w:rPr>
      <w:rFonts w:ascii=".VnTimeH" w:eastAsia="Times New Roman" w:hAnsi=".VnTimeH"/>
      <w:snapToGrid w:val="0"/>
      <w:sz w:val="24"/>
      <w:szCs w:val="20"/>
      <w:lang/>
    </w:rPr>
  </w:style>
  <w:style w:type="character" w:customStyle="1" w:styleId="TitleChar">
    <w:name w:val="Title Char"/>
    <w:link w:val="Title"/>
    <w:rsid w:val="002E2C93"/>
    <w:rPr>
      <w:rFonts w:ascii=".VnTimeH" w:eastAsia="Times New Roman" w:hAnsi=".VnTimeH" w:cs="Times New Roman"/>
      <w:b/>
      <w:snapToGrid w:val="0"/>
      <w:sz w:val="24"/>
      <w:szCs w:val="20"/>
    </w:rPr>
  </w:style>
  <w:style w:type="paragraph" w:styleId="ListParagraph">
    <w:name w:val="List Paragraph"/>
    <w:basedOn w:val="Normal"/>
    <w:uiPriority w:val="34"/>
    <w:qFormat/>
    <w:rsid w:val="00CB4299"/>
    <w:pPr>
      <w:spacing w:line="240" w:lineRule="auto"/>
      <w:ind w:left="720"/>
      <w:jc w:val="left"/>
    </w:pPr>
    <w:rPr>
      <w:b w:val="0"/>
      <w:sz w:val="24"/>
      <w:szCs w:val="24"/>
    </w:rPr>
  </w:style>
  <w:style w:type="paragraph" w:styleId="Header">
    <w:name w:val="header"/>
    <w:basedOn w:val="Normal"/>
    <w:link w:val="HeaderChar"/>
    <w:uiPriority w:val="99"/>
    <w:unhideWhenUsed/>
    <w:rsid w:val="00DF67C3"/>
    <w:pPr>
      <w:tabs>
        <w:tab w:val="center" w:pos="4680"/>
        <w:tab w:val="right" w:pos="9360"/>
      </w:tabs>
    </w:pPr>
    <w:rPr>
      <w:lang/>
    </w:rPr>
  </w:style>
  <w:style w:type="character" w:customStyle="1" w:styleId="HeaderChar">
    <w:name w:val="Header Char"/>
    <w:link w:val="Header"/>
    <w:uiPriority w:val="99"/>
    <w:rsid w:val="00DF67C3"/>
    <w:rPr>
      <w:b/>
      <w:sz w:val="26"/>
      <w:szCs w:val="26"/>
    </w:rPr>
  </w:style>
  <w:style w:type="paragraph" w:styleId="Footer">
    <w:name w:val="footer"/>
    <w:basedOn w:val="Normal"/>
    <w:link w:val="FooterChar"/>
    <w:uiPriority w:val="99"/>
    <w:unhideWhenUsed/>
    <w:rsid w:val="00DF67C3"/>
    <w:pPr>
      <w:tabs>
        <w:tab w:val="center" w:pos="4680"/>
        <w:tab w:val="right" w:pos="9360"/>
      </w:tabs>
    </w:pPr>
    <w:rPr>
      <w:lang/>
    </w:rPr>
  </w:style>
  <w:style w:type="character" w:customStyle="1" w:styleId="FooterChar">
    <w:name w:val="Footer Char"/>
    <w:link w:val="Footer"/>
    <w:uiPriority w:val="99"/>
    <w:rsid w:val="00DF67C3"/>
    <w:rPr>
      <w:b/>
      <w:sz w:val="26"/>
      <w:szCs w:val="26"/>
    </w:rPr>
  </w:style>
  <w:style w:type="character" w:styleId="PageNumber">
    <w:name w:val="page number"/>
    <w:basedOn w:val="DefaultParagraphFont"/>
    <w:rsid w:val="00D34BD0"/>
  </w:style>
  <w:style w:type="paragraph" w:styleId="BodyTextIndent">
    <w:name w:val="Body Text Indent"/>
    <w:basedOn w:val="Normal"/>
    <w:link w:val="BodyTextIndentChar"/>
    <w:rsid w:val="00590882"/>
    <w:pPr>
      <w:spacing w:before="80" w:line="240" w:lineRule="auto"/>
      <w:ind w:firstLine="720"/>
      <w:jc w:val="both"/>
    </w:pPr>
    <w:rPr>
      <w:b w:val="0"/>
      <w:color w:val="FF0000"/>
      <w:sz w:val="27"/>
      <w:szCs w:val="27"/>
    </w:rPr>
  </w:style>
  <w:style w:type="character" w:customStyle="1" w:styleId="BodyTextIndentChar">
    <w:name w:val="Body Text Indent Char"/>
    <w:basedOn w:val="DefaultParagraphFont"/>
    <w:link w:val="BodyTextIndent"/>
    <w:rsid w:val="00590882"/>
    <w:rPr>
      <w:color w:val="FF0000"/>
      <w:sz w:val="27"/>
      <w:szCs w:val="27"/>
    </w:rPr>
  </w:style>
  <w:style w:type="character" w:styleId="CommentReference">
    <w:name w:val="annotation reference"/>
    <w:basedOn w:val="DefaultParagraphFont"/>
    <w:uiPriority w:val="99"/>
    <w:semiHidden/>
    <w:unhideWhenUsed/>
    <w:rsid w:val="00941A39"/>
    <w:rPr>
      <w:sz w:val="16"/>
      <w:szCs w:val="16"/>
    </w:rPr>
  </w:style>
  <w:style w:type="paragraph" w:styleId="CommentText">
    <w:name w:val="annotation text"/>
    <w:basedOn w:val="Normal"/>
    <w:link w:val="CommentTextChar"/>
    <w:uiPriority w:val="99"/>
    <w:semiHidden/>
    <w:unhideWhenUsed/>
    <w:rsid w:val="00941A39"/>
    <w:rPr>
      <w:sz w:val="20"/>
      <w:szCs w:val="20"/>
    </w:rPr>
  </w:style>
  <w:style w:type="character" w:customStyle="1" w:styleId="CommentTextChar">
    <w:name w:val="Comment Text Char"/>
    <w:basedOn w:val="DefaultParagraphFont"/>
    <w:link w:val="CommentText"/>
    <w:uiPriority w:val="99"/>
    <w:semiHidden/>
    <w:rsid w:val="00941A39"/>
    <w:rPr>
      <w:b/>
    </w:rPr>
  </w:style>
  <w:style w:type="paragraph" w:styleId="CommentSubject">
    <w:name w:val="annotation subject"/>
    <w:basedOn w:val="CommentText"/>
    <w:next w:val="CommentText"/>
    <w:link w:val="CommentSubjectChar"/>
    <w:uiPriority w:val="99"/>
    <w:semiHidden/>
    <w:unhideWhenUsed/>
    <w:rsid w:val="00941A39"/>
    <w:rPr>
      <w:bCs/>
    </w:rPr>
  </w:style>
  <w:style w:type="character" w:customStyle="1" w:styleId="CommentSubjectChar">
    <w:name w:val="Comment Subject Char"/>
    <w:basedOn w:val="CommentTextChar"/>
    <w:link w:val="CommentSubject"/>
    <w:uiPriority w:val="99"/>
    <w:semiHidden/>
    <w:rsid w:val="00941A39"/>
    <w:rPr>
      <w:bCs/>
    </w:rPr>
  </w:style>
  <w:style w:type="paragraph" w:styleId="BalloonText">
    <w:name w:val="Balloon Text"/>
    <w:basedOn w:val="Normal"/>
    <w:link w:val="BalloonTextChar"/>
    <w:uiPriority w:val="99"/>
    <w:semiHidden/>
    <w:unhideWhenUsed/>
    <w:rsid w:val="00941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39"/>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151606153">
      <w:bodyDiv w:val="1"/>
      <w:marLeft w:val="0"/>
      <w:marRight w:val="0"/>
      <w:marTop w:val="0"/>
      <w:marBottom w:val="0"/>
      <w:divBdr>
        <w:top w:val="none" w:sz="0" w:space="0" w:color="auto"/>
        <w:left w:val="none" w:sz="0" w:space="0" w:color="auto"/>
        <w:bottom w:val="none" w:sz="0" w:space="0" w:color="auto"/>
        <w:right w:val="none" w:sz="0" w:space="0" w:color="auto"/>
      </w:divBdr>
    </w:div>
    <w:div w:id="335764810">
      <w:bodyDiv w:val="1"/>
      <w:marLeft w:val="0"/>
      <w:marRight w:val="0"/>
      <w:marTop w:val="0"/>
      <w:marBottom w:val="0"/>
      <w:divBdr>
        <w:top w:val="none" w:sz="0" w:space="0" w:color="auto"/>
        <w:left w:val="none" w:sz="0" w:space="0" w:color="auto"/>
        <w:bottom w:val="none" w:sz="0" w:space="0" w:color="auto"/>
        <w:right w:val="none" w:sz="0" w:space="0" w:color="auto"/>
      </w:divBdr>
    </w:div>
    <w:div w:id="655377275">
      <w:bodyDiv w:val="1"/>
      <w:marLeft w:val="0"/>
      <w:marRight w:val="0"/>
      <w:marTop w:val="0"/>
      <w:marBottom w:val="0"/>
      <w:divBdr>
        <w:top w:val="none" w:sz="0" w:space="0" w:color="auto"/>
        <w:left w:val="none" w:sz="0" w:space="0" w:color="auto"/>
        <w:bottom w:val="none" w:sz="0" w:space="0" w:color="auto"/>
        <w:right w:val="none" w:sz="0" w:space="0" w:color="auto"/>
      </w:divBdr>
    </w:div>
    <w:div w:id="677730240">
      <w:bodyDiv w:val="1"/>
      <w:marLeft w:val="0"/>
      <w:marRight w:val="0"/>
      <w:marTop w:val="0"/>
      <w:marBottom w:val="0"/>
      <w:divBdr>
        <w:top w:val="none" w:sz="0" w:space="0" w:color="auto"/>
        <w:left w:val="none" w:sz="0" w:space="0" w:color="auto"/>
        <w:bottom w:val="none" w:sz="0" w:space="0" w:color="auto"/>
        <w:right w:val="none" w:sz="0" w:space="0" w:color="auto"/>
      </w:divBdr>
    </w:div>
    <w:div w:id="956372460">
      <w:bodyDiv w:val="1"/>
      <w:marLeft w:val="0"/>
      <w:marRight w:val="0"/>
      <w:marTop w:val="0"/>
      <w:marBottom w:val="0"/>
      <w:divBdr>
        <w:top w:val="none" w:sz="0" w:space="0" w:color="auto"/>
        <w:left w:val="none" w:sz="0" w:space="0" w:color="auto"/>
        <w:bottom w:val="none" w:sz="0" w:space="0" w:color="auto"/>
        <w:right w:val="none" w:sz="0" w:space="0" w:color="auto"/>
      </w:divBdr>
    </w:div>
    <w:div w:id="978145210">
      <w:bodyDiv w:val="1"/>
      <w:marLeft w:val="0"/>
      <w:marRight w:val="0"/>
      <w:marTop w:val="0"/>
      <w:marBottom w:val="0"/>
      <w:divBdr>
        <w:top w:val="none" w:sz="0" w:space="0" w:color="auto"/>
        <w:left w:val="none" w:sz="0" w:space="0" w:color="auto"/>
        <w:bottom w:val="none" w:sz="0" w:space="0" w:color="auto"/>
        <w:right w:val="none" w:sz="0" w:space="0" w:color="auto"/>
      </w:divBdr>
    </w:div>
    <w:div w:id="1189222838">
      <w:bodyDiv w:val="1"/>
      <w:marLeft w:val="0"/>
      <w:marRight w:val="0"/>
      <w:marTop w:val="0"/>
      <w:marBottom w:val="0"/>
      <w:divBdr>
        <w:top w:val="none" w:sz="0" w:space="0" w:color="auto"/>
        <w:left w:val="none" w:sz="0" w:space="0" w:color="auto"/>
        <w:bottom w:val="none" w:sz="0" w:space="0" w:color="auto"/>
        <w:right w:val="none" w:sz="0" w:space="0" w:color="auto"/>
      </w:divBdr>
    </w:div>
    <w:div w:id="1801143045">
      <w:bodyDiv w:val="1"/>
      <w:marLeft w:val="0"/>
      <w:marRight w:val="0"/>
      <w:marTop w:val="0"/>
      <w:marBottom w:val="0"/>
      <w:divBdr>
        <w:top w:val="none" w:sz="0" w:space="0" w:color="auto"/>
        <w:left w:val="none" w:sz="0" w:space="0" w:color="auto"/>
        <w:bottom w:val="none" w:sz="0" w:space="0" w:color="auto"/>
        <w:right w:val="none" w:sz="0" w:space="0" w:color="auto"/>
      </w:divBdr>
    </w:div>
    <w:div w:id="1881480259">
      <w:bodyDiv w:val="1"/>
      <w:marLeft w:val="0"/>
      <w:marRight w:val="0"/>
      <w:marTop w:val="0"/>
      <w:marBottom w:val="0"/>
      <w:divBdr>
        <w:top w:val="none" w:sz="0" w:space="0" w:color="auto"/>
        <w:left w:val="none" w:sz="0" w:space="0" w:color="auto"/>
        <w:bottom w:val="none" w:sz="0" w:space="0" w:color="auto"/>
        <w:right w:val="none" w:sz="0" w:space="0" w:color="auto"/>
      </w:divBdr>
    </w:div>
    <w:div w:id="2086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2AA6-A0E6-4D38-AEE5-71FD338F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lantt1</cp:lastModifiedBy>
  <cp:revision>2</cp:revision>
  <cp:lastPrinted>2015-01-12T07:26:00Z</cp:lastPrinted>
  <dcterms:created xsi:type="dcterms:W3CDTF">2015-07-30T01:53:00Z</dcterms:created>
  <dcterms:modified xsi:type="dcterms:W3CDTF">2015-07-30T01:53:00Z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a39d2818a3149bdb5e740af60cdd0bc.psdsxs" Id="R88f0732f7f4c4c7a" /></Relationships>
</file>