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1" w:rsidRPr="00944A0A" w:rsidRDefault="00713E41" w:rsidP="00713E41">
      <w:pPr>
        <w:pStyle w:val="Heading5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6176"/>
      </w:tblGrid>
      <w:tr w:rsidR="00713E41" w:rsidRPr="00944A0A" w:rsidTr="000D7AF2">
        <w:tc>
          <w:tcPr>
            <w:tcW w:w="3828" w:type="dxa"/>
          </w:tcPr>
          <w:p w:rsidR="00713E41" w:rsidRPr="00944A0A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713E41" w:rsidRPr="009D7DAC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9D7DAC">
              <w:rPr>
                <w:rFonts w:ascii="Times New Roman" w:hAnsi="Times New Roman"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713E41" w:rsidRPr="00944A0A" w:rsidTr="000D7AF2">
        <w:tc>
          <w:tcPr>
            <w:tcW w:w="3828" w:type="dxa"/>
          </w:tcPr>
          <w:p w:rsidR="00713E41" w:rsidRPr="00944A0A" w:rsidRDefault="00CB229F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713E41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713E41" w:rsidRPr="00944A0A" w:rsidRDefault="00713E41" w:rsidP="000D7AF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713E41" w:rsidRPr="00944A0A" w:rsidTr="000D7AF2">
        <w:trPr>
          <w:trHeight w:val="169"/>
        </w:trPr>
        <w:tc>
          <w:tcPr>
            <w:tcW w:w="3828" w:type="dxa"/>
          </w:tcPr>
          <w:p w:rsidR="00713E41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13E41" w:rsidRPr="00944A0A" w:rsidRDefault="00713E41" w:rsidP="0090577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  <w:r w:rsidR="00F101F9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</w:t>
            </w:r>
            <w:r w:rsidR="00CB229F">
              <w:rPr>
                <w:rFonts w:ascii="Times New Roman" w:hAnsi="Times New Roman"/>
                <w:b w:val="0"/>
                <w:sz w:val="26"/>
                <w:szCs w:val="26"/>
              </w:rPr>
              <w:t>1282</w:t>
            </w:r>
            <w:r w:rsidR="00F101F9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/TB–SGDHN</w:t>
            </w:r>
          </w:p>
        </w:tc>
        <w:tc>
          <w:tcPr>
            <w:tcW w:w="6176" w:type="dxa"/>
          </w:tcPr>
          <w:p w:rsidR="00713E41" w:rsidRPr="00944A0A" w:rsidRDefault="00CB229F" w:rsidP="00F101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95.7pt,1.5pt" to="239.7pt,1.5pt"/>
              </w:pic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</w:t>
            </w:r>
            <w:proofErr w:type="spellStart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Hà</w:t>
            </w:r>
            <w:proofErr w:type="spellEnd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Nộ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i</w:t>
            </w:r>
            <w:proofErr w:type="spellEnd"/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1538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F101F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13</w:t>
            </w:r>
            <w:r w:rsidR="00F101F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</w:t>
            </w:r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EF5429">
              <w:rPr>
                <w:rFonts w:ascii="Times New Roman" w:hAnsi="Times New Roman"/>
                <w:bCs/>
                <w:i/>
                <w:sz w:val="26"/>
                <w:szCs w:val="26"/>
              </w:rPr>
              <w:t>11</w:t>
            </w:r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2015</w:t>
            </w:r>
          </w:p>
        </w:tc>
      </w:tr>
      <w:tr w:rsidR="00713E41" w:rsidRPr="00944A0A" w:rsidTr="000D7AF2">
        <w:trPr>
          <w:trHeight w:val="386"/>
        </w:trPr>
        <w:tc>
          <w:tcPr>
            <w:tcW w:w="3828" w:type="dxa"/>
          </w:tcPr>
          <w:p w:rsidR="00713E41" w:rsidRPr="00944A0A" w:rsidRDefault="00713E41" w:rsidP="000D7AF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713E41" w:rsidRPr="00944A0A" w:rsidRDefault="00713E41" w:rsidP="000D7AF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THÔNG BÁO</w:t>
      </w:r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5AFC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 w:hint="eastAsia"/>
          <w:b/>
          <w:sz w:val="28"/>
          <w:szCs w:val="28"/>
        </w:rPr>
        <w:t>đ</w:t>
      </w:r>
      <w:r w:rsidR="00F101F9">
        <w:rPr>
          <w:rFonts w:ascii="Times New Roman" w:hAnsi="Times New Roman"/>
          <w:b/>
          <w:sz w:val="28"/>
          <w:szCs w:val="28"/>
        </w:rPr>
        <w:t>ầ</w:t>
      </w:r>
      <w:r w:rsidRPr="003B5AFC">
        <w:rPr>
          <w:rFonts w:ascii="Times New Roman" w:hAnsi="Times New Roman"/>
          <w:b/>
          <w:sz w:val="28"/>
          <w:szCs w:val="28"/>
        </w:rPr>
        <w:t>u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tiên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phiếu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Pr="003B5A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5AFC">
        <w:rPr>
          <w:rFonts w:ascii="Times New Roman" w:hAnsi="Times New Roman"/>
          <w:b/>
          <w:sz w:val="28"/>
          <w:szCs w:val="28"/>
        </w:rPr>
        <w:t>dịch</w:t>
      </w:r>
      <w:proofErr w:type="spellEnd"/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B5AFC">
        <w:rPr>
          <w:rFonts w:ascii="Times New Roman" w:hAnsi="Times New Roman"/>
          <w:b/>
          <w:sz w:val="28"/>
          <w:szCs w:val="28"/>
        </w:rPr>
        <w:t>củ</w:t>
      </w:r>
      <w:r w:rsidR="008E6526">
        <w:rPr>
          <w:rFonts w:ascii="Times New Roman" w:hAnsi="Times New Roman"/>
          <w:b/>
          <w:sz w:val="28"/>
          <w:szCs w:val="28"/>
        </w:rPr>
        <w:t>a</w:t>
      </w:r>
      <w:proofErr w:type="spellEnd"/>
      <w:proofErr w:type="gramEnd"/>
      <w:r w:rsidR="008E65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6526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8E65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6526">
        <w:rPr>
          <w:rFonts w:ascii="Times New Roman" w:hAnsi="Times New Roman"/>
          <w:b/>
          <w:sz w:val="28"/>
          <w:szCs w:val="28"/>
        </w:rPr>
        <w:t>ty</w:t>
      </w:r>
      <w:proofErr w:type="spellEnd"/>
      <w:r w:rsidR="008E65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6526">
        <w:rPr>
          <w:rFonts w:ascii="Times New Roman" w:hAnsi="Times New Roman"/>
          <w:b/>
          <w:sz w:val="28"/>
          <w:szCs w:val="28"/>
        </w:rPr>
        <w:t>cô</w:t>
      </w:r>
      <w:proofErr w:type="spellEnd"/>
      <w:r w:rsidR="008E6526">
        <w:rPr>
          <w:rFonts w:ascii="Times New Roman" w:hAnsi="Times New Roman"/>
          <w:b/>
          <w:sz w:val="28"/>
          <w:szCs w:val="28"/>
        </w:rPr>
        <w:t xml:space="preserve">̉ </w:t>
      </w:r>
      <w:proofErr w:type="spellStart"/>
      <w:r w:rsidR="008E6526">
        <w:rPr>
          <w:rFonts w:ascii="Times New Roman" w:hAnsi="Times New Roman"/>
          <w:b/>
          <w:sz w:val="28"/>
          <w:szCs w:val="28"/>
        </w:rPr>
        <w:t>phần</w:t>
      </w:r>
      <w:proofErr w:type="spellEnd"/>
      <w:r w:rsidR="008E65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1F9">
        <w:rPr>
          <w:rFonts w:ascii="Times New Roman" w:hAnsi="Times New Roman"/>
          <w:b/>
          <w:sz w:val="28"/>
          <w:szCs w:val="28"/>
        </w:rPr>
        <w:t>Thép</w:t>
      </w:r>
      <w:proofErr w:type="spellEnd"/>
      <w:r w:rsidR="00F101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1F9">
        <w:rPr>
          <w:rFonts w:ascii="Times New Roman" w:hAnsi="Times New Roman"/>
          <w:b/>
          <w:sz w:val="28"/>
          <w:szCs w:val="28"/>
        </w:rPr>
        <w:t>Bắc</w:t>
      </w:r>
      <w:proofErr w:type="spellEnd"/>
      <w:r w:rsidR="00F101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1F9">
        <w:rPr>
          <w:rFonts w:ascii="Times New Roman" w:hAnsi="Times New Roman"/>
          <w:b/>
          <w:sz w:val="28"/>
          <w:szCs w:val="28"/>
        </w:rPr>
        <w:t>Việt</w:t>
      </w:r>
      <w:proofErr w:type="spellEnd"/>
    </w:p>
    <w:p w:rsidR="00713E41" w:rsidRPr="003B5AFC" w:rsidRDefault="00CB229F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7.2pt;margin-top:5.2pt;width:167.2pt;height:0;z-index:251662336" o:connectortype="straight"/>
        </w:pict>
      </w:r>
    </w:p>
    <w:p w:rsidR="00713E41" w:rsidRPr="008E6526" w:rsidRDefault="00713E41" w:rsidP="00F101F9">
      <w:pPr>
        <w:tabs>
          <w:tab w:val="left" w:pos="90"/>
        </w:tabs>
        <w:spacing w:after="12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8E6526">
        <w:rPr>
          <w:rFonts w:ascii="Times New Roman" w:hAnsi="Times New Roman"/>
          <w:sz w:val="27"/>
          <w:szCs w:val="27"/>
        </w:rPr>
        <w:t>Sở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GDCK </w:t>
      </w:r>
      <w:proofErr w:type="spellStart"/>
      <w:r w:rsidRPr="008E6526">
        <w:rPr>
          <w:rFonts w:ascii="Times New Roman" w:hAnsi="Times New Roman"/>
          <w:sz w:val="27"/>
          <w:szCs w:val="27"/>
        </w:rPr>
        <w:t>Hà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Nội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trân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trọng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thông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báo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về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việc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đưa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cổ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phiếu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của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E6526" w:rsidRPr="008E6526">
        <w:rPr>
          <w:rFonts w:ascii="Times New Roman" w:hAnsi="Times New Roman"/>
          <w:sz w:val="27"/>
          <w:szCs w:val="27"/>
        </w:rPr>
        <w:t>Công</w:t>
      </w:r>
      <w:proofErr w:type="spellEnd"/>
      <w:r w:rsidR="008E6526"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E6526" w:rsidRPr="008E6526">
        <w:rPr>
          <w:rFonts w:ascii="Times New Roman" w:hAnsi="Times New Roman"/>
          <w:sz w:val="27"/>
          <w:szCs w:val="27"/>
        </w:rPr>
        <w:t>ty</w:t>
      </w:r>
      <w:proofErr w:type="spellEnd"/>
      <w:r w:rsidR="008E6526"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E6526" w:rsidRPr="008E6526">
        <w:rPr>
          <w:rFonts w:ascii="Times New Roman" w:hAnsi="Times New Roman"/>
          <w:sz w:val="27"/>
          <w:szCs w:val="27"/>
        </w:rPr>
        <w:t>cô</w:t>
      </w:r>
      <w:proofErr w:type="spellEnd"/>
      <w:r w:rsidR="008E6526" w:rsidRPr="008E6526">
        <w:rPr>
          <w:rFonts w:ascii="Times New Roman" w:hAnsi="Times New Roman"/>
          <w:sz w:val="27"/>
          <w:szCs w:val="27"/>
        </w:rPr>
        <w:t xml:space="preserve">̉ </w:t>
      </w:r>
      <w:proofErr w:type="spellStart"/>
      <w:r w:rsidR="008E6526" w:rsidRPr="008E6526">
        <w:rPr>
          <w:rFonts w:ascii="Times New Roman" w:hAnsi="Times New Roman"/>
          <w:sz w:val="27"/>
          <w:szCs w:val="27"/>
        </w:rPr>
        <w:t>phần</w:t>
      </w:r>
      <w:proofErr w:type="spellEnd"/>
      <w:r w:rsidR="008E6526"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Thép</w:t>
      </w:r>
      <w:proofErr w:type="spellEnd"/>
      <w:r w:rsidR="00F101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Bắc</w:t>
      </w:r>
      <w:proofErr w:type="spellEnd"/>
      <w:r w:rsidR="00F101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Việt</w:t>
      </w:r>
      <w:proofErr w:type="spellEnd"/>
      <w:r w:rsidR="000752D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vào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giao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dịch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tại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Sở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GDCK </w:t>
      </w:r>
      <w:proofErr w:type="spellStart"/>
      <w:r w:rsidRPr="008E6526">
        <w:rPr>
          <w:rFonts w:ascii="Times New Roman" w:hAnsi="Times New Roman"/>
          <w:sz w:val="27"/>
          <w:szCs w:val="27"/>
        </w:rPr>
        <w:t>Hà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Nội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với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những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E6526">
        <w:rPr>
          <w:rFonts w:ascii="Times New Roman" w:hAnsi="Times New Roman"/>
          <w:sz w:val="27"/>
          <w:szCs w:val="27"/>
        </w:rPr>
        <w:t>nội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 dung </w:t>
      </w:r>
      <w:proofErr w:type="spellStart"/>
      <w:r w:rsidRPr="008E6526">
        <w:rPr>
          <w:rFonts w:ascii="Times New Roman" w:hAnsi="Times New Roman"/>
          <w:sz w:val="27"/>
          <w:szCs w:val="27"/>
        </w:rPr>
        <w:t>sau</w:t>
      </w:r>
      <w:proofErr w:type="spellEnd"/>
      <w:r w:rsidRPr="008E6526">
        <w:rPr>
          <w:rFonts w:ascii="Times New Roman" w:hAnsi="Times New Roman"/>
          <w:sz w:val="27"/>
          <w:szCs w:val="27"/>
        </w:rPr>
        <w:t xml:space="preserve">: </w:t>
      </w:r>
    </w:p>
    <w:p w:rsidR="00713E41" w:rsidRPr="00A84A0B" w:rsidRDefault="00713E41" w:rsidP="00F101F9">
      <w:pPr>
        <w:spacing w:after="120" w:line="360" w:lineRule="auto"/>
        <w:rPr>
          <w:rFonts w:ascii="Times New Roman" w:hAnsi="Times New Roman"/>
          <w:spacing w:val="-2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A84A0B">
        <w:rPr>
          <w:rFonts w:ascii="Times New Roman" w:hAnsi="Times New Roman"/>
          <w:spacing w:val="-2"/>
          <w:sz w:val="27"/>
          <w:szCs w:val="27"/>
        </w:rPr>
        <w:t>Tên</w:t>
      </w:r>
      <w:proofErr w:type="spellEnd"/>
      <w:r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A84A0B">
        <w:rPr>
          <w:rFonts w:ascii="Times New Roman" w:hAnsi="Times New Roman"/>
          <w:spacing w:val="-2"/>
          <w:sz w:val="27"/>
          <w:szCs w:val="27"/>
        </w:rPr>
        <w:t>chứng</w:t>
      </w:r>
      <w:proofErr w:type="spellEnd"/>
      <w:r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A84A0B">
        <w:rPr>
          <w:rFonts w:ascii="Times New Roman" w:hAnsi="Times New Roman"/>
          <w:spacing w:val="-2"/>
          <w:sz w:val="27"/>
          <w:szCs w:val="27"/>
        </w:rPr>
        <w:t>khoán</w:t>
      </w:r>
      <w:proofErr w:type="spellEnd"/>
      <w:r w:rsidRPr="00A84A0B">
        <w:rPr>
          <w:rFonts w:ascii="Times New Roman" w:hAnsi="Times New Roman"/>
          <w:spacing w:val="-2"/>
          <w:sz w:val="27"/>
          <w:szCs w:val="27"/>
        </w:rPr>
        <w:t xml:space="preserve">: </w:t>
      </w:r>
      <w:proofErr w:type="spellStart"/>
      <w:r w:rsidRPr="00A84A0B">
        <w:rPr>
          <w:rFonts w:ascii="Times New Roman" w:hAnsi="Times New Roman"/>
          <w:spacing w:val="-2"/>
          <w:sz w:val="27"/>
          <w:szCs w:val="27"/>
        </w:rPr>
        <w:t>Cổ</w:t>
      </w:r>
      <w:proofErr w:type="spellEnd"/>
      <w:r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A84A0B">
        <w:rPr>
          <w:rFonts w:ascii="Times New Roman" w:hAnsi="Times New Roman"/>
          <w:spacing w:val="-2"/>
          <w:sz w:val="27"/>
          <w:szCs w:val="27"/>
        </w:rPr>
        <w:t>phiếu</w:t>
      </w:r>
      <w:proofErr w:type="spellEnd"/>
      <w:r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8E6526" w:rsidRPr="00A84A0B">
        <w:rPr>
          <w:rFonts w:ascii="Times New Roman" w:hAnsi="Times New Roman"/>
          <w:spacing w:val="-2"/>
          <w:sz w:val="27"/>
          <w:szCs w:val="27"/>
        </w:rPr>
        <w:t>Công</w:t>
      </w:r>
      <w:proofErr w:type="spellEnd"/>
      <w:r w:rsidR="008E6526"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8E6526" w:rsidRPr="00A84A0B">
        <w:rPr>
          <w:rFonts w:ascii="Times New Roman" w:hAnsi="Times New Roman"/>
          <w:spacing w:val="-2"/>
          <w:sz w:val="27"/>
          <w:szCs w:val="27"/>
        </w:rPr>
        <w:t>ty</w:t>
      </w:r>
      <w:proofErr w:type="spellEnd"/>
      <w:r w:rsidR="008E6526"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8E6526" w:rsidRPr="00A84A0B">
        <w:rPr>
          <w:rFonts w:ascii="Times New Roman" w:hAnsi="Times New Roman"/>
          <w:spacing w:val="-2"/>
          <w:sz w:val="27"/>
          <w:szCs w:val="27"/>
        </w:rPr>
        <w:t>cô</w:t>
      </w:r>
      <w:proofErr w:type="spellEnd"/>
      <w:r w:rsidR="008E6526" w:rsidRPr="00A84A0B">
        <w:rPr>
          <w:rFonts w:ascii="Times New Roman" w:hAnsi="Times New Roman"/>
          <w:spacing w:val="-2"/>
          <w:sz w:val="27"/>
          <w:szCs w:val="27"/>
        </w:rPr>
        <w:t xml:space="preserve">̉ </w:t>
      </w:r>
      <w:proofErr w:type="spellStart"/>
      <w:r w:rsidR="008E6526" w:rsidRPr="00A84A0B">
        <w:rPr>
          <w:rFonts w:ascii="Times New Roman" w:hAnsi="Times New Roman"/>
          <w:spacing w:val="-2"/>
          <w:sz w:val="27"/>
          <w:szCs w:val="27"/>
        </w:rPr>
        <w:t>phần</w:t>
      </w:r>
      <w:proofErr w:type="spellEnd"/>
      <w:r w:rsidR="008E6526" w:rsidRPr="00A84A0B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Thép</w:t>
      </w:r>
      <w:proofErr w:type="spellEnd"/>
      <w:r w:rsidR="00F101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Bắc</w:t>
      </w:r>
      <w:proofErr w:type="spellEnd"/>
      <w:r w:rsidR="00F101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101F9">
        <w:rPr>
          <w:rFonts w:ascii="Times New Roman" w:hAnsi="Times New Roman"/>
          <w:sz w:val="27"/>
          <w:szCs w:val="27"/>
        </w:rPr>
        <w:t>Việt</w:t>
      </w:r>
      <w:proofErr w:type="spellEnd"/>
    </w:p>
    <w:p w:rsidR="00713E41" w:rsidRPr="00BC1282" w:rsidRDefault="00713E41" w:rsidP="00F101F9">
      <w:pPr>
        <w:spacing w:after="120" w:line="360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BC1282">
        <w:rPr>
          <w:rFonts w:ascii="Times New Roman" w:hAnsi="Times New Roman"/>
          <w:sz w:val="27"/>
          <w:szCs w:val="27"/>
        </w:rPr>
        <w:t>Mã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sz w:val="27"/>
          <w:szCs w:val="27"/>
        </w:rPr>
        <w:t>chứng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sz w:val="27"/>
          <w:szCs w:val="27"/>
        </w:rPr>
        <w:t>khoán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: </w:t>
      </w:r>
      <w:r w:rsidR="00F101F9">
        <w:rPr>
          <w:rFonts w:ascii="Times New Roman" w:hAnsi="Times New Roman"/>
          <w:sz w:val="27"/>
          <w:szCs w:val="27"/>
        </w:rPr>
        <w:t>BVG</w:t>
      </w:r>
      <w:bookmarkStart w:id="0" w:name="_GoBack"/>
      <w:bookmarkEnd w:id="0"/>
    </w:p>
    <w:p w:rsidR="00713E41" w:rsidRPr="00BC1282" w:rsidRDefault="00713E41" w:rsidP="00F101F9">
      <w:pPr>
        <w:spacing w:after="120" w:line="360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BC1282">
        <w:rPr>
          <w:rFonts w:ascii="Times New Roman" w:hAnsi="Times New Roman"/>
          <w:sz w:val="27"/>
          <w:szCs w:val="27"/>
        </w:rPr>
        <w:t>Mệnh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sz w:val="27"/>
          <w:szCs w:val="27"/>
        </w:rPr>
        <w:t>giá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: 10.000 </w:t>
      </w:r>
      <w:proofErr w:type="spellStart"/>
      <w:r w:rsidRPr="00BC1282">
        <w:rPr>
          <w:rFonts w:ascii="Times New Roman" w:hAnsi="Times New Roman" w:hint="eastAsia"/>
          <w:sz w:val="27"/>
          <w:szCs w:val="27"/>
        </w:rPr>
        <w:t>đ</w:t>
      </w:r>
      <w:r w:rsidRPr="00BC1282">
        <w:rPr>
          <w:rFonts w:ascii="Times New Roman" w:hAnsi="Times New Roman"/>
          <w:sz w:val="27"/>
          <w:szCs w:val="27"/>
        </w:rPr>
        <w:t>ồng</w:t>
      </w:r>
      <w:proofErr w:type="spellEnd"/>
      <w:r w:rsidRPr="00BC1282">
        <w:rPr>
          <w:rFonts w:ascii="Times New Roman" w:hAnsi="Times New Roman"/>
          <w:sz w:val="27"/>
          <w:szCs w:val="27"/>
        </w:rPr>
        <w:t>/</w:t>
      </w:r>
      <w:proofErr w:type="spellStart"/>
      <w:r w:rsidRPr="00BC1282">
        <w:rPr>
          <w:rFonts w:ascii="Times New Roman" w:hAnsi="Times New Roman"/>
          <w:sz w:val="27"/>
          <w:szCs w:val="27"/>
        </w:rPr>
        <w:t>Cổ</w:t>
      </w:r>
      <w:proofErr w:type="spellEnd"/>
      <w:r w:rsidRPr="00BC128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sz w:val="27"/>
          <w:szCs w:val="27"/>
        </w:rPr>
        <w:t>phiếu</w:t>
      </w:r>
      <w:proofErr w:type="spellEnd"/>
    </w:p>
    <w:p w:rsidR="00713E41" w:rsidRPr="00BC1282" w:rsidRDefault="00713E41" w:rsidP="00F101F9">
      <w:pPr>
        <w:pStyle w:val="BodyText"/>
        <w:tabs>
          <w:tab w:val="left" w:pos="900"/>
        </w:tabs>
        <w:spacing w:before="120" w:line="360" w:lineRule="auto"/>
        <w:ind w:firstLine="720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- </w:t>
      </w:r>
      <w:r w:rsidR="008E6526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Số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lượng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chứng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khoán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đăng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ký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giao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dịch</w:t>
      </w:r>
      <w:proofErr w:type="spellEnd"/>
      <w:r w:rsidR="00A84A0B">
        <w:rPr>
          <w:rFonts w:ascii="Times New Roman" w:hAnsi="Times New Roman"/>
          <w:iCs/>
          <w:sz w:val="27"/>
          <w:szCs w:val="27"/>
        </w:rPr>
        <w:t xml:space="preserve">: </w:t>
      </w:r>
      <w:r w:rsidR="00F101F9">
        <w:rPr>
          <w:rFonts w:ascii="Times New Roman" w:hAnsi="Times New Roman"/>
          <w:iCs/>
          <w:sz w:val="27"/>
          <w:szCs w:val="27"/>
        </w:rPr>
        <w:t>9.750.948</w:t>
      </w:r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cổ</w:t>
      </w:r>
      <w:proofErr w:type="spellEnd"/>
      <w:r w:rsidRPr="00BC1282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BC1282">
        <w:rPr>
          <w:rFonts w:ascii="Times New Roman" w:hAnsi="Times New Roman"/>
          <w:iCs/>
          <w:sz w:val="27"/>
          <w:szCs w:val="27"/>
        </w:rPr>
        <w:t>phiếu</w:t>
      </w:r>
      <w:proofErr w:type="spellEnd"/>
    </w:p>
    <w:p w:rsidR="00F101F9" w:rsidRDefault="00F101F9" w:rsidP="00F101F9">
      <w:pPr>
        <w:pStyle w:val="BodyTextIndent"/>
        <w:spacing w:line="360" w:lineRule="auto"/>
        <w:ind w:left="0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i/>
          <w:sz w:val="28"/>
        </w:rPr>
        <w:t xml:space="preserve">   </w:t>
      </w:r>
      <w:r w:rsidRPr="004126CB">
        <w:rPr>
          <w:rFonts w:ascii="Times New Roman" w:hAnsi="Times New Roman"/>
          <w:i/>
          <w:sz w:val="28"/>
          <w:lang w:val="nl-NL"/>
        </w:rPr>
        <w:t>(</w:t>
      </w:r>
      <w:r>
        <w:rPr>
          <w:rFonts w:ascii="Times New Roman" w:hAnsi="Times New Roman"/>
          <w:i/>
          <w:sz w:val="28"/>
          <w:lang w:val="nl-NL"/>
        </w:rPr>
        <w:t>Chín triệu bẩy trăm năm mươi nghìn chín trăm bốn mươi tám cổ phiếu)</w:t>
      </w:r>
    </w:p>
    <w:p w:rsidR="00F101F9" w:rsidRPr="00F101F9" w:rsidRDefault="00713E41" w:rsidP="00F101F9">
      <w:pPr>
        <w:pStyle w:val="BodyTextIndent"/>
        <w:numPr>
          <w:ilvl w:val="0"/>
          <w:numId w:val="7"/>
        </w:numPr>
        <w:spacing w:line="360" w:lineRule="auto"/>
        <w:ind w:left="900" w:hanging="180"/>
        <w:rPr>
          <w:rFonts w:ascii="Times New Roman" w:hAnsi="Times New Roman"/>
          <w:i/>
          <w:sz w:val="28"/>
          <w:lang w:val="nl-NL"/>
        </w:rPr>
      </w:pPr>
      <w:r w:rsidRPr="00F101F9">
        <w:rPr>
          <w:rFonts w:ascii="Times New Roman" w:hAnsi="Times New Roman"/>
          <w:iCs/>
          <w:spacing w:val="-4"/>
          <w:sz w:val="27"/>
          <w:szCs w:val="27"/>
          <w:lang w:val="nl-NL"/>
        </w:rPr>
        <w:t xml:space="preserve">Giá trị chứng khoán đăng ký giao dịch (theo mệnh giá): </w:t>
      </w:r>
      <w:r w:rsidR="00F101F9" w:rsidRPr="00F101F9">
        <w:rPr>
          <w:rFonts w:ascii="Times New Roman" w:hAnsi="Times New Roman"/>
          <w:spacing w:val="-4"/>
          <w:sz w:val="28"/>
          <w:lang w:val="nl-NL"/>
        </w:rPr>
        <w:t>97.509.480.000 đồng</w:t>
      </w:r>
    </w:p>
    <w:p w:rsidR="00F101F9" w:rsidRPr="00B63E2C" w:rsidRDefault="00F101F9" w:rsidP="00F101F9">
      <w:pPr>
        <w:pStyle w:val="BodyTextIndent"/>
        <w:spacing w:line="360" w:lineRule="auto"/>
        <w:ind w:left="0" w:firstLine="567"/>
        <w:rPr>
          <w:rFonts w:ascii="Times New Roman" w:hAnsi="Times New Roman"/>
          <w:i/>
          <w:spacing w:val="-2"/>
          <w:sz w:val="28"/>
          <w:lang w:val="nl-NL"/>
        </w:rPr>
      </w:pPr>
      <w:r>
        <w:rPr>
          <w:rFonts w:ascii="Times New Roman" w:hAnsi="Times New Roman"/>
          <w:i/>
          <w:spacing w:val="-2"/>
          <w:sz w:val="28"/>
          <w:lang w:val="nl-NL"/>
        </w:rPr>
        <w:t xml:space="preserve">     </w:t>
      </w:r>
      <w:r w:rsidRPr="00B63E2C">
        <w:rPr>
          <w:rFonts w:ascii="Times New Roman" w:hAnsi="Times New Roman"/>
          <w:i/>
          <w:spacing w:val="-2"/>
          <w:sz w:val="28"/>
          <w:lang w:val="nl-NL"/>
        </w:rPr>
        <w:t>(Chín mươi bẩy tỷ năm trăm linh chín triệu bốn trăm tám mươi nghìn đồng)</w:t>
      </w:r>
    </w:p>
    <w:p w:rsidR="00713E41" w:rsidRPr="00BC1282" w:rsidRDefault="00F101F9" w:rsidP="00F101F9">
      <w:pPr>
        <w:pStyle w:val="BodyText"/>
        <w:tabs>
          <w:tab w:val="left" w:pos="720"/>
        </w:tabs>
        <w:spacing w:before="120" w:line="360" w:lineRule="auto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ab/>
      </w:r>
      <w:r w:rsidR="00713E41" w:rsidRPr="00BC1282">
        <w:rPr>
          <w:rFonts w:ascii="Times New Roman" w:hAnsi="Times New Roman"/>
          <w:sz w:val="27"/>
          <w:szCs w:val="27"/>
          <w:lang w:val="nl-NL"/>
        </w:rPr>
        <w:t xml:space="preserve">- Ngày giao dịch </w:t>
      </w:r>
      <w:r w:rsidR="00713E41" w:rsidRPr="00BC1282">
        <w:rPr>
          <w:rFonts w:ascii="Times New Roman" w:hAnsi="Times New Roman" w:hint="eastAsia"/>
          <w:sz w:val="27"/>
          <w:szCs w:val="27"/>
          <w:lang w:val="nl-NL"/>
        </w:rPr>
        <w:t>đ</w:t>
      </w:r>
      <w:r w:rsidR="00713E41" w:rsidRPr="00BC1282">
        <w:rPr>
          <w:rFonts w:ascii="Times New Roman" w:hAnsi="Times New Roman"/>
          <w:sz w:val="27"/>
          <w:szCs w:val="27"/>
          <w:lang w:val="nl-NL"/>
        </w:rPr>
        <w:t xml:space="preserve">ầu tiên:  </w:t>
      </w:r>
      <w:r w:rsidR="00713E41" w:rsidRPr="00BC1282">
        <w:rPr>
          <w:rFonts w:ascii="Times New Roman" w:hAnsi="Times New Roman"/>
          <w:b/>
          <w:sz w:val="27"/>
          <w:szCs w:val="27"/>
          <w:lang w:val="nl-NL"/>
        </w:rPr>
        <w:t xml:space="preserve">Thứ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Sáu</w:t>
      </w:r>
      <w:r w:rsidR="00713E41" w:rsidRPr="00BC1282">
        <w:rPr>
          <w:rFonts w:ascii="Times New Roman" w:hAnsi="Times New Roman"/>
          <w:b/>
          <w:sz w:val="27"/>
          <w:szCs w:val="27"/>
          <w:lang w:val="nl-NL"/>
        </w:rPr>
        <w:t xml:space="preserve">, ngày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20/11</w:t>
      </w:r>
      <w:r w:rsidR="00713E41" w:rsidRPr="00BC1282">
        <w:rPr>
          <w:rFonts w:ascii="Times New Roman" w:hAnsi="Times New Roman"/>
          <w:b/>
          <w:sz w:val="27"/>
          <w:szCs w:val="27"/>
          <w:lang w:val="nl-NL"/>
        </w:rPr>
        <w:t>/2015</w:t>
      </w:r>
    </w:p>
    <w:p w:rsidR="00713E41" w:rsidRPr="00BC1282" w:rsidRDefault="00713E41" w:rsidP="00F101F9">
      <w:pPr>
        <w:spacing w:after="120" w:line="360" w:lineRule="auto"/>
        <w:rPr>
          <w:rFonts w:ascii="Times New Roman" w:hAnsi="Times New Roman"/>
          <w:b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Giá tham chiếu trong ngày giao dịch đầu tiên: </w:t>
      </w:r>
      <w:r w:rsidR="00F101F9">
        <w:rPr>
          <w:rFonts w:ascii="Times New Roman" w:hAnsi="Times New Roman"/>
          <w:b/>
          <w:sz w:val="27"/>
          <w:szCs w:val="27"/>
          <w:lang w:val="nl-NL"/>
        </w:rPr>
        <w:t>3.500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 đồng/ cổ phiếu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713E41" w:rsidRPr="00713E41" w:rsidRDefault="00713E41" w:rsidP="00713E41">
      <w:pPr>
        <w:spacing w:after="120" w:line="400" w:lineRule="exact"/>
        <w:ind w:left="720"/>
        <w:rPr>
          <w:rFonts w:ascii="Times New Roman" w:hAnsi="Times New Roman"/>
          <w:szCs w:val="26"/>
          <w:lang w:val="nl-NL"/>
        </w:rPr>
      </w:pP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5211"/>
        <w:gridCol w:w="4337"/>
      </w:tblGrid>
      <w:tr w:rsidR="00713E41" w:rsidRPr="00944A0A" w:rsidTr="000D7AF2">
        <w:trPr>
          <w:trHeight w:val="2236"/>
        </w:trPr>
        <w:tc>
          <w:tcPr>
            <w:tcW w:w="5211" w:type="dxa"/>
          </w:tcPr>
          <w:p w:rsidR="00713E41" w:rsidRDefault="00713E41" w:rsidP="00713E41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13E41" w:rsidRPr="00944A0A" w:rsidRDefault="00713E41" w:rsidP="00713E41">
            <w:pPr>
              <w:ind w:left="709" w:hanging="141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A84A0B">
              <w:rPr>
                <w:rFonts w:ascii="Times New Roman" w:hAnsi="Times New Roman"/>
                <w:lang w:val="nl-NL"/>
              </w:rPr>
              <w:t>CTCP</w:t>
            </w:r>
            <w:r w:rsidR="00F04242">
              <w:rPr>
                <w:rFonts w:ascii="Times New Roman" w:hAnsi="Times New Roman"/>
                <w:lang w:val="nl-NL"/>
              </w:rPr>
              <w:t xml:space="preserve"> </w:t>
            </w:r>
            <w:r w:rsidR="00F101F9">
              <w:rPr>
                <w:rFonts w:ascii="Times New Roman" w:hAnsi="Times New Roman"/>
                <w:lang w:val="nl-NL"/>
              </w:rPr>
              <w:t>Thép Bắc Việt</w:t>
            </w:r>
            <w:r w:rsidRPr="00944A0A">
              <w:rPr>
                <w:rFonts w:ascii="Times New Roman" w:hAnsi="Times New Roman"/>
                <w:lang w:val="nl-NL"/>
              </w:rPr>
              <w:t>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left" w:pos="36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713E41" w:rsidRPr="00944A0A" w:rsidRDefault="00713E41" w:rsidP="00713E4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709" w:hanging="141"/>
              <w:jc w:val="left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337" w:type="dxa"/>
          </w:tcPr>
          <w:p w:rsidR="00713E41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KT.</w:t>
            </w:r>
            <w:r w:rsidR="00713E41"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PHÓ TỔNG GIÁM ĐỐC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84A0B" w:rsidRDefault="00A84A0B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101F9" w:rsidRDefault="00F101F9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Pr="00944A0A" w:rsidRDefault="000752D2" w:rsidP="00A84A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Nguyễn Anh Phong</w:t>
            </w:r>
          </w:p>
        </w:tc>
      </w:tr>
    </w:tbl>
    <w:p w:rsidR="00C916F8" w:rsidRDefault="00C916F8" w:rsidP="00713E41"/>
    <w:sectPr w:rsidR="00C916F8" w:rsidSect="00BC128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8B"/>
    <w:multiLevelType w:val="hybridMultilevel"/>
    <w:tmpl w:val="1D024880"/>
    <w:lvl w:ilvl="0" w:tplc="8B1AD8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72BC"/>
    <w:multiLevelType w:val="hybridMultilevel"/>
    <w:tmpl w:val="66FAEC4E"/>
    <w:lvl w:ilvl="0" w:tplc="D246691A">
      <w:start w:val="5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2062"/>
    <w:multiLevelType w:val="hybridMultilevel"/>
    <w:tmpl w:val="AC92E4D6"/>
    <w:lvl w:ilvl="0" w:tplc="5602ED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679BB"/>
    <w:multiLevelType w:val="hybridMultilevel"/>
    <w:tmpl w:val="F44E16C6"/>
    <w:lvl w:ilvl="0" w:tplc="5C6CF028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E41"/>
    <w:rsid w:val="000752D2"/>
    <w:rsid w:val="001060A0"/>
    <w:rsid w:val="0013566F"/>
    <w:rsid w:val="001538EF"/>
    <w:rsid w:val="001558DB"/>
    <w:rsid w:val="00162AE4"/>
    <w:rsid w:val="001B7661"/>
    <w:rsid w:val="003A00A8"/>
    <w:rsid w:val="00477D41"/>
    <w:rsid w:val="005309FF"/>
    <w:rsid w:val="00616D27"/>
    <w:rsid w:val="00701D9F"/>
    <w:rsid w:val="00713E41"/>
    <w:rsid w:val="007E03E2"/>
    <w:rsid w:val="008A601E"/>
    <w:rsid w:val="008E6526"/>
    <w:rsid w:val="0090577C"/>
    <w:rsid w:val="0099488F"/>
    <w:rsid w:val="009951E6"/>
    <w:rsid w:val="00A84A0B"/>
    <w:rsid w:val="00A924AA"/>
    <w:rsid w:val="00A968B5"/>
    <w:rsid w:val="00B23031"/>
    <w:rsid w:val="00BC1282"/>
    <w:rsid w:val="00C916F8"/>
    <w:rsid w:val="00CB229F"/>
    <w:rsid w:val="00D271D5"/>
    <w:rsid w:val="00D35542"/>
    <w:rsid w:val="00EA4BEA"/>
    <w:rsid w:val="00EF5429"/>
    <w:rsid w:val="00F04242"/>
    <w:rsid w:val="00F101F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1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E41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13E41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13E41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3E41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13E41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E41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13E41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13E41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13E41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E41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13E41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13E41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13E41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13E4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13E41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13E41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3E41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713E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E4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Nam</cp:lastModifiedBy>
  <cp:revision>3</cp:revision>
  <cp:lastPrinted>2015-11-12T09:01:00Z</cp:lastPrinted>
  <dcterms:created xsi:type="dcterms:W3CDTF">2015-11-16T08:31:00Z</dcterms:created>
  <dcterms:modified xsi:type="dcterms:W3CDTF">2015-11-16T10:05:00Z</dcterms:modified>
</cp:coreProperties>
</file>